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D3C08" w14:textId="77777777" w:rsidR="00735429" w:rsidRDefault="00735429" w:rsidP="00265EA0">
      <w:pPr>
        <w:tabs>
          <w:tab w:val="left" w:pos="4092"/>
        </w:tabs>
        <w:spacing w:after="0" w:line="240" w:lineRule="auto"/>
        <w:jc w:val="center"/>
        <w:rPr>
          <w:rFonts w:ascii="Times New Roman" w:hAnsi="Times New Roman" w:cs="Times New Roman"/>
          <w:b/>
          <w:sz w:val="24"/>
          <w:szCs w:val="24"/>
        </w:rPr>
      </w:pPr>
      <w:bookmarkStart w:id="0" w:name="_GoBack"/>
      <w:bookmarkEnd w:id="0"/>
    </w:p>
    <w:p w14:paraId="7CA64635" w14:textId="6904EE92" w:rsidR="001D33D2" w:rsidRPr="00A97144" w:rsidRDefault="003B3E4B" w:rsidP="00265EA0">
      <w:pPr>
        <w:tabs>
          <w:tab w:val="left" w:pos="4092"/>
        </w:tabs>
        <w:spacing w:after="0" w:line="240" w:lineRule="auto"/>
        <w:jc w:val="center"/>
        <w:rPr>
          <w:rFonts w:ascii="Times New Roman" w:hAnsi="Times New Roman" w:cs="Times New Roman"/>
          <w:b/>
          <w:sz w:val="24"/>
          <w:szCs w:val="24"/>
        </w:rPr>
      </w:pPr>
      <w:r w:rsidRPr="00A97144">
        <w:rPr>
          <w:rFonts w:ascii="Times New Roman" w:hAnsi="Times New Roman" w:cs="Times New Roman"/>
          <w:b/>
          <w:sz w:val="24"/>
          <w:szCs w:val="24"/>
        </w:rPr>
        <w:t xml:space="preserve">IN THE </w:t>
      </w:r>
      <w:r w:rsidR="00572ED8" w:rsidRPr="00A97144">
        <w:rPr>
          <w:rFonts w:ascii="Times New Roman" w:hAnsi="Times New Roman" w:cs="Times New Roman"/>
          <w:b/>
          <w:sz w:val="24"/>
          <w:szCs w:val="24"/>
        </w:rPr>
        <w:t xml:space="preserve">COURT </w:t>
      </w:r>
      <w:r w:rsidR="001D33D2" w:rsidRPr="00A97144">
        <w:rPr>
          <w:rFonts w:ascii="Times New Roman" w:hAnsi="Times New Roman" w:cs="Times New Roman"/>
          <w:b/>
          <w:sz w:val="24"/>
          <w:szCs w:val="24"/>
        </w:rPr>
        <w:t>OF</w:t>
      </w:r>
      <w:r w:rsidR="00572ED8" w:rsidRPr="00A97144">
        <w:rPr>
          <w:rFonts w:ascii="Times New Roman" w:hAnsi="Times New Roman" w:cs="Times New Roman"/>
          <w:b/>
          <w:sz w:val="24"/>
          <w:szCs w:val="24"/>
        </w:rPr>
        <w:t xml:space="preserve"> APPEAL OF</w:t>
      </w:r>
      <w:r w:rsidR="001D33D2" w:rsidRPr="00A97144">
        <w:rPr>
          <w:rFonts w:ascii="Times New Roman" w:hAnsi="Times New Roman" w:cs="Times New Roman"/>
          <w:b/>
          <w:sz w:val="24"/>
          <w:szCs w:val="24"/>
        </w:rPr>
        <w:t xml:space="preserve"> SEYCHELLES</w:t>
      </w:r>
    </w:p>
    <w:p w14:paraId="11E04981" w14:textId="77777777" w:rsidR="009539C2" w:rsidRPr="00A97144" w:rsidRDefault="009539C2" w:rsidP="009810D9">
      <w:pPr>
        <w:pBdr>
          <w:bottom w:val="single" w:sz="4" w:space="1" w:color="auto"/>
        </w:pBdr>
        <w:tabs>
          <w:tab w:val="left" w:pos="4092"/>
        </w:tabs>
        <w:spacing w:after="0" w:line="240" w:lineRule="auto"/>
        <w:rPr>
          <w:rFonts w:ascii="Times New Roman" w:hAnsi="Times New Roman" w:cs="Times New Roman"/>
          <w:b/>
          <w:sz w:val="24"/>
          <w:szCs w:val="24"/>
        </w:rPr>
      </w:pPr>
    </w:p>
    <w:p w14:paraId="6470A337" w14:textId="28F219EB" w:rsidR="00CC4C21" w:rsidRPr="00A97144" w:rsidRDefault="000157C7" w:rsidP="009810D9">
      <w:pPr>
        <w:spacing w:after="0" w:line="240" w:lineRule="auto"/>
        <w:ind w:left="5580"/>
        <w:rPr>
          <w:rFonts w:ascii="Times New Roman" w:hAnsi="Times New Roman" w:cs="Times New Roman"/>
          <w:b/>
          <w:sz w:val="24"/>
          <w:szCs w:val="24"/>
          <w:u w:val="single"/>
        </w:rPr>
      </w:pPr>
      <w:r>
        <w:rPr>
          <w:rFonts w:ascii="Times New Roman" w:hAnsi="Times New Roman" w:cs="Times New Roman"/>
          <w:b/>
          <w:sz w:val="24"/>
          <w:szCs w:val="24"/>
          <w:u w:val="single"/>
        </w:rPr>
        <w:t>R</w:t>
      </w:r>
      <w:r w:rsidR="00ED0BFC" w:rsidRPr="00A97144">
        <w:rPr>
          <w:rFonts w:ascii="Times New Roman" w:hAnsi="Times New Roman" w:cs="Times New Roman"/>
          <w:b/>
          <w:sz w:val="24"/>
          <w:szCs w:val="24"/>
          <w:u w:val="single"/>
        </w:rPr>
        <w:t>eportable</w:t>
      </w:r>
    </w:p>
    <w:p w14:paraId="5D8B0A69" w14:textId="47FC27A0" w:rsidR="007637B5" w:rsidRPr="00A97144" w:rsidRDefault="00BC73B1" w:rsidP="009810D9">
      <w:pPr>
        <w:spacing w:after="0" w:line="240" w:lineRule="auto"/>
        <w:ind w:left="5580"/>
        <w:rPr>
          <w:rFonts w:ascii="Times New Roman" w:hAnsi="Times New Roman" w:cs="Times New Roman"/>
          <w:sz w:val="24"/>
          <w:szCs w:val="24"/>
        </w:rPr>
      </w:pPr>
      <w:r w:rsidRPr="00A97144">
        <w:rPr>
          <w:rFonts w:ascii="Times New Roman" w:hAnsi="Times New Roman" w:cs="Times New Roman"/>
          <w:sz w:val="24"/>
          <w:szCs w:val="24"/>
        </w:rPr>
        <w:t>[20</w:t>
      </w:r>
      <w:r w:rsidR="00D01A26" w:rsidRPr="00A97144">
        <w:rPr>
          <w:rFonts w:ascii="Times New Roman" w:hAnsi="Times New Roman" w:cs="Times New Roman"/>
          <w:sz w:val="24"/>
          <w:szCs w:val="24"/>
        </w:rPr>
        <w:t>2</w:t>
      </w:r>
      <w:r w:rsidR="00CA3313">
        <w:rPr>
          <w:rFonts w:ascii="Times New Roman" w:hAnsi="Times New Roman" w:cs="Times New Roman"/>
          <w:sz w:val="24"/>
          <w:szCs w:val="24"/>
        </w:rPr>
        <w:t>2</w:t>
      </w:r>
      <w:r w:rsidRPr="00A97144">
        <w:rPr>
          <w:rFonts w:ascii="Times New Roman" w:hAnsi="Times New Roman" w:cs="Times New Roman"/>
          <w:sz w:val="24"/>
          <w:szCs w:val="24"/>
        </w:rPr>
        <w:t>] SCC</w:t>
      </w:r>
      <w:r w:rsidR="00664E51" w:rsidRPr="00A97144">
        <w:rPr>
          <w:rFonts w:ascii="Times New Roman" w:hAnsi="Times New Roman" w:cs="Times New Roman"/>
          <w:sz w:val="24"/>
          <w:szCs w:val="24"/>
        </w:rPr>
        <w:t>A</w:t>
      </w:r>
      <w:r w:rsidRPr="00A97144">
        <w:rPr>
          <w:rFonts w:ascii="Times New Roman" w:hAnsi="Times New Roman" w:cs="Times New Roman"/>
          <w:sz w:val="24"/>
          <w:szCs w:val="24"/>
        </w:rPr>
        <w:t xml:space="preserve"> </w:t>
      </w:r>
      <w:r w:rsidR="001F73FD">
        <w:rPr>
          <w:rFonts w:ascii="Times New Roman" w:hAnsi="Times New Roman" w:cs="Times New Roman"/>
          <w:sz w:val="24"/>
          <w:szCs w:val="24"/>
        </w:rPr>
        <w:t>2</w:t>
      </w:r>
      <w:r w:rsidR="00BD1254">
        <w:rPr>
          <w:rFonts w:ascii="Times New Roman" w:hAnsi="Times New Roman" w:cs="Times New Roman"/>
          <w:sz w:val="24"/>
          <w:szCs w:val="24"/>
        </w:rPr>
        <w:t>9</w:t>
      </w:r>
      <w:r w:rsidR="000157C7">
        <w:rPr>
          <w:rFonts w:ascii="Times New Roman" w:hAnsi="Times New Roman" w:cs="Times New Roman"/>
          <w:sz w:val="24"/>
          <w:szCs w:val="24"/>
        </w:rPr>
        <w:t xml:space="preserve"> </w:t>
      </w:r>
      <w:r w:rsidR="00A91C7C">
        <w:rPr>
          <w:rFonts w:ascii="Times New Roman" w:hAnsi="Times New Roman" w:cs="Times New Roman"/>
          <w:sz w:val="24"/>
          <w:szCs w:val="24"/>
        </w:rPr>
        <w:t>7 June</w:t>
      </w:r>
      <w:r w:rsidR="00196EE9">
        <w:rPr>
          <w:rFonts w:ascii="Times New Roman" w:hAnsi="Times New Roman" w:cs="Times New Roman"/>
          <w:sz w:val="24"/>
          <w:szCs w:val="24"/>
        </w:rPr>
        <w:t xml:space="preserve"> 2022</w:t>
      </w:r>
    </w:p>
    <w:p w14:paraId="39C68942" w14:textId="6C60CBA5" w:rsidR="002E2AE3" w:rsidRPr="00A97144" w:rsidRDefault="006F5ABA" w:rsidP="009810D9">
      <w:pPr>
        <w:spacing w:after="0" w:line="240" w:lineRule="auto"/>
        <w:ind w:left="5580"/>
        <w:rPr>
          <w:rFonts w:ascii="Times New Roman" w:hAnsi="Times New Roman" w:cs="Times New Roman"/>
          <w:sz w:val="24"/>
          <w:szCs w:val="24"/>
        </w:rPr>
      </w:pPr>
      <w:r w:rsidRPr="00A97144">
        <w:rPr>
          <w:rFonts w:ascii="Times New Roman" w:hAnsi="Times New Roman" w:cs="Times New Roman"/>
          <w:sz w:val="24"/>
          <w:szCs w:val="24"/>
        </w:rPr>
        <w:t>SCA</w:t>
      </w:r>
      <w:r w:rsidR="007D2B64" w:rsidRPr="00A97144">
        <w:rPr>
          <w:rFonts w:ascii="Times New Roman" w:hAnsi="Times New Roman" w:cs="Times New Roman"/>
          <w:sz w:val="24"/>
          <w:szCs w:val="24"/>
        </w:rPr>
        <w:t xml:space="preserve"> </w:t>
      </w:r>
      <w:r w:rsidR="007A3839">
        <w:rPr>
          <w:rFonts w:ascii="Times New Roman" w:hAnsi="Times New Roman" w:cs="Times New Roman"/>
          <w:sz w:val="24"/>
          <w:szCs w:val="24"/>
        </w:rPr>
        <w:t xml:space="preserve">MA </w:t>
      </w:r>
      <w:r w:rsidR="00BD1254">
        <w:rPr>
          <w:rFonts w:ascii="Times New Roman" w:hAnsi="Times New Roman" w:cs="Times New Roman"/>
          <w:sz w:val="24"/>
          <w:szCs w:val="24"/>
        </w:rPr>
        <w:t>19</w:t>
      </w:r>
      <w:r w:rsidR="007A3839">
        <w:rPr>
          <w:rFonts w:ascii="Times New Roman" w:hAnsi="Times New Roman" w:cs="Times New Roman"/>
          <w:sz w:val="24"/>
          <w:szCs w:val="24"/>
        </w:rPr>
        <w:t>/202</w:t>
      </w:r>
      <w:r w:rsidR="00BD1254">
        <w:rPr>
          <w:rFonts w:ascii="Times New Roman" w:hAnsi="Times New Roman" w:cs="Times New Roman"/>
          <w:sz w:val="24"/>
          <w:szCs w:val="24"/>
        </w:rPr>
        <w:t>1</w:t>
      </w:r>
      <w:r w:rsidRPr="00A97144">
        <w:rPr>
          <w:rFonts w:ascii="Times New Roman" w:hAnsi="Times New Roman" w:cs="Times New Roman"/>
          <w:sz w:val="24"/>
          <w:szCs w:val="24"/>
        </w:rPr>
        <w:t xml:space="preserve"> </w:t>
      </w:r>
    </w:p>
    <w:p w14:paraId="0AD6B0FD" w14:textId="548B5CBD" w:rsidR="00245165" w:rsidRPr="00A97144" w:rsidRDefault="00245165" w:rsidP="009810D9">
      <w:pPr>
        <w:spacing w:after="0" w:line="240" w:lineRule="auto"/>
        <w:ind w:left="5580"/>
        <w:rPr>
          <w:rFonts w:ascii="Times New Roman" w:hAnsi="Times New Roman" w:cs="Times New Roman"/>
          <w:sz w:val="24"/>
          <w:szCs w:val="24"/>
        </w:rPr>
      </w:pPr>
    </w:p>
    <w:p w14:paraId="55024F9D" w14:textId="77777777" w:rsidR="009810D9" w:rsidRDefault="009810D9" w:rsidP="009810D9">
      <w:pPr>
        <w:pStyle w:val="NoSpacing"/>
        <w:rPr>
          <w:rFonts w:ascii="Times New Roman" w:hAnsi="Times New Roman" w:cs="Times New Roman"/>
          <w:sz w:val="24"/>
          <w:szCs w:val="24"/>
        </w:rPr>
      </w:pPr>
    </w:p>
    <w:p w14:paraId="108C7183" w14:textId="586D9865" w:rsidR="006A68E2" w:rsidRDefault="009810D9" w:rsidP="009810D9">
      <w:pPr>
        <w:pStyle w:val="NoSpacing"/>
        <w:rPr>
          <w:rFonts w:ascii="Times New Roman" w:hAnsi="Times New Roman" w:cs="Times New Roman"/>
          <w:sz w:val="24"/>
          <w:szCs w:val="24"/>
        </w:rPr>
      </w:pPr>
      <w:r>
        <w:rPr>
          <w:rFonts w:ascii="Times New Roman" w:hAnsi="Times New Roman" w:cs="Times New Roman"/>
          <w:sz w:val="24"/>
          <w:szCs w:val="24"/>
        </w:rPr>
        <w:t>In the Matter Between</w:t>
      </w:r>
    </w:p>
    <w:p w14:paraId="54B526AE" w14:textId="77777777" w:rsidR="009810D9" w:rsidRPr="00A97144" w:rsidRDefault="009810D9" w:rsidP="009810D9">
      <w:pPr>
        <w:pStyle w:val="NoSpacing"/>
        <w:rPr>
          <w:rFonts w:ascii="Times New Roman" w:hAnsi="Times New Roman" w:cs="Times New Roman"/>
          <w:sz w:val="24"/>
          <w:szCs w:val="24"/>
        </w:rPr>
      </w:pPr>
    </w:p>
    <w:p w14:paraId="33AB6D87" w14:textId="02CBFAB8" w:rsidR="005D3054" w:rsidRPr="00A97144" w:rsidRDefault="001F73FD" w:rsidP="009810D9">
      <w:pPr>
        <w:pStyle w:val="NoSpacing"/>
        <w:tabs>
          <w:tab w:val="left" w:pos="5580"/>
        </w:tabs>
        <w:rPr>
          <w:rFonts w:ascii="Times New Roman" w:hAnsi="Times New Roman" w:cs="Times New Roman"/>
          <w:b/>
          <w:sz w:val="24"/>
          <w:szCs w:val="24"/>
        </w:rPr>
      </w:pPr>
      <w:r>
        <w:rPr>
          <w:rFonts w:ascii="Times New Roman" w:hAnsi="Times New Roman" w:cs="Times New Roman"/>
          <w:b/>
          <w:sz w:val="24"/>
          <w:szCs w:val="24"/>
        </w:rPr>
        <w:t>B</w:t>
      </w:r>
      <w:r w:rsidR="00BD1254">
        <w:rPr>
          <w:rFonts w:ascii="Times New Roman" w:hAnsi="Times New Roman" w:cs="Times New Roman"/>
          <w:b/>
          <w:sz w:val="24"/>
          <w:szCs w:val="24"/>
        </w:rPr>
        <w:t>eoliere (Aqua) Pty Ltd</w:t>
      </w:r>
      <w:r w:rsidR="008225AE" w:rsidRPr="00A97144">
        <w:rPr>
          <w:rFonts w:ascii="Times New Roman" w:hAnsi="Times New Roman" w:cs="Times New Roman"/>
          <w:b/>
          <w:sz w:val="24"/>
          <w:szCs w:val="24"/>
        </w:rPr>
        <w:tab/>
      </w:r>
      <w:r w:rsidR="00EE2F90" w:rsidRPr="00A97144">
        <w:rPr>
          <w:rFonts w:ascii="Times New Roman" w:hAnsi="Times New Roman" w:cs="Times New Roman"/>
          <w:b/>
          <w:sz w:val="24"/>
          <w:szCs w:val="24"/>
        </w:rPr>
        <w:t>App</w:t>
      </w:r>
      <w:r w:rsidR="0053016A">
        <w:rPr>
          <w:rFonts w:ascii="Times New Roman" w:hAnsi="Times New Roman" w:cs="Times New Roman"/>
          <w:b/>
          <w:sz w:val="24"/>
          <w:szCs w:val="24"/>
        </w:rPr>
        <w:t>licant</w:t>
      </w:r>
      <w:r w:rsidR="00EE2F90" w:rsidRPr="00A97144">
        <w:rPr>
          <w:rFonts w:ascii="Times New Roman" w:hAnsi="Times New Roman" w:cs="Times New Roman"/>
          <w:sz w:val="24"/>
          <w:szCs w:val="24"/>
        </w:rPr>
        <w:tab/>
      </w:r>
      <w:r w:rsidR="008225AE" w:rsidRPr="00A97144">
        <w:rPr>
          <w:rFonts w:ascii="Times New Roman" w:hAnsi="Times New Roman" w:cs="Times New Roman"/>
          <w:b/>
          <w:sz w:val="24"/>
          <w:szCs w:val="24"/>
        </w:rPr>
        <w:tab/>
      </w:r>
      <w:r w:rsidR="008225AE" w:rsidRPr="00A97144">
        <w:rPr>
          <w:rFonts w:ascii="Times New Roman" w:hAnsi="Times New Roman" w:cs="Times New Roman"/>
          <w:b/>
          <w:sz w:val="24"/>
          <w:szCs w:val="24"/>
        </w:rPr>
        <w:tab/>
      </w:r>
      <w:r w:rsidR="008225AE" w:rsidRPr="00A97144">
        <w:rPr>
          <w:rFonts w:ascii="Times New Roman" w:hAnsi="Times New Roman" w:cs="Times New Roman"/>
          <w:b/>
          <w:sz w:val="24"/>
          <w:szCs w:val="24"/>
        </w:rPr>
        <w:tab/>
      </w:r>
      <w:r w:rsidR="00F24182" w:rsidRPr="00A97144">
        <w:rPr>
          <w:rFonts w:ascii="Times New Roman" w:hAnsi="Times New Roman" w:cs="Times New Roman"/>
          <w:b/>
          <w:sz w:val="24"/>
          <w:szCs w:val="24"/>
        </w:rPr>
        <w:t xml:space="preserve"> </w:t>
      </w:r>
    </w:p>
    <w:p w14:paraId="4499C996" w14:textId="622D0D9E" w:rsidR="009810D9" w:rsidRDefault="005D3054" w:rsidP="009810D9">
      <w:pPr>
        <w:pStyle w:val="NoSpacing"/>
        <w:rPr>
          <w:rFonts w:ascii="Times New Roman" w:hAnsi="Times New Roman" w:cs="Times New Roman"/>
          <w:sz w:val="24"/>
          <w:szCs w:val="24"/>
        </w:rPr>
      </w:pPr>
      <w:r w:rsidRPr="00A97144">
        <w:rPr>
          <w:rFonts w:ascii="Times New Roman" w:hAnsi="Times New Roman" w:cs="Times New Roman"/>
          <w:i/>
          <w:sz w:val="24"/>
          <w:szCs w:val="24"/>
        </w:rPr>
        <w:t>(rep. by Mr</w:t>
      </w:r>
      <w:r w:rsidR="001D717F" w:rsidRPr="00A97144">
        <w:rPr>
          <w:rFonts w:ascii="Times New Roman" w:hAnsi="Times New Roman" w:cs="Times New Roman"/>
          <w:i/>
          <w:sz w:val="24"/>
          <w:szCs w:val="24"/>
        </w:rPr>
        <w:t xml:space="preserve"> </w:t>
      </w:r>
      <w:r w:rsidR="00BD1254">
        <w:rPr>
          <w:rFonts w:ascii="Times New Roman" w:hAnsi="Times New Roman" w:cs="Times New Roman"/>
          <w:i/>
          <w:sz w:val="24"/>
          <w:szCs w:val="24"/>
        </w:rPr>
        <w:t>Frank Elizabeth</w:t>
      </w:r>
      <w:r w:rsidRPr="00A97144">
        <w:rPr>
          <w:rFonts w:ascii="Times New Roman" w:hAnsi="Times New Roman" w:cs="Times New Roman"/>
          <w:i/>
          <w:sz w:val="24"/>
          <w:szCs w:val="24"/>
        </w:rPr>
        <w:t>)</w:t>
      </w:r>
      <w:r w:rsidRPr="00A97144">
        <w:rPr>
          <w:rFonts w:ascii="Times New Roman" w:hAnsi="Times New Roman" w:cs="Times New Roman"/>
          <w:sz w:val="24"/>
          <w:szCs w:val="24"/>
        </w:rPr>
        <w:tab/>
      </w:r>
    </w:p>
    <w:p w14:paraId="0B309BD5" w14:textId="5AD75A4E" w:rsidR="00380619" w:rsidRPr="009810D9" w:rsidRDefault="005D3054" w:rsidP="009810D9">
      <w:pPr>
        <w:pStyle w:val="NoSpacing"/>
        <w:rPr>
          <w:rFonts w:ascii="Times New Roman" w:hAnsi="Times New Roman" w:cs="Times New Roman"/>
          <w:sz w:val="24"/>
          <w:szCs w:val="24"/>
        </w:rPr>
      </w:pPr>
      <w:r w:rsidRPr="00A97144">
        <w:rPr>
          <w:rFonts w:ascii="Times New Roman" w:hAnsi="Times New Roman" w:cs="Times New Roman"/>
          <w:sz w:val="24"/>
          <w:szCs w:val="24"/>
        </w:rPr>
        <w:tab/>
      </w:r>
      <w:r w:rsidRPr="00A97144">
        <w:rPr>
          <w:rFonts w:ascii="Times New Roman" w:hAnsi="Times New Roman" w:cs="Times New Roman"/>
          <w:sz w:val="24"/>
          <w:szCs w:val="24"/>
        </w:rPr>
        <w:tab/>
      </w:r>
      <w:r w:rsidRPr="00A97144">
        <w:rPr>
          <w:rFonts w:ascii="Times New Roman" w:hAnsi="Times New Roman" w:cs="Times New Roman"/>
          <w:sz w:val="24"/>
          <w:szCs w:val="24"/>
        </w:rPr>
        <w:tab/>
      </w:r>
      <w:r w:rsidRPr="00A97144">
        <w:rPr>
          <w:rFonts w:ascii="Times New Roman" w:hAnsi="Times New Roman" w:cs="Times New Roman"/>
          <w:sz w:val="24"/>
          <w:szCs w:val="24"/>
        </w:rPr>
        <w:tab/>
      </w:r>
      <w:r w:rsidR="007D5C18" w:rsidRPr="00A97144">
        <w:tab/>
      </w:r>
    </w:p>
    <w:p w14:paraId="4451078E" w14:textId="7F7C3055" w:rsidR="00DD50FA" w:rsidRDefault="00DD50FA" w:rsidP="009810D9">
      <w:pPr>
        <w:tabs>
          <w:tab w:val="left" w:pos="540"/>
          <w:tab w:val="left" w:pos="4092"/>
          <w:tab w:val="left" w:pos="5580"/>
        </w:tabs>
        <w:spacing w:after="0" w:line="240" w:lineRule="auto"/>
        <w:rPr>
          <w:rFonts w:ascii="Times New Roman" w:hAnsi="Times New Roman" w:cs="Times New Roman"/>
          <w:sz w:val="24"/>
          <w:szCs w:val="24"/>
        </w:rPr>
      </w:pPr>
      <w:r>
        <w:rPr>
          <w:rFonts w:ascii="Times New Roman" w:hAnsi="Times New Roman" w:cs="Times New Roman"/>
          <w:sz w:val="24"/>
          <w:szCs w:val="24"/>
        </w:rPr>
        <w:t>A</w:t>
      </w:r>
      <w:r w:rsidR="002D4EB8" w:rsidRPr="00A97144">
        <w:rPr>
          <w:rFonts w:ascii="Times New Roman" w:hAnsi="Times New Roman" w:cs="Times New Roman"/>
          <w:sz w:val="24"/>
          <w:szCs w:val="24"/>
        </w:rPr>
        <w:t>nd</w:t>
      </w:r>
    </w:p>
    <w:p w14:paraId="12B041DF" w14:textId="77777777" w:rsidR="009810D9" w:rsidRPr="00DD50FA" w:rsidRDefault="009810D9" w:rsidP="009810D9">
      <w:pPr>
        <w:tabs>
          <w:tab w:val="left" w:pos="540"/>
          <w:tab w:val="left" w:pos="4092"/>
          <w:tab w:val="left" w:pos="5580"/>
        </w:tabs>
        <w:spacing w:after="0" w:line="240" w:lineRule="auto"/>
        <w:rPr>
          <w:rFonts w:ascii="Times New Roman" w:hAnsi="Times New Roman" w:cs="Times New Roman"/>
          <w:sz w:val="24"/>
          <w:szCs w:val="24"/>
        </w:rPr>
      </w:pPr>
    </w:p>
    <w:p w14:paraId="0A5009EB" w14:textId="77777777" w:rsidR="00BD1254" w:rsidRDefault="00BD1254" w:rsidP="009810D9">
      <w:pPr>
        <w:pStyle w:val="Partynames"/>
        <w:spacing w:before="0"/>
      </w:pPr>
      <w:r>
        <w:t>Revenue Commissioner</w:t>
      </w:r>
    </w:p>
    <w:p w14:paraId="3F297ED3" w14:textId="02C33F1A" w:rsidR="00F24182" w:rsidRPr="00A97144" w:rsidRDefault="00BD1254" w:rsidP="009810D9">
      <w:pPr>
        <w:pStyle w:val="Partynames"/>
        <w:spacing w:before="0"/>
      </w:pPr>
      <w:r w:rsidRPr="00A91C7C">
        <w:rPr>
          <w:b w:val="0"/>
          <w:i/>
        </w:rPr>
        <w:t xml:space="preserve">(rep. by </w:t>
      </w:r>
      <w:r w:rsidR="00A91C7C">
        <w:rPr>
          <w:b w:val="0"/>
          <w:i/>
        </w:rPr>
        <w:t>State Counsel</w:t>
      </w:r>
      <w:r w:rsidR="00F24182" w:rsidRPr="00A91C7C">
        <w:rPr>
          <w:b w:val="0"/>
          <w:i/>
        </w:rPr>
        <w:t xml:space="preserve"> </w:t>
      </w:r>
      <w:r w:rsidR="00F24182" w:rsidRPr="00A91C7C">
        <w:rPr>
          <w:b w:val="0"/>
          <w:i/>
        </w:rPr>
        <w:tab/>
      </w:r>
      <w:r w:rsidR="008225AE" w:rsidRPr="00A97144">
        <w:t>R</w:t>
      </w:r>
      <w:r w:rsidR="00983AAA" w:rsidRPr="00A97144">
        <w:t>espondent</w:t>
      </w:r>
    </w:p>
    <w:p w14:paraId="35F33580" w14:textId="175872EF" w:rsidR="00F24182" w:rsidRPr="00A97144" w:rsidRDefault="00A76DE2" w:rsidP="009810D9">
      <w:pPr>
        <w:tabs>
          <w:tab w:val="left" w:pos="540"/>
          <w:tab w:val="left" w:pos="4092"/>
        </w:tabs>
        <w:spacing w:after="0" w:line="240" w:lineRule="auto"/>
        <w:rPr>
          <w:rFonts w:ascii="Times New Roman" w:hAnsi="Times New Roman" w:cs="Times New Roman"/>
          <w:i/>
          <w:sz w:val="24"/>
          <w:szCs w:val="24"/>
        </w:rPr>
      </w:pPr>
      <w:r w:rsidRPr="00A97144">
        <w:rPr>
          <w:rFonts w:ascii="Times New Roman" w:hAnsi="Times New Roman" w:cs="Times New Roman"/>
          <w:i/>
          <w:sz w:val="24"/>
          <w:szCs w:val="24"/>
        </w:rPr>
        <w:t>M</w:t>
      </w:r>
      <w:r w:rsidR="00A91C7C">
        <w:rPr>
          <w:rFonts w:ascii="Times New Roman" w:hAnsi="Times New Roman" w:cs="Times New Roman"/>
          <w:i/>
          <w:sz w:val="24"/>
          <w:szCs w:val="24"/>
        </w:rPr>
        <w:t>iss</w:t>
      </w:r>
      <w:r w:rsidR="00BD1254">
        <w:rPr>
          <w:rFonts w:ascii="Times New Roman" w:hAnsi="Times New Roman" w:cs="Times New Roman"/>
          <w:i/>
          <w:sz w:val="24"/>
          <w:szCs w:val="24"/>
        </w:rPr>
        <w:t xml:space="preserve"> Luthina Monthy</w:t>
      </w:r>
      <w:r w:rsidR="00F24182" w:rsidRPr="00A97144">
        <w:rPr>
          <w:rFonts w:ascii="Times New Roman" w:hAnsi="Times New Roman" w:cs="Times New Roman"/>
          <w:i/>
          <w:sz w:val="24"/>
          <w:szCs w:val="24"/>
        </w:rPr>
        <w:t>)</w:t>
      </w:r>
    </w:p>
    <w:p w14:paraId="0FF82B17" w14:textId="77777777" w:rsidR="00BB1A3E" w:rsidRPr="00A97144" w:rsidRDefault="00BB1A3E" w:rsidP="009810D9">
      <w:pPr>
        <w:pBdr>
          <w:bottom w:val="single" w:sz="4" w:space="0" w:color="auto"/>
        </w:pBdr>
        <w:tabs>
          <w:tab w:val="left" w:pos="540"/>
          <w:tab w:val="left" w:pos="5580"/>
        </w:tabs>
        <w:spacing w:after="0" w:line="240" w:lineRule="auto"/>
        <w:rPr>
          <w:rFonts w:ascii="Times New Roman" w:hAnsi="Times New Roman" w:cs="Times New Roman"/>
          <w:i/>
          <w:sz w:val="24"/>
          <w:szCs w:val="24"/>
        </w:rPr>
      </w:pPr>
    </w:p>
    <w:p w14:paraId="33FC40D7" w14:textId="492DFB7F" w:rsidR="00861B94" w:rsidRPr="00A97144" w:rsidRDefault="00405958" w:rsidP="001F73FD">
      <w:pPr>
        <w:pStyle w:val="NoSpacing"/>
        <w:tabs>
          <w:tab w:val="left" w:pos="1890"/>
        </w:tabs>
        <w:ind w:left="1890" w:hanging="1890"/>
        <w:rPr>
          <w:rFonts w:ascii="Times New Roman" w:hAnsi="Times New Roman" w:cs="Times New Roman"/>
          <w:sz w:val="24"/>
          <w:szCs w:val="24"/>
        </w:rPr>
      </w:pPr>
      <w:r w:rsidRPr="00A97144">
        <w:rPr>
          <w:rFonts w:ascii="Times New Roman" w:hAnsi="Times New Roman" w:cs="Times New Roman"/>
          <w:b/>
          <w:sz w:val="24"/>
          <w:szCs w:val="24"/>
        </w:rPr>
        <w:t>Neutral Citation:</w:t>
      </w:r>
      <w:r w:rsidR="004A2599" w:rsidRPr="00A97144">
        <w:rPr>
          <w:rFonts w:ascii="Times New Roman" w:hAnsi="Times New Roman" w:cs="Times New Roman"/>
          <w:sz w:val="24"/>
          <w:szCs w:val="24"/>
        </w:rPr>
        <w:t xml:space="preserve"> </w:t>
      </w:r>
      <w:r w:rsidR="004A2599" w:rsidRPr="00A97144">
        <w:rPr>
          <w:rFonts w:ascii="Times New Roman" w:hAnsi="Times New Roman" w:cs="Times New Roman"/>
          <w:sz w:val="24"/>
          <w:szCs w:val="24"/>
        </w:rPr>
        <w:tab/>
      </w:r>
      <w:r w:rsidR="00BD1254">
        <w:rPr>
          <w:rFonts w:ascii="Times New Roman" w:hAnsi="Times New Roman" w:cs="Times New Roman"/>
          <w:i/>
          <w:sz w:val="24"/>
          <w:szCs w:val="24"/>
        </w:rPr>
        <w:t>Beoliere (Aqua) Pty Ltd v Revenue Commissioner</w:t>
      </w:r>
      <w:r w:rsidR="008225AE" w:rsidRPr="00A97144">
        <w:rPr>
          <w:rFonts w:ascii="Times New Roman" w:hAnsi="Times New Roman" w:cs="Times New Roman"/>
          <w:i/>
          <w:sz w:val="24"/>
          <w:szCs w:val="24"/>
        </w:rPr>
        <w:t xml:space="preserve"> </w:t>
      </w:r>
      <w:r w:rsidR="003F751A" w:rsidRPr="00A97144">
        <w:rPr>
          <w:rFonts w:ascii="Times New Roman" w:hAnsi="Times New Roman" w:cs="Times New Roman"/>
          <w:sz w:val="24"/>
          <w:szCs w:val="24"/>
        </w:rPr>
        <w:t xml:space="preserve">(SCA </w:t>
      </w:r>
      <w:r w:rsidR="0053016A">
        <w:rPr>
          <w:rFonts w:ascii="Times New Roman" w:hAnsi="Times New Roman" w:cs="Times New Roman"/>
          <w:sz w:val="24"/>
          <w:szCs w:val="24"/>
        </w:rPr>
        <w:t xml:space="preserve">MA </w:t>
      </w:r>
      <w:r w:rsidR="00BD1254">
        <w:rPr>
          <w:rFonts w:ascii="Times New Roman" w:hAnsi="Times New Roman" w:cs="Times New Roman"/>
          <w:sz w:val="24"/>
          <w:szCs w:val="24"/>
        </w:rPr>
        <w:t>19</w:t>
      </w:r>
      <w:r w:rsidR="0053016A">
        <w:rPr>
          <w:rFonts w:ascii="Times New Roman" w:hAnsi="Times New Roman" w:cs="Times New Roman"/>
          <w:sz w:val="24"/>
          <w:szCs w:val="24"/>
        </w:rPr>
        <w:t>/20</w:t>
      </w:r>
      <w:r w:rsidR="001F73FD">
        <w:rPr>
          <w:rFonts w:ascii="Times New Roman" w:hAnsi="Times New Roman" w:cs="Times New Roman"/>
          <w:sz w:val="24"/>
          <w:szCs w:val="24"/>
        </w:rPr>
        <w:t>2</w:t>
      </w:r>
      <w:r w:rsidR="00BD1254">
        <w:rPr>
          <w:rFonts w:ascii="Times New Roman" w:hAnsi="Times New Roman" w:cs="Times New Roman"/>
          <w:sz w:val="24"/>
          <w:szCs w:val="24"/>
        </w:rPr>
        <w:t>1</w:t>
      </w:r>
      <w:r w:rsidR="0053016A">
        <w:rPr>
          <w:rFonts w:ascii="Times New Roman" w:hAnsi="Times New Roman" w:cs="Times New Roman"/>
          <w:sz w:val="24"/>
          <w:szCs w:val="24"/>
        </w:rPr>
        <w:t>)</w:t>
      </w:r>
      <w:r w:rsidR="00861B94" w:rsidRPr="00A97144">
        <w:rPr>
          <w:rFonts w:ascii="Times New Roman" w:hAnsi="Times New Roman" w:cs="Times New Roman"/>
          <w:sz w:val="24"/>
          <w:szCs w:val="24"/>
        </w:rPr>
        <w:t xml:space="preserve"> </w:t>
      </w:r>
      <w:r w:rsidR="000A0FCF" w:rsidRPr="00A97144">
        <w:rPr>
          <w:rFonts w:ascii="Times New Roman" w:hAnsi="Times New Roman" w:cs="Times New Roman"/>
          <w:sz w:val="24"/>
          <w:szCs w:val="24"/>
        </w:rPr>
        <w:t>[202</w:t>
      </w:r>
      <w:r w:rsidR="0053016A">
        <w:rPr>
          <w:rFonts w:ascii="Times New Roman" w:hAnsi="Times New Roman" w:cs="Times New Roman"/>
          <w:sz w:val="24"/>
          <w:szCs w:val="24"/>
        </w:rPr>
        <w:t>2</w:t>
      </w:r>
      <w:r w:rsidR="000A0FCF" w:rsidRPr="00A97144">
        <w:rPr>
          <w:rFonts w:ascii="Times New Roman" w:hAnsi="Times New Roman" w:cs="Times New Roman"/>
          <w:sz w:val="24"/>
          <w:szCs w:val="24"/>
        </w:rPr>
        <w:t>] SCCA</w:t>
      </w:r>
      <w:r w:rsidR="00CA3313">
        <w:rPr>
          <w:rFonts w:ascii="Times New Roman" w:hAnsi="Times New Roman" w:cs="Times New Roman"/>
          <w:sz w:val="24"/>
          <w:szCs w:val="24"/>
        </w:rPr>
        <w:t xml:space="preserve"> </w:t>
      </w:r>
      <w:r w:rsidR="001F73FD">
        <w:rPr>
          <w:rFonts w:ascii="Times New Roman" w:hAnsi="Times New Roman" w:cs="Times New Roman"/>
          <w:sz w:val="24"/>
          <w:szCs w:val="24"/>
        </w:rPr>
        <w:t>2</w:t>
      </w:r>
      <w:r w:rsidR="00A91C7C">
        <w:rPr>
          <w:rFonts w:ascii="Times New Roman" w:hAnsi="Times New Roman" w:cs="Times New Roman"/>
          <w:sz w:val="24"/>
          <w:szCs w:val="24"/>
        </w:rPr>
        <w:t>9 (7 May</w:t>
      </w:r>
      <w:r w:rsidR="00BD1254">
        <w:rPr>
          <w:rFonts w:ascii="Times New Roman" w:hAnsi="Times New Roman" w:cs="Times New Roman"/>
          <w:sz w:val="24"/>
          <w:szCs w:val="24"/>
        </w:rPr>
        <w:t xml:space="preserve"> 2022)</w:t>
      </w:r>
    </w:p>
    <w:p w14:paraId="2CBC2A12" w14:textId="16CD4D30" w:rsidR="002E2AE3" w:rsidRPr="00A97144" w:rsidRDefault="009F125D" w:rsidP="009810D9">
      <w:pPr>
        <w:pStyle w:val="NoSpacing"/>
        <w:tabs>
          <w:tab w:val="left" w:pos="1890"/>
        </w:tabs>
        <w:ind w:left="1890" w:hanging="1890"/>
        <w:rPr>
          <w:rFonts w:ascii="Times New Roman" w:hAnsi="Times New Roman" w:cs="Times New Roman"/>
          <w:sz w:val="24"/>
          <w:szCs w:val="24"/>
        </w:rPr>
      </w:pPr>
      <w:r w:rsidRPr="00A97144">
        <w:rPr>
          <w:rFonts w:ascii="Times New Roman" w:hAnsi="Times New Roman" w:cs="Times New Roman"/>
          <w:b/>
          <w:sz w:val="24"/>
          <w:szCs w:val="24"/>
        </w:rPr>
        <w:t>Before</w:t>
      </w:r>
      <w:r w:rsidR="00405958" w:rsidRPr="00A97144">
        <w:rPr>
          <w:rFonts w:ascii="Times New Roman" w:hAnsi="Times New Roman" w:cs="Times New Roman"/>
          <w:b/>
          <w:sz w:val="24"/>
          <w:szCs w:val="24"/>
        </w:rPr>
        <w:t xml:space="preserve">: </w:t>
      </w:r>
      <w:r w:rsidR="004A2599" w:rsidRPr="00A97144">
        <w:rPr>
          <w:rFonts w:ascii="Times New Roman" w:hAnsi="Times New Roman" w:cs="Times New Roman"/>
          <w:sz w:val="24"/>
          <w:szCs w:val="24"/>
        </w:rPr>
        <w:tab/>
      </w:r>
      <w:r w:rsidR="002508A9" w:rsidRPr="00A97144">
        <w:rPr>
          <w:rFonts w:ascii="Times New Roman" w:hAnsi="Times New Roman" w:cs="Times New Roman"/>
          <w:sz w:val="24"/>
          <w:szCs w:val="24"/>
        </w:rPr>
        <w:t xml:space="preserve"> </w:t>
      </w:r>
      <w:r w:rsidR="00214814">
        <w:rPr>
          <w:rFonts w:ascii="Times New Roman" w:hAnsi="Times New Roman" w:cs="Times New Roman"/>
          <w:sz w:val="24"/>
          <w:szCs w:val="24"/>
        </w:rPr>
        <w:t xml:space="preserve">F. </w:t>
      </w:r>
      <w:r w:rsidR="00170529">
        <w:rPr>
          <w:rFonts w:ascii="Times New Roman" w:hAnsi="Times New Roman" w:cs="Times New Roman"/>
          <w:sz w:val="24"/>
          <w:szCs w:val="24"/>
        </w:rPr>
        <w:t xml:space="preserve">Robinson, </w:t>
      </w:r>
      <w:r w:rsidR="001F73FD">
        <w:rPr>
          <w:rFonts w:ascii="Times New Roman" w:hAnsi="Times New Roman" w:cs="Times New Roman"/>
          <w:sz w:val="24"/>
          <w:szCs w:val="24"/>
        </w:rPr>
        <w:t>Acting President of the Court of Appeal</w:t>
      </w:r>
    </w:p>
    <w:p w14:paraId="0AE8F56B" w14:textId="7CD105DD" w:rsidR="00A91C7C" w:rsidRPr="00A91C7C" w:rsidRDefault="00346D7F" w:rsidP="00A91C7C">
      <w:pPr>
        <w:spacing w:after="0" w:line="240" w:lineRule="auto"/>
        <w:ind w:left="1890" w:hanging="1890"/>
        <w:jc w:val="both"/>
        <w:rPr>
          <w:rFonts w:ascii="Times New Roman" w:hAnsi="Times New Roman" w:cs="Times New Roman"/>
          <w:b/>
          <w:sz w:val="24"/>
          <w:szCs w:val="24"/>
        </w:rPr>
      </w:pPr>
      <w:r w:rsidRPr="00A97144">
        <w:rPr>
          <w:rFonts w:ascii="Times New Roman" w:hAnsi="Times New Roman" w:cs="Times New Roman"/>
          <w:b/>
          <w:sz w:val="24"/>
          <w:szCs w:val="24"/>
        </w:rPr>
        <w:t xml:space="preserve">Summary: </w:t>
      </w:r>
      <w:r w:rsidR="00F33B83" w:rsidRPr="00A97144">
        <w:rPr>
          <w:rFonts w:ascii="Times New Roman" w:hAnsi="Times New Roman" w:cs="Times New Roman"/>
          <w:b/>
          <w:sz w:val="24"/>
          <w:szCs w:val="24"/>
        </w:rPr>
        <w:tab/>
      </w:r>
      <w:r w:rsidR="00A91C7C" w:rsidRPr="00A91C7C">
        <w:rPr>
          <w:rFonts w:ascii="Times New Roman" w:hAnsi="Times New Roman" w:cs="Times New Roman"/>
          <w:sz w:val="24"/>
          <w:szCs w:val="24"/>
        </w:rPr>
        <w:t xml:space="preserve">Application for extension of time to file </w:t>
      </w:r>
      <w:r w:rsidR="00A91C7C">
        <w:rPr>
          <w:rFonts w:ascii="Times New Roman" w:hAnsi="Times New Roman" w:cs="Times New Roman"/>
          <w:sz w:val="24"/>
          <w:szCs w:val="24"/>
        </w:rPr>
        <w:t xml:space="preserve">the </w:t>
      </w:r>
      <w:r w:rsidR="00A91C7C" w:rsidRPr="00A91C7C">
        <w:rPr>
          <w:rFonts w:ascii="Times New Roman" w:hAnsi="Times New Roman" w:cs="Times New Roman"/>
          <w:sz w:val="24"/>
          <w:szCs w:val="24"/>
        </w:rPr>
        <w:t>notice of appeal</w:t>
      </w:r>
      <w:r w:rsidR="00A91C7C">
        <w:rPr>
          <w:rFonts w:ascii="Times New Roman" w:hAnsi="Times New Roman" w:cs="Times New Roman"/>
          <w:sz w:val="24"/>
          <w:szCs w:val="24"/>
        </w:rPr>
        <w:t xml:space="preserve"> </w:t>
      </w:r>
      <w:r w:rsidR="00A91C7C" w:rsidRPr="00A91C7C">
        <w:rPr>
          <w:rFonts w:ascii="Times New Roman" w:hAnsi="Times New Roman" w:cs="Times New Roman"/>
          <w:sz w:val="24"/>
          <w:szCs w:val="24"/>
        </w:rPr>
        <w:t>outside the statutory period</w:t>
      </w:r>
      <w:r w:rsidR="00F67F49">
        <w:rPr>
          <w:rFonts w:ascii="Times New Roman" w:hAnsi="Times New Roman" w:cs="Times New Roman"/>
          <w:sz w:val="24"/>
          <w:szCs w:val="24"/>
        </w:rPr>
        <w:t xml:space="preserve"> - Rules 18 (1) and 26 of the Seychelles Court of Appeal Rules, 2005, as amended - </w:t>
      </w:r>
      <w:r w:rsidR="00A91C7C">
        <w:rPr>
          <w:rFonts w:ascii="Times New Roman" w:hAnsi="Times New Roman" w:cs="Times New Roman"/>
          <w:sz w:val="24"/>
          <w:szCs w:val="24"/>
        </w:rPr>
        <w:t>No good cause shown – Application dismissed</w:t>
      </w:r>
    </w:p>
    <w:p w14:paraId="1A9C66B6" w14:textId="44D49206" w:rsidR="00344425" w:rsidRPr="00A97144" w:rsidRDefault="00344425" w:rsidP="009810D9">
      <w:pPr>
        <w:tabs>
          <w:tab w:val="left" w:pos="720"/>
          <w:tab w:val="left" w:pos="1440"/>
          <w:tab w:val="left" w:pos="1665"/>
          <w:tab w:val="left" w:pos="2160"/>
        </w:tabs>
        <w:spacing w:after="0" w:line="240" w:lineRule="auto"/>
        <w:ind w:left="1890" w:hanging="1890"/>
        <w:rPr>
          <w:rFonts w:ascii="Times New Roman" w:hAnsi="Times New Roman" w:cs="Times New Roman"/>
          <w:sz w:val="24"/>
          <w:szCs w:val="24"/>
        </w:rPr>
      </w:pPr>
      <w:r w:rsidRPr="00A97144">
        <w:rPr>
          <w:rFonts w:ascii="Times New Roman" w:hAnsi="Times New Roman" w:cs="Times New Roman"/>
          <w:b/>
          <w:sz w:val="24"/>
          <w:szCs w:val="24"/>
        </w:rPr>
        <w:t xml:space="preserve">Heard: </w:t>
      </w:r>
      <w:r w:rsidR="005B12AA" w:rsidRPr="00A97144">
        <w:rPr>
          <w:rFonts w:ascii="Times New Roman" w:hAnsi="Times New Roman" w:cs="Times New Roman"/>
          <w:sz w:val="24"/>
          <w:szCs w:val="24"/>
        </w:rPr>
        <w:tab/>
      </w:r>
      <w:r w:rsidR="005B12AA" w:rsidRPr="00A97144">
        <w:rPr>
          <w:rFonts w:ascii="Times New Roman" w:hAnsi="Times New Roman" w:cs="Times New Roman"/>
          <w:sz w:val="24"/>
          <w:szCs w:val="24"/>
        </w:rPr>
        <w:tab/>
      </w:r>
      <w:r w:rsidR="00C40F27" w:rsidRPr="00A97144">
        <w:rPr>
          <w:rFonts w:ascii="Times New Roman" w:hAnsi="Times New Roman" w:cs="Times New Roman"/>
          <w:sz w:val="24"/>
          <w:szCs w:val="24"/>
        </w:rPr>
        <w:t xml:space="preserve"> </w:t>
      </w:r>
      <w:r w:rsidR="00C40F27" w:rsidRPr="00A97144">
        <w:rPr>
          <w:rFonts w:ascii="Times New Roman" w:hAnsi="Times New Roman" w:cs="Times New Roman"/>
          <w:sz w:val="24"/>
          <w:szCs w:val="24"/>
        </w:rPr>
        <w:tab/>
      </w:r>
      <w:r w:rsidR="00BD1254">
        <w:rPr>
          <w:rFonts w:ascii="Times New Roman" w:hAnsi="Times New Roman" w:cs="Times New Roman"/>
          <w:sz w:val="24"/>
          <w:szCs w:val="24"/>
        </w:rPr>
        <w:t>24 May</w:t>
      </w:r>
      <w:r w:rsidR="00861B94" w:rsidRPr="00A97144">
        <w:rPr>
          <w:rFonts w:ascii="Times New Roman" w:hAnsi="Times New Roman" w:cs="Times New Roman"/>
          <w:sz w:val="24"/>
          <w:szCs w:val="24"/>
        </w:rPr>
        <w:t xml:space="preserve"> </w:t>
      </w:r>
      <w:r w:rsidR="009F73C2" w:rsidRPr="00A97144">
        <w:rPr>
          <w:rFonts w:ascii="Times New Roman" w:hAnsi="Times New Roman" w:cs="Times New Roman"/>
          <w:sz w:val="24"/>
          <w:szCs w:val="24"/>
        </w:rPr>
        <w:t>202</w:t>
      </w:r>
      <w:r w:rsidR="0053016A">
        <w:rPr>
          <w:rFonts w:ascii="Times New Roman" w:hAnsi="Times New Roman" w:cs="Times New Roman"/>
          <w:sz w:val="24"/>
          <w:szCs w:val="24"/>
        </w:rPr>
        <w:t>2</w:t>
      </w:r>
    </w:p>
    <w:p w14:paraId="64261FA4" w14:textId="5454B2DE" w:rsidR="000A0FCF" w:rsidRPr="00A87EEE" w:rsidRDefault="00344425" w:rsidP="009810D9">
      <w:pPr>
        <w:spacing w:after="0" w:line="240" w:lineRule="auto"/>
        <w:ind w:left="1890" w:hanging="1890"/>
        <w:rPr>
          <w:rFonts w:ascii="Times New Roman" w:hAnsi="Times New Roman" w:cs="Times New Roman"/>
          <w:sz w:val="24"/>
          <w:szCs w:val="24"/>
        </w:rPr>
      </w:pPr>
      <w:r w:rsidRPr="00A97144">
        <w:rPr>
          <w:rFonts w:ascii="Times New Roman" w:hAnsi="Times New Roman" w:cs="Times New Roman"/>
          <w:b/>
          <w:sz w:val="24"/>
          <w:szCs w:val="24"/>
        </w:rPr>
        <w:t>Delivered:</w:t>
      </w:r>
      <w:r w:rsidR="00A87EEE">
        <w:rPr>
          <w:rFonts w:ascii="Times New Roman" w:hAnsi="Times New Roman" w:cs="Times New Roman"/>
          <w:b/>
          <w:sz w:val="24"/>
          <w:szCs w:val="24"/>
        </w:rPr>
        <w:tab/>
      </w:r>
      <w:r w:rsidR="00A87EEE" w:rsidRPr="00A87EEE">
        <w:rPr>
          <w:rFonts w:ascii="Times New Roman" w:hAnsi="Times New Roman" w:cs="Times New Roman"/>
          <w:sz w:val="24"/>
          <w:szCs w:val="24"/>
        </w:rPr>
        <w:t xml:space="preserve">7 June </w:t>
      </w:r>
      <w:r w:rsidR="00EF0B0F" w:rsidRPr="00A87EEE">
        <w:rPr>
          <w:rFonts w:ascii="Times New Roman" w:hAnsi="Times New Roman" w:cs="Times New Roman"/>
          <w:sz w:val="24"/>
          <w:szCs w:val="24"/>
        </w:rPr>
        <w:t>2022</w:t>
      </w:r>
    </w:p>
    <w:p w14:paraId="2C67ECB8" w14:textId="01EE6BE8" w:rsidR="008D35A7" w:rsidRPr="002A3FB4" w:rsidRDefault="006F5ABA" w:rsidP="00CE1BFA">
      <w:pPr>
        <w:pBdr>
          <w:top w:val="single" w:sz="4" w:space="12" w:color="auto"/>
          <w:bottom w:val="single" w:sz="4" w:space="0" w:color="auto"/>
        </w:pBdr>
        <w:tabs>
          <w:tab w:val="left" w:pos="2892"/>
        </w:tabs>
        <w:spacing w:after="0" w:line="240" w:lineRule="auto"/>
        <w:jc w:val="center"/>
        <w:rPr>
          <w:rFonts w:ascii="Times New Roman" w:hAnsi="Times New Roman" w:cs="Times New Roman"/>
          <w:b/>
          <w:sz w:val="24"/>
          <w:szCs w:val="24"/>
        </w:rPr>
      </w:pPr>
      <w:r w:rsidRPr="002A3FB4">
        <w:rPr>
          <w:rFonts w:ascii="Times New Roman" w:hAnsi="Times New Roman" w:cs="Times New Roman"/>
          <w:b/>
          <w:sz w:val="24"/>
          <w:szCs w:val="24"/>
        </w:rPr>
        <w:t>ORDER</w:t>
      </w:r>
    </w:p>
    <w:p w14:paraId="32AE5988" w14:textId="607B88E6" w:rsidR="00CE1BFA" w:rsidRDefault="00F67F49" w:rsidP="00CE1BFA">
      <w:pPr>
        <w:pBdr>
          <w:top w:val="single" w:sz="4" w:space="12" w:color="auto"/>
          <w:bottom w:val="single" w:sz="4" w:space="0" w:color="auto"/>
        </w:pBdr>
        <w:tabs>
          <w:tab w:val="left" w:pos="2892"/>
        </w:tabs>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The application stands</w:t>
      </w:r>
      <w:r w:rsidR="00CE1BFA">
        <w:rPr>
          <w:rFonts w:ascii="Times New Roman" w:hAnsi="Times New Roman" w:cs="Times New Roman"/>
          <w:sz w:val="24"/>
          <w:szCs w:val="24"/>
          <w:lang w:val="en"/>
        </w:rPr>
        <w:t xml:space="preserve"> dismissed</w:t>
      </w:r>
      <w:r>
        <w:rPr>
          <w:rFonts w:ascii="Times New Roman" w:hAnsi="Times New Roman" w:cs="Times New Roman"/>
          <w:sz w:val="24"/>
          <w:szCs w:val="24"/>
          <w:lang w:val="en"/>
        </w:rPr>
        <w:t>.</w:t>
      </w:r>
    </w:p>
    <w:p w14:paraId="2D1EF297" w14:textId="29F12503" w:rsidR="00F05068" w:rsidRPr="00F05068" w:rsidRDefault="00165E7E" w:rsidP="0053016A">
      <w:pPr>
        <w:pBdr>
          <w:top w:val="single" w:sz="4" w:space="12" w:color="auto"/>
          <w:bottom w:val="single" w:sz="4" w:space="0" w:color="auto"/>
        </w:pBdr>
        <w:tabs>
          <w:tab w:val="left" w:pos="2790"/>
        </w:tabs>
        <w:spacing w:after="0" w:line="240" w:lineRule="auto"/>
        <w:rPr>
          <w:rFonts w:ascii="Times New Roman" w:hAnsi="Times New Roman" w:cs="Times New Roman"/>
          <w:b/>
          <w:color w:val="000000" w:themeColor="text1"/>
          <w:sz w:val="24"/>
          <w:szCs w:val="24"/>
          <w:lang w:val="en-US"/>
        </w:rPr>
      </w:pPr>
      <w:r>
        <w:rPr>
          <w:rFonts w:ascii="Times New Roman" w:hAnsi="Times New Roman" w:cs="Times New Roman"/>
          <w:sz w:val="24"/>
          <w:szCs w:val="24"/>
          <w:lang w:val="en"/>
        </w:rPr>
        <w:tab/>
      </w:r>
    </w:p>
    <w:p w14:paraId="14FDF17A" w14:textId="42501E0F" w:rsidR="00BD1254" w:rsidRPr="00BD1254" w:rsidRDefault="00BD1254" w:rsidP="00BD1254">
      <w:pPr>
        <w:pStyle w:val="ListParagraph"/>
        <w:spacing w:after="0" w:line="360" w:lineRule="auto"/>
        <w:ind w:left="0"/>
        <w:jc w:val="center"/>
        <w:rPr>
          <w:rFonts w:ascii="Times New Roman" w:hAnsi="Times New Roman" w:cs="Times New Roman"/>
          <w:b/>
          <w:color w:val="000000" w:themeColor="text1"/>
          <w:sz w:val="24"/>
          <w:szCs w:val="24"/>
          <w:lang w:val="en-US"/>
        </w:rPr>
      </w:pPr>
      <w:r w:rsidRPr="00BD1254">
        <w:rPr>
          <w:rFonts w:ascii="Times New Roman" w:hAnsi="Times New Roman" w:cs="Times New Roman"/>
          <w:b/>
          <w:color w:val="000000" w:themeColor="text1"/>
          <w:sz w:val="24"/>
          <w:szCs w:val="24"/>
          <w:lang w:val="en-US"/>
        </w:rPr>
        <w:t>RULING</w:t>
      </w:r>
    </w:p>
    <w:p w14:paraId="77E07AFF" w14:textId="61F6D035" w:rsidR="00BD1254" w:rsidRDefault="00BD1254" w:rsidP="00BD1254">
      <w:pPr>
        <w:pStyle w:val="ListParagraph"/>
        <w:spacing w:after="0" w:line="360" w:lineRule="auto"/>
        <w:ind w:left="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______________________________________________________________________________</w:t>
      </w:r>
    </w:p>
    <w:p w14:paraId="1AF20754" w14:textId="77777777" w:rsidR="00BD1254" w:rsidRPr="00016B86" w:rsidRDefault="00BD1254" w:rsidP="00BD1254">
      <w:pPr>
        <w:pStyle w:val="ListParagraph"/>
        <w:spacing w:after="0" w:line="360" w:lineRule="auto"/>
        <w:ind w:left="-90"/>
        <w:jc w:val="both"/>
        <w:rPr>
          <w:rFonts w:ascii="Times New Roman" w:hAnsi="Times New Roman" w:cs="Times New Roman"/>
          <w:color w:val="000000" w:themeColor="text1"/>
          <w:sz w:val="24"/>
          <w:szCs w:val="24"/>
          <w:lang w:val="en-US"/>
        </w:rPr>
      </w:pPr>
    </w:p>
    <w:p w14:paraId="65C0903A" w14:textId="4E4C26D0" w:rsidR="0053016A" w:rsidRDefault="00214814" w:rsidP="00872D7E">
      <w:pPr>
        <w:spacing w:after="0" w:line="360" w:lineRule="auto"/>
        <w:ind w:left="720" w:hanging="720"/>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F. </w:t>
      </w:r>
      <w:r w:rsidR="0053016A">
        <w:rPr>
          <w:rFonts w:ascii="Times New Roman" w:hAnsi="Times New Roman" w:cs="Times New Roman"/>
          <w:b/>
          <w:color w:val="000000" w:themeColor="text1"/>
          <w:sz w:val="24"/>
          <w:szCs w:val="24"/>
          <w:lang w:val="en-US"/>
        </w:rPr>
        <w:t>ROBINSON</w:t>
      </w:r>
      <w:r w:rsidR="007A3839">
        <w:rPr>
          <w:rFonts w:ascii="Times New Roman" w:hAnsi="Times New Roman" w:cs="Times New Roman"/>
          <w:b/>
          <w:color w:val="000000" w:themeColor="text1"/>
          <w:sz w:val="24"/>
          <w:szCs w:val="24"/>
          <w:lang w:val="en-US"/>
        </w:rPr>
        <w:t>,</w:t>
      </w:r>
      <w:r w:rsidR="0053016A">
        <w:rPr>
          <w:rFonts w:ascii="Times New Roman" w:hAnsi="Times New Roman" w:cs="Times New Roman"/>
          <w:b/>
          <w:color w:val="000000" w:themeColor="text1"/>
          <w:sz w:val="24"/>
          <w:szCs w:val="24"/>
          <w:lang w:val="en-US"/>
        </w:rPr>
        <w:t xml:space="preserve"> </w:t>
      </w:r>
      <w:r w:rsidR="001F73FD">
        <w:rPr>
          <w:rFonts w:ascii="Times New Roman" w:hAnsi="Times New Roman" w:cs="Times New Roman"/>
          <w:b/>
          <w:color w:val="000000" w:themeColor="text1"/>
          <w:sz w:val="24"/>
          <w:szCs w:val="24"/>
          <w:lang w:val="en-US"/>
        </w:rPr>
        <w:t>ACTING PCA</w:t>
      </w:r>
    </w:p>
    <w:p w14:paraId="21786AF3" w14:textId="4E46785E" w:rsidR="002508A9" w:rsidRPr="00B91D25" w:rsidRDefault="002508A9" w:rsidP="00CE1BFA">
      <w:pPr>
        <w:spacing w:after="0" w:line="360" w:lineRule="auto"/>
        <w:jc w:val="both"/>
        <w:rPr>
          <w:rFonts w:ascii="Times New Roman" w:hAnsi="Times New Roman" w:cs="Times New Roman"/>
          <w:sz w:val="24"/>
          <w:szCs w:val="24"/>
        </w:rPr>
      </w:pPr>
    </w:p>
    <w:p w14:paraId="041AD4E5" w14:textId="2043247B" w:rsidR="00CE1BFA" w:rsidRDefault="00B91D25" w:rsidP="00CE1BFA">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This is an application by way of notice of m</w:t>
      </w:r>
      <w:r w:rsidR="004325CF">
        <w:rPr>
          <w:rFonts w:ascii="Times New Roman" w:hAnsi="Times New Roman" w:cs="Times New Roman"/>
          <w:sz w:val="24"/>
          <w:szCs w:val="24"/>
        </w:rPr>
        <w:t>otion, dated the 2 September 202</w:t>
      </w:r>
      <w:r>
        <w:rPr>
          <w:rFonts w:ascii="Times New Roman" w:hAnsi="Times New Roman" w:cs="Times New Roman"/>
          <w:sz w:val="24"/>
          <w:szCs w:val="24"/>
        </w:rPr>
        <w:t>1</w:t>
      </w:r>
      <w:r w:rsidR="00CE1BFA">
        <w:rPr>
          <w:rFonts w:ascii="Times New Roman" w:hAnsi="Times New Roman" w:cs="Times New Roman"/>
          <w:sz w:val="24"/>
          <w:szCs w:val="24"/>
        </w:rPr>
        <w:t>, seekin</w:t>
      </w:r>
      <w:r w:rsidR="00136371">
        <w:rPr>
          <w:rFonts w:ascii="Times New Roman" w:hAnsi="Times New Roman" w:cs="Times New Roman"/>
          <w:sz w:val="24"/>
          <w:szCs w:val="24"/>
        </w:rPr>
        <w:t>g an extension of time for the A</w:t>
      </w:r>
      <w:r w:rsidR="00CE1BFA">
        <w:rPr>
          <w:rFonts w:ascii="Times New Roman" w:hAnsi="Times New Roman" w:cs="Times New Roman"/>
          <w:sz w:val="24"/>
          <w:szCs w:val="24"/>
        </w:rPr>
        <w:t>pplicant to file its notice of appeal out of time against a judgment of the Supreme Court CS121/2</w:t>
      </w:r>
      <w:r w:rsidR="00A87EEE">
        <w:rPr>
          <w:rFonts w:ascii="Times New Roman" w:hAnsi="Times New Roman" w:cs="Times New Roman"/>
          <w:sz w:val="24"/>
          <w:szCs w:val="24"/>
        </w:rPr>
        <w:t>0</w:t>
      </w:r>
      <w:r w:rsidR="00CE1BFA">
        <w:rPr>
          <w:rFonts w:ascii="Times New Roman" w:hAnsi="Times New Roman" w:cs="Times New Roman"/>
          <w:sz w:val="24"/>
          <w:szCs w:val="24"/>
        </w:rPr>
        <w:t>17 dated the 2 A</w:t>
      </w:r>
      <w:r w:rsidR="00A87EEE">
        <w:rPr>
          <w:rFonts w:ascii="Times New Roman" w:hAnsi="Times New Roman" w:cs="Times New Roman"/>
          <w:sz w:val="24"/>
          <w:szCs w:val="24"/>
        </w:rPr>
        <w:t>ugust 2019</w:t>
      </w:r>
      <w:r w:rsidR="00CE1BFA">
        <w:rPr>
          <w:rFonts w:ascii="Times New Roman" w:hAnsi="Times New Roman" w:cs="Times New Roman"/>
          <w:sz w:val="24"/>
          <w:szCs w:val="24"/>
        </w:rPr>
        <w:t>. The application seeking an extension of time</w:t>
      </w:r>
      <w:r w:rsidR="00A64D57">
        <w:rPr>
          <w:rFonts w:ascii="Times New Roman" w:hAnsi="Times New Roman" w:cs="Times New Roman"/>
          <w:sz w:val="24"/>
          <w:szCs w:val="24"/>
        </w:rPr>
        <w:t xml:space="preserve"> to bring the</w:t>
      </w:r>
      <w:r w:rsidR="00486F05">
        <w:rPr>
          <w:rFonts w:ascii="Times New Roman" w:hAnsi="Times New Roman" w:cs="Times New Roman"/>
          <w:sz w:val="24"/>
          <w:szCs w:val="24"/>
        </w:rPr>
        <w:t xml:space="preserve"> appeal out of time</w:t>
      </w:r>
      <w:r w:rsidR="00CE1BFA">
        <w:rPr>
          <w:rFonts w:ascii="Times New Roman" w:hAnsi="Times New Roman" w:cs="Times New Roman"/>
          <w:sz w:val="24"/>
          <w:szCs w:val="24"/>
        </w:rPr>
        <w:t xml:space="preserve"> was filed on the 6 September 2021. </w:t>
      </w:r>
    </w:p>
    <w:p w14:paraId="53C07BFE" w14:textId="77777777" w:rsidR="00486F05" w:rsidRPr="00486F05" w:rsidRDefault="00486F05" w:rsidP="00486F05">
      <w:pPr>
        <w:pStyle w:val="ListParagraph"/>
        <w:spacing w:after="0" w:line="360" w:lineRule="auto"/>
        <w:jc w:val="both"/>
        <w:rPr>
          <w:rFonts w:ascii="Times New Roman" w:hAnsi="Times New Roman" w:cs="Times New Roman"/>
          <w:sz w:val="24"/>
          <w:szCs w:val="24"/>
        </w:rPr>
      </w:pPr>
    </w:p>
    <w:p w14:paraId="2E0A84D5" w14:textId="7518A87F" w:rsidR="00486F05" w:rsidRPr="00F84231" w:rsidRDefault="00F84231" w:rsidP="00F84231">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lastRenderedPageBreak/>
        <w:t>Pursuant to Rule 18 (1) of the</w:t>
      </w:r>
      <w:r w:rsidR="00486F05" w:rsidRPr="00486F05">
        <w:rPr>
          <w:rFonts w:ascii="Times New Roman" w:hAnsi="Times New Roman" w:cs="Times New Roman"/>
          <w:sz w:val="24"/>
          <w:szCs w:val="24"/>
        </w:rPr>
        <w:t xml:space="preserve"> Seychelles Court of Appeal Rules 2005</w:t>
      </w:r>
      <w:r w:rsidR="00B91B75">
        <w:rPr>
          <w:rFonts w:ascii="Times New Roman" w:hAnsi="Times New Roman" w:cs="Times New Roman"/>
          <w:sz w:val="24"/>
          <w:szCs w:val="24"/>
        </w:rPr>
        <w:t>, as amended</w:t>
      </w:r>
      <w:r>
        <w:rPr>
          <w:rFonts w:ascii="Times New Roman" w:hAnsi="Times New Roman" w:cs="Times New Roman"/>
          <w:sz w:val="24"/>
          <w:szCs w:val="24"/>
        </w:rPr>
        <w:t xml:space="preserve"> </w:t>
      </w:r>
      <w:r w:rsidR="00B861C6">
        <w:rPr>
          <w:rFonts w:ascii="Times New Roman" w:hAnsi="Times New Roman" w:cs="Times New Roman"/>
          <w:sz w:val="24"/>
          <w:szCs w:val="24"/>
        </w:rPr>
        <w:t>:</w:t>
      </w:r>
      <w:r w:rsidR="00486F05" w:rsidRPr="00486F05">
        <w:rPr>
          <w:rFonts w:ascii="Times New Roman" w:hAnsi="Times New Roman" w:cs="Times New Roman"/>
          <w:sz w:val="24"/>
          <w:szCs w:val="24"/>
        </w:rPr>
        <w:t> </w:t>
      </w:r>
      <w:r w:rsidR="00486F05" w:rsidRPr="00F84231">
        <w:rPr>
          <w:rFonts w:ascii="Times New Roman" w:hAnsi="Times New Roman" w:cs="Times New Roman"/>
          <w:i/>
          <w:sz w:val="24"/>
          <w:szCs w:val="24"/>
        </w:rPr>
        <w:t>″</w:t>
      </w:r>
      <w:r w:rsidR="00486F05" w:rsidRPr="00B91B75">
        <w:rPr>
          <w:rFonts w:ascii="Times New Roman" w:hAnsi="Times New Roman" w:cs="Times New Roman"/>
          <w:sz w:val="24"/>
          <w:szCs w:val="24"/>
        </w:rPr>
        <w:t>[e]</w:t>
      </w:r>
      <w:r w:rsidR="00486F05" w:rsidRPr="00F84231">
        <w:rPr>
          <w:rFonts w:ascii="Times New Roman" w:hAnsi="Times New Roman" w:cs="Times New Roman"/>
          <w:i/>
          <w:sz w:val="24"/>
          <w:szCs w:val="24"/>
        </w:rPr>
        <w:t xml:space="preserve">very appeal shall be brought by notice in writing </w:t>
      </w:r>
      <w:r w:rsidR="00B91B75" w:rsidRPr="000B1F25">
        <w:rPr>
          <w:rFonts w:ascii="Times New Roman" w:hAnsi="Times New Roman" w:cs="Times New Roman"/>
          <w:sz w:val="24"/>
          <w:szCs w:val="24"/>
        </w:rPr>
        <w:t>…</w:t>
      </w:r>
      <w:r w:rsidR="00486F05" w:rsidRPr="00F84231">
        <w:rPr>
          <w:rFonts w:ascii="Times New Roman" w:hAnsi="Times New Roman" w:cs="Times New Roman"/>
          <w:i/>
          <w:sz w:val="24"/>
          <w:szCs w:val="24"/>
        </w:rPr>
        <w:t xml:space="preserve"> which shall be lodged with the Registrar of the Supreme Court wi</w:t>
      </w:r>
      <w:r w:rsidR="00CF2C13">
        <w:rPr>
          <w:rFonts w:ascii="Times New Roman" w:hAnsi="Times New Roman" w:cs="Times New Roman"/>
          <w:i/>
          <w:sz w:val="24"/>
          <w:szCs w:val="24"/>
        </w:rPr>
        <w:t>thin thirty days after the date</w:t>
      </w:r>
      <w:r w:rsidR="00486F05" w:rsidRPr="00F84231">
        <w:rPr>
          <w:rFonts w:ascii="Times New Roman" w:hAnsi="Times New Roman" w:cs="Times New Roman"/>
          <w:i/>
          <w:sz w:val="24"/>
          <w:szCs w:val="24"/>
        </w:rPr>
        <w:t xml:space="preserve"> of the decision appealed against.″</w:t>
      </w:r>
    </w:p>
    <w:p w14:paraId="125B5AB9" w14:textId="77777777" w:rsidR="00F84231" w:rsidRPr="00F84231" w:rsidRDefault="00F84231" w:rsidP="00F84231">
      <w:pPr>
        <w:spacing w:after="0" w:line="360" w:lineRule="auto"/>
        <w:jc w:val="both"/>
        <w:rPr>
          <w:rFonts w:ascii="Times New Roman" w:hAnsi="Times New Roman" w:cs="Times New Roman"/>
          <w:sz w:val="24"/>
          <w:szCs w:val="24"/>
        </w:rPr>
      </w:pPr>
    </w:p>
    <w:p w14:paraId="6496B2EC" w14:textId="4E04FF8E" w:rsidR="00486F05" w:rsidRPr="00486F05" w:rsidRDefault="00F84231" w:rsidP="00486F05">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Rule 26 of t</w:t>
      </w:r>
      <w:r w:rsidR="00486F05" w:rsidRPr="00486F05">
        <w:rPr>
          <w:rFonts w:ascii="Times New Roman" w:hAnsi="Times New Roman" w:cs="Times New Roman"/>
          <w:sz w:val="24"/>
          <w:szCs w:val="24"/>
        </w:rPr>
        <w:t>he Seychelles Co</w:t>
      </w:r>
      <w:r>
        <w:rPr>
          <w:rFonts w:ascii="Times New Roman" w:hAnsi="Times New Roman" w:cs="Times New Roman"/>
          <w:sz w:val="24"/>
          <w:szCs w:val="24"/>
        </w:rPr>
        <w:t>urt of Appeal Rules</w:t>
      </w:r>
      <w:r w:rsidR="00B91B75">
        <w:rPr>
          <w:rFonts w:ascii="Times New Roman" w:hAnsi="Times New Roman" w:cs="Times New Roman"/>
          <w:sz w:val="24"/>
          <w:szCs w:val="24"/>
        </w:rPr>
        <w:t xml:space="preserve"> 2005, as amended,</w:t>
      </w:r>
      <w:r>
        <w:rPr>
          <w:rFonts w:ascii="Times New Roman" w:hAnsi="Times New Roman" w:cs="Times New Roman"/>
          <w:sz w:val="24"/>
          <w:szCs w:val="24"/>
        </w:rPr>
        <w:t xml:space="preserve"> stipulates that</w:t>
      </w:r>
      <w:r w:rsidR="00486F05" w:rsidRPr="00486F05">
        <w:rPr>
          <w:rFonts w:ascii="Times New Roman" w:hAnsi="Times New Roman" w:cs="Times New Roman"/>
          <w:sz w:val="24"/>
          <w:szCs w:val="24"/>
        </w:rPr>
        <w:t> </w:t>
      </w:r>
      <w:r w:rsidR="00486F05" w:rsidRPr="00F84231">
        <w:rPr>
          <w:rFonts w:ascii="Times New Roman" w:hAnsi="Times New Roman" w:cs="Times New Roman"/>
          <w:i/>
          <w:sz w:val="24"/>
          <w:szCs w:val="24"/>
        </w:rPr>
        <w:t>″</w:t>
      </w:r>
      <w:r w:rsidR="00486F05" w:rsidRPr="00AC064F">
        <w:rPr>
          <w:rFonts w:ascii="Times New Roman" w:hAnsi="Times New Roman" w:cs="Times New Roman"/>
          <w:sz w:val="24"/>
          <w:szCs w:val="24"/>
        </w:rPr>
        <w:t>[t]</w:t>
      </w:r>
      <w:r w:rsidR="00486F05" w:rsidRPr="00F84231">
        <w:rPr>
          <w:rFonts w:ascii="Times New Roman" w:hAnsi="Times New Roman" w:cs="Times New Roman"/>
          <w:i/>
          <w:sz w:val="24"/>
          <w:szCs w:val="24"/>
        </w:rPr>
        <w:t>he times fixed within these Rules may, on good cause shown, be extended by the President or a Judge designated by the President or may be extended by the Court″</w:t>
      </w:r>
      <w:r w:rsidR="00486F05" w:rsidRPr="00486F05">
        <w:rPr>
          <w:rFonts w:ascii="Times New Roman" w:hAnsi="Times New Roman" w:cs="Times New Roman"/>
          <w:sz w:val="24"/>
          <w:szCs w:val="24"/>
        </w:rPr>
        <w:t>. Hence</w:t>
      </w:r>
      <w:r w:rsidR="00CF2C13">
        <w:rPr>
          <w:rFonts w:ascii="Times New Roman" w:hAnsi="Times New Roman" w:cs="Times New Roman"/>
          <w:sz w:val="24"/>
          <w:szCs w:val="24"/>
        </w:rPr>
        <w:t>,</w:t>
      </w:r>
      <w:r w:rsidR="00486F05" w:rsidRPr="00486F05">
        <w:rPr>
          <w:rFonts w:ascii="Times New Roman" w:hAnsi="Times New Roman" w:cs="Times New Roman"/>
          <w:sz w:val="24"/>
          <w:szCs w:val="24"/>
        </w:rPr>
        <w:t xml:space="preserve"> it is a discretionary power vested in the </w:t>
      </w:r>
      <w:r w:rsidR="004B175C" w:rsidRPr="004B175C">
        <w:rPr>
          <w:rFonts w:ascii="Times New Roman" w:hAnsi="Times New Roman" w:cs="Times New Roman"/>
          <w:sz w:val="24"/>
          <w:szCs w:val="24"/>
        </w:rPr>
        <w:t>President or a Judge designated by the President</w:t>
      </w:r>
      <w:r w:rsidR="006F6603">
        <w:rPr>
          <w:rFonts w:ascii="Times New Roman" w:hAnsi="Times New Roman" w:cs="Times New Roman"/>
          <w:sz w:val="24"/>
          <w:szCs w:val="24"/>
        </w:rPr>
        <w:t xml:space="preserve"> or the</w:t>
      </w:r>
      <w:r w:rsidR="004B175C" w:rsidRPr="004B175C">
        <w:rPr>
          <w:rFonts w:ascii="Times New Roman" w:hAnsi="Times New Roman" w:cs="Times New Roman"/>
          <w:sz w:val="24"/>
          <w:szCs w:val="24"/>
        </w:rPr>
        <w:t xml:space="preserve"> </w:t>
      </w:r>
      <w:r w:rsidR="00486F05" w:rsidRPr="00486F05">
        <w:rPr>
          <w:rFonts w:ascii="Times New Roman" w:hAnsi="Times New Roman" w:cs="Times New Roman"/>
          <w:sz w:val="24"/>
          <w:szCs w:val="24"/>
        </w:rPr>
        <w:t xml:space="preserve">Court </w:t>
      </w:r>
      <w:r w:rsidR="006F6603">
        <w:rPr>
          <w:rFonts w:ascii="Times New Roman" w:hAnsi="Times New Roman" w:cs="Times New Roman"/>
          <w:sz w:val="24"/>
          <w:szCs w:val="24"/>
        </w:rPr>
        <w:t xml:space="preserve">of Appeal, </w:t>
      </w:r>
      <w:r w:rsidR="00486F05" w:rsidRPr="00486F05">
        <w:rPr>
          <w:rFonts w:ascii="Times New Roman" w:hAnsi="Times New Roman" w:cs="Times New Roman"/>
          <w:sz w:val="24"/>
          <w:szCs w:val="24"/>
        </w:rPr>
        <w:t xml:space="preserve">which </w:t>
      </w:r>
      <w:r w:rsidR="006F6603">
        <w:rPr>
          <w:rFonts w:ascii="Times New Roman" w:hAnsi="Times New Roman" w:cs="Times New Roman"/>
          <w:sz w:val="24"/>
          <w:szCs w:val="24"/>
        </w:rPr>
        <w:t>may</w:t>
      </w:r>
      <w:r w:rsidR="00486F05" w:rsidRPr="00486F05">
        <w:rPr>
          <w:rFonts w:ascii="Times New Roman" w:hAnsi="Times New Roman" w:cs="Times New Roman"/>
          <w:sz w:val="24"/>
          <w:szCs w:val="24"/>
        </w:rPr>
        <w:t xml:space="preserve"> be exercised in favour of an applicant only on good cause shown.</w:t>
      </w:r>
    </w:p>
    <w:p w14:paraId="045AF5E2" w14:textId="5967392B" w:rsidR="00486F05" w:rsidRPr="00486F05" w:rsidRDefault="00486F05" w:rsidP="00F84231">
      <w:pPr>
        <w:pStyle w:val="ListParagraph"/>
        <w:spacing w:after="0" w:line="360" w:lineRule="auto"/>
        <w:jc w:val="both"/>
        <w:rPr>
          <w:rFonts w:ascii="Times New Roman" w:hAnsi="Times New Roman" w:cs="Times New Roman"/>
          <w:sz w:val="24"/>
          <w:szCs w:val="24"/>
        </w:rPr>
      </w:pPr>
    </w:p>
    <w:p w14:paraId="69FB91AD" w14:textId="30CCD6B5" w:rsidR="00B0737E" w:rsidRDefault="00B91B75" w:rsidP="00486F05">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The A</w:t>
      </w:r>
      <w:r w:rsidR="00486F05" w:rsidRPr="00486F05">
        <w:rPr>
          <w:rFonts w:ascii="Times New Roman" w:hAnsi="Times New Roman" w:cs="Times New Roman"/>
          <w:sz w:val="24"/>
          <w:szCs w:val="24"/>
        </w:rPr>
        <w:t>pp</w:t>
      </w:r>
      <w:r w:rsidR="006F6603">
        <w:rPr>
          <w:rFonts w:ascii="Times New Roman" w:hAnsi="Times New Roman" w:cs="Times New Roman"/>
          <w:sz w:val="24"/>
          <w:szCs w:val="24"/>
        </w:rPr>
        <w:t>licant</w:t>
      </w:r>
      <w:r w:rsidR="00486F05" w:rsidRPr="00486F05">
        <w:rPr>
          <w:rFonts w:ascii="Times New Roman" w:hAnsi="Times New Roman" w:cs="Times New Roman"/>
          <w:sz w:val="24"/>
          <w:szCs w:val="24"/>
        </w:rPr>
        <w:t xml:space="preserve"> delayed by</w:t>
      </w:r>
      <w:r w:rsidR="00A87EEE">
        <w:rPr>
          <w:rFonts w:ascii="Times New Roman" w:hAnsi="Times New Roman" w:cs="Times New Roman"/>
          <w:sz w:val="24"/>
          <w:szCs w:val="24"/>
        </w:rPr>
        <w:t xml:space="preserve"> about</w:t>
      </w:r>
      <w:r w:rsidR="00486F05" w:rsidRPr="00486F05">
        <w:rPr>
          <w:rFonts w:ascii="Times New Roman" w:hAnsi="Times New Roman" w:cs="Times New Roman"/>
          <w:sz w:val="24"/>
          <w:szCs w:val="24"/>
        </w:rPr>
        <w:t xml:space="preserve"> </w:t>
      </w:r>
      <w:r w:rsidR="00A87EEE">
        <w:rPr>
          <w:rFonts w:ascii="Times New Roman" w:hAnsi="Times New Roman" w:cs="Times New Roman"/>
          <w:sz w:val="24"/>
          <w:szCs w:val="24"/>
        </w:rPr>
        <w:t>two years</w:t>
      </w:r>
      <w:r w:rsidR="00486F05" w:rsidRPr="00486F05">
        <w:rPr>
          <w:rFonts w:ascii="Times New Roman" w:hAnsi="Times New Roman" w:cs="Times New Roman"/>
          <w:sz w:val="24"/>
          <w:szCs w:val="24"/>
        </w:rPr>
        <w:t xml:space="preserve"> in filing the notice of appeal. Para</w:t>
      </w:r>
      <w:r w:rsidR="00B0737E">
        <w:rPr>
          <w:rFonts w:ascii="Times New Roman" w:hAnsi="Times New Roman" w:cs="Times New Roman"/>
          <w:sz w:val="24"/>
          <w:szCs w:val="24"/>
        </w:rPr>
        <w:t>graphs</w:t>
      </w:r>
      <w:r w:rsidR="00486F05" w:rsidRPr="00486F05">
        <w:rPr>
          <w:rFonts w:ascii="Times New Roman" w:hAnsi="Times New Roman" w:cs="Times New Roman"/>
          <w:sz w:val="24"/>
          <w:szCs w:val="24"/>
        </w:rPr>
        <w:t xml:space="preserve"> 5</w:t>
      </w:r>
      <w:r w:rsidR="00B0737E">
        <w:rPr>
          <w:rFonts w:ascii="Times New Roman" w:hAnsi="Times New Roman" w:cs="Times New Roman"/>
          <w:sz w:val="24"/>
          <w:szCs w:val="24"/>
        </w:rPr>
        <w:t xml:space="preserve"> and 6</w:t>
      </w:r>
      <w:r w:rsidR="00486F05" w:rsidRPr="00486F05">
        <w:rPr>
          <w:rFonts w:ascii="Times New Roman" w:hAnsi="Times New Roman" w:cs="Times New Roman"/>
          <w:sz w:val="24"/>
          <w:szCs w:val="24"/>
        </w:rPr>
        <w:t xml:space="preserve"> of</w:t>
      </w:r>
      <w:r w:rsidR="00B0737E">
        <w:rPr>
          <w:rFonts w:ascii="Times New Roman" w:hAnsi="Times New Roman" w:cs="Times New Roman"/>
          <w:sz w:val="24"/>
          <w:szCs w:val="24"/>
        </w:rPr>
        <w:t xml:space="preserve"> the affidavit in support</w:t>
      </w:r>
      <w:r w:rsidR="00CF2C13">
        <w:rPr>
          <w:rFonts w:ascii="Times New Roman" w:hAnsi="Times New Roman" w:cs="Times New Roman"/>
          <w:sz w:val="24"/>
          <w:szCs w:val="24"/>
        </w:rPr>
        <w:t xml:space="preserve"> of the application</w:t>
      </w:r>
      <w:r w:rsidR="00B0737E">
        <w:rPr>
          <w:rFonts w:ascii="Times New Roman" w:hAnsi="Times New Roman" w:cs="Times New Roman"/>
          <w:sz w:val="24"/>
          <w:szCs w:val="24"/>
        </w:rPr>
        <w:t xml:space="preserve"> state</w:t>
      </w:r>
      <w:r w:rsidR="00486F05" w:rsidRPr="00486F05">
        <w:rPr>
          <w:rFonts w:ascii="Times New Roman" w:hAnsi="Times New Roman" w:cs="Times New Roman"/>
          <w:sz w:val="24"/>
          <w:szCs w:val="24"/>
        </w:rPr>
        <w:t xml:space="preserve"> the cause for delay in filing, as follows: </w:t>
      </w:r>
      <w:r w:rsidR="00A87EEE" w:rsidRPr="00B0737E">
        <w:rPr>
          <w:rFonts w:ascii="Times New Roman" w:hAnsi="Times New Roman" w:cs="Times New Roman"/>
          <w:i/>
          <w:sz w:val="24"/>
          <w:szCs w:val="24"/>
        </w:rPr>
        <w:t>″5</w:t>
      </w:r>
      <w:r w:rsidR="00486F05" w:rsidRPr="00B0737E">
        <w:rPr>
          <w:rFonts w:ascii="Times New Roman" w:hAnsi="Times New Roman" w:cs="Times New Roman"/>
          <w:i/>
          <w:sz w:val="24"/>
          <w:szCs w:val="24"/>
        </w:rPr>
        <w:t>. </w:t>
      </w:r>
      <w:r w:rsidR="00A87EEE" w:rsidRPr="00B0737E">
        <w:rPr>
          <w:rFonts w:ascii="Times New Roman" w:hAnsi="Times New Roman" w:cs="Times New Roman"/>
          <w:i/>
          <w:sz w:val="24"/>
          <w:szCs w:val="24"/>
        </w:rPr>
        <w:t xml:space="preserve">I aver that I was under the impression that an appeal is automatic and that our appeal had been lodged immediately or soon after the judgment was given. 6. I aver that I only had knowledge that the appeal had not been filed when I received communication by way of a telephone call from the respendent </w:t>
      </w:r>
      <w:r w:rsidR="00B0737E" w:rsidRPr="00B0737E">
        <w:rPr>
          <w:rFonts w:ascii="Times New Roman" w:hAnsi="Times New Roman" w:cs="Times New Roman"/>
          <w:i/>
          <w:sz w:val="24"/>
          <w:szCs w:val="24"/>
        </w:rPr>
        <w:t>two months ago seeking to enforce the judgmentʺ</w:t>
      </w:r>
      <w:r w:rsidR="00B0737E">
        <w:rPr>
          <w:rFonts w:ascii="Times New Roman" w:hAnsi="Times New Roman" w:cs="Times New Roman"/>
          <w:sz w:val="24"/>
          <w:szCs w:val="24"/>
        </w:rPr>
        <w:t xml:space="preserve">.  </w:t>
      </w:r>
      <w:r w:rsidR="00661735">
        <w:rPr>
          <w:rFonts w:ascii="Times New Roman" w:hAnsi="Times New Roman" w:cs="Times New Roman"/>
          <w:sz w:val="24"/>
          <w:szCs w:val="24"/>
        </w:rPr>
        <w:t xml:space="preserve">The </w:t>
      </w:r>
      <w:r w:rsidR="006F6603">
        <w:rPr>
          <w:rFonts w:ascii="Times New Roman" w:hAnsi="Times New Roman" w:cs="Times New Roman"/>
          <w:sz w:val="24"/>
          <w:szCs w:val="24"/>
        </w:rPr>
        <w:t xml:space="preserve">representative of the </w:t>
      </w:r>
      <w:r w:rsidR="00661735">
        <w:rPr>
          <w:rFonts w:ascii="Times New Roman" w:hAnsi="Times New Roman" w:cs="Times New Roman"/>
          <w:sz w:val="24"/>
          <w:szCs w:val="24"/>
        </w:rPr>
        <w:t>Applican</w:t>
      </w:r>
      <w:r w:rsidR="006F6603">
        <w:rPr>
          <w:rFonts w:ascii="Times New Roman" w:hAnsi="Times New Roman" w:cs="Times New Roman"/>
          <w:sz w:val="24"/>
          <w:szCs w:val="24"/>
        </w:rPr>
        <w:t>t also mentioned</w:t>
      </w:r>
      <w:r w:rsidR="00661735">
        <w:rPr>
          <w:rFonts w:ascii="Times New Roman" w:hAnsi="Times New Roman" w:cs="Times New Roman"/>
          <w:sz w:val="24"/>
          <w:szCs w:val="24"/>
        </w:rPr>
        <w:t xml:space="preserve"> that he is sixty seven years, and that he had</w:t>
      </w:r>
      <w:r w:rsidR="001E666E">
        <w:rPr>
          <w:rFonts w:ascii="Times New Roman" w:hAnsi="Times New Roman" w:cs="Times New Roman"/>
          <w:sz w:val="24"/>
          <w:szCs w:val="24"/>
        </w:rPr>
        <w:t xml:space="preserve"> never been in </w:t>
      </w:r>
      <w:r w:rsidR="00D14004">
        <w:rPr>
          <w:rFonts w:ascii="Times New Roman" w:hAnsi="Times New Roman" w:cs="Times New Roman"/>
          <w:sz w:val="24"/>
          <w:szCs w:val="24"/>
        </w:rPr>
        <w:t xml:space="preserve">any </w:t>
      </w:r>
      <w:r w:rsidR="001E666E">
        <w:rPr>
          <w:rFonts w:ascii="Times New Roman" w:hAnsi="Times New Roman" w:cs="Times New Roman"/>
          <w:sz w:val="24"/>
          <w:szCs w:val="24"/>
        </w:rPr>
        <w:t>court</w:t>
      </w:r>
      <w:r w:rsidR="00661735">
        <w:rPr>
          <w:rFonts w:ascii="Times New Roman" w:hAnsi="Times New Roman" w:cs="Times New Roman"/>
          <w:sz w:val="24"/>
          <w:szCs w:val="24"/>
        </w:rPr>
        <w:t xml:space="preserve"> before the present case.</w:t>
      </w:r>
    </w:p>
    <w:p w14:paraId="47F329CE" w14:textId="77777777" w:rsidR="00661735" w:rsidRPr="00B861C6" w:rsidRDefault="00661735" w:rsidP="00B861C6">
      <w:pPr>
        <w:pStyle w:val="ListParagraph"/>
        <w:ind w:hanging="720"/>
        <w:jc w:val="both"/>
        <w:rPr>
          <w:rFonts w:ascii="Times New Roman" w:hAnsi="Times New Roman" w:cs="Times New Roman"/>
          <w:i/>
          <w:sz w:val="24"/>
          <w:szCs w:val="24"/>
        </w:rPr>
      </w:pPr>
    </w:p>
    <w:p w14:paraId="65A6B91F" w14:textId="41CABE96" w:rsidR="00B861C6" w:rsidRDefault="00B861C6" w:rsidP="00B861C6">
      <w:pPr>
        <w:pStyle w:val="ListParagraph"/>
        <w:numPr>
          <w:ilvl w:val="0"/>
          <w:numId w:val="12"/>
        </w:numPr>
        <w:spacing w:after="0" w:line="360" w:lineRule="auto"/>
        <w:ind w:hanging="720"/>
        <w:jc w:val="both"/>
        <w:rPr>
          <w:rFonts w:ascii="Times New Roman" w:hAnsi="Times New Roman" w:cs="Times New Roman"/>
          <w:sz w:val="24"/>
          <w:szCs w:val="24"/>
        </w:rPr>
      </w:pPr>
      <w:r w:rsidRPr="00B861C6">
        <w:rPr>
          <w:rFonts w:ascii="Times New Roman" w:hAnsi="Times New Roman" w:cs="Times New Roman"/>
          <w:sz w:val="24"/>
          <w:szCs w:val="24"/>
        </w:rPr>
        <w:t>In </w:t>
      </w:r>
      <w:r w:rsidRPr="00B861C6">
        <w:rPr>
          <w:rFonts w:ascii="Times New Roman" w:hAnsi="Times New Roman" w:cs="Times New Roman"/>
          <w:i/>
          <w:sz w:val="24"/>
          <w:szCs w:val="24"/>
        </w:rPr>
        <w:t>Aglae v Attorney General (2011) SLR 4</w:t>
      </w:r>
      <w:r w:rsidR="00D14004">
        <w:rPr>
          <w:rFonts w:ascii="Times New Roman" w:hAnsi="Times New Roman" w:cs="Times New Roman"/>
          <w:sz w:val="24"/>
          <w:szCs w:val="24"/>
        </w:rPr>
        <w:t xml:space="preserve">4 the Court of Appeal </w:t>
      </w:r>
      <w:r w:rsidRPr="00B861C6">
        <w:rPr>
          <w:rFonts w:ascii="Times New Roman" w:hAnsi="Times New Roman" w:cs="Times New Roman"/>
          <w:sz w:val="24"/>
          <w:szCs w:val="24"/>
        </w:rPr>
        <w:t>guided by </w:t>
      </w:r>
      <w:r w:rsidRPr="00B861C6">
        <w:rPr>
          <w:rFonts w:ascii="Times New Roman" w:hAnsi="Times New Roman" w:cs="Times New Roman"/>
          <w:i/>
          <w:sz w:val="24"/>
          <w:szCs w:val="24"/>
        </w:rPr>
        <w:t>Ratnam v Cumarasamy and Another [1964] 3 All ER 933</w:t>
      </w:r>
      <w:r w:rsidRPr="00B861C6">
        <w:rPr>
          <w:rFonts w:ascii="Times New Roman" w:hAnsi="Times New Roman" w:cs="Times New Roman"/>
          <w:sz w:val="24"/>
          <w:szCs w:val="24"/>
        </w:rPr>
        <w:t>,</w:t>
      </w:r>
      <w:r>
        <w:rPr>
          <w:rFonts w:ascii="Times New Roman" w:hAnsi="Times New Roman" w:cs="Times New Roman"/>
          <w:sz w:val="24"/>
          <w:szCs w:val="24"/>
        </w:rPr>
        <w:t> stated:</w:t>
      </w:r>
      <w:r w:rsidRPr="00B861C6">
        <w:rPr>
          <w:rFonts w:ascii="Times New Roman" w:hAnsi="Times New Roman" w:cs="Times New Roman"/>
          <w:sz w:val="24"/>
          <w:szCs w:val="24"/>
        </w:rPr>
        <w:t> </w:t>
      </w:r>
      <w:r w:rsidRPr="00B861C6">
        <w:rPr>
          <w:rFonts w:ascii="Times New Roman" w:hAnsi="Times New Roman" w:cs="Times New Roman"/>
          <w:i/>
          <w:sz w:val="24"/>
          <w:szCs w:val="24"/>
        </w:rPr>
        <w:t>″</w:t>
      </w:r>
      <w:r w:rsidRPr="00D14004">
        <w:rPr>
          <w:rFonts w:ascii="Times New Roman" w:hAnsi="Times New Roman" w:cs="Times New Roman"/>
          <w:sz w:val="24"/>
          <w:szCs w:val="24"/>
        </w:rPr>
        <w:t>[t]</w:t>
      </w:r>
      <w:r w:rsidRPr="00B861C6">
        <w:rPr>
          <w:rFonts w:ascii="Times New Roman" w:hAnsi="Times New Roman" w:cs="Times New Roman"/>
          <w:i/>
          <w:sz w:val="24"/>
          <w:szCs w:val="24"/>
        </w:rPr>
        <w:t>he rules of court must, prima facie, be obeyed, and, in order to justify a court in extending the time during which some step in procedure requires to be taken, there must be some material on which the Court can exercise its discretion. If the law were otherwise, a party in breach would have an unqualified right of extension of time which would defeat the purpose of the rules which provide a timetable for the conduct of litigation</w:t>
      </w:r>
      <w:r>
        <w:rPr>
          <w:rFonts w:ascii="Times New Roman" w:hAnsi="Times New Roman" w:cs="Times New Roman"/>
          <w:sz w:val="24"/>
          <w:szCs w:val="24"/>
        </w:rPr>
        <w:t>ʺ</w:t>
      </w:r>
      <w:r w:rsidRPr="00B861C6">
        <w:rPr>
          <w:rFonts w:ascii="Times New Roman" w:hAnsi="Times New Roman" w:cs="Times New Roman"/>
          <w:sz w:val="24"/>
          <w:szCs w:val="24"/>
        </w:rPr>
        <w:t>. In </w:t>
      </w:r>
      <w:r w:rsidRPr="00B861C6">
        <w:rPr>
          <w:rFonts w:ascii="Times New Roman" w:hAnsi="Times New Roman" w:cs="Times New Roman"/>
          <w:b/>
          <w:sz w:val="24"/>
          <w:szCs w:val="24"/>
        </w:rPr>
        <w:t>Ratnam</w:t>
      </w:r>
      <w:r w:rsidR="00CF2C13">
        <w:rPr>
          <w:rFonts w:ascii="Times New Roman" w:hAnsi="Times New Roman" w:cs="Times New Roman"/>
          <w:sz w:val="24"/>
          <w:szCs w:val="24"/>
        </w:rPr>
        <w:t xml:space="preserve"> supra</w:t>
      </w:r>
      <w:r w:rsidRPr="00B861C6">
        <w:rPr>
          <w:rFonts w:ascii="Times New Roman" w:hAnsi="Times New Roman" w:cs="Times New Roman"/>
          <w:sz w:val="24"/>
          <w:szCs w:val="24"/>
        </w:rPr>
        <w:t xml:space="preserve"> the applicant for</w:t>
      </w:r>
      <w:r w:rsidR="00B91B75">
        <w:rPr>
          <w:rFonts w:ascii="Times New Roman" w:hAnsi="Times New Roman" w:cs="Times New Roman"/>
          <w:sz w:val="24"/>
          <w:szCs w:val="24"/>
        </w:rPr>
        <w:t xml:space="preserve"> extension of time had filed the</w:t>
      </w:r>
      <w:r w:rsidRPr="00B861C6">
        <w:rPr>
          <w:rFonts w:ascii="Times New Roman" w:hAnsi="Times New Roman" w:cs="Times New Roman"/>
          <w:sz w:val="24"/>
          <w:szCs w:val="24"/>
        </w:rPr>
        <w:t xml:space="preserve"> notice of appeal and furnished security for</w:t>
      </w:r>
      <w:r w:rsidR="00CF2C13">
        <w:rPr>
          <w:rFonts w:ascii="Times New Roman" w:hAnsi="Times New Roman" w:cs="Times New Roman"/>
          <w:sz w:val="24"/>
          <w:szCs w:val="24"/>
        </w:rPr>
        <w:t xml:space="preserve"> costs of the appeal timeously, </w:t>
      </w:r>
      <w:r w:rsidRPr="00B861C6">
        <w:rPr>
          <w:rFonts w:ascii="Times New Roman" w:hAnsi="Times New Roman" w:cs="Times New Roman"/>
          <w:sz w:val="24"/>
          <w:szCs w:val="24"/>
        </w:rPr>
        <w:t>but had delayed by four days in filing the records of appeal which comprised the Memorandum of Appeal and other miscellaneous documents.</w:t>
      </w:r>
    </w:p>
    <w:p w14:paraId="0C8F0A64" w14:textId="77777777" w:rsidR="00B861C6" w:rsidRPr="00B861C6" w:rsidRDefault="00B861C6" w:rsidP="00B861C6">
      <w:pPr>
        <w:pStyle w:val="ListParagraph"/>
        <w:rPr>
          <w:rFonts w:ascii="Times New Roman" w:hAnsi="Times New Roman" w:cs="Times New Roman"/>
          <w:sz w:val="24"/>
          <w:szCs w:val="24"/>
        </w:rPr>
      </w:pPr>
    </w:p>
    <w:p w14:paraId="4ADB3E7A" w14:textId="77777777" w:rsidR="00A64D57" w:rsidRDefault="00B91B75" w:rsidP="00B861C6">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I apply the law and legal principles to this interlocutory matter. </w:t>
      </w:r>
    </w:p>
    <w:p w14:paraId="790D41ED" w14:textId="77777777" w:rsidR="00A64D57" w:rsidRPr="00A64D57" w:rsidRDefault="00A64D57" w:rsidP="00A64D57">
      <w:pPr>
        <w:pStyle w:val="ListParagraph"/>
        <w:rPr>
          <w:rFonts w:ascii="Times New Roman" w:hAnsi="Times New Roman" w:cs="Times New Roman"/>
          <w:sz w:val="24"/>
          <w:szCs w:val="24"/>
        </w:rPr>
      </w:pPr>
    </w:p>
    <w:p w14:paraId="413B4491" w14:textId="6A082600" w:rsidR="00B861C6" w:rsidRPr="00A64D57" w:rsidRDefault="00B861C6" w:rsidP="00A64D57">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Based on the evidence of the Applicant, </w:t>
      </w:r>
      <w:r w:rsidR="001A5822">
        <w:rPr>
          <w:rFonts w:ascii="Times New Roman" w:hAnsi="Times New Roman" w:cs="Times New Roman"/>
          <w:sz w:val="24"/>
          <w:szCs w:val="24"/>
        </w:rPr>
        <w:t xml:space="preserve"> I </w:t>
      </w:r>
      <w:r>
        <w:rPr>
          <w:rFonts w:ascii="Times New Roman" w:hAnsi="Times New Roman" w:cs="Times New Roman"/>
          <w:sz w:val="24"/>
          <w:szCs w:val="24"/>
        </w:rPr>
        <w:t xml:space="preserve">have to consider </w:t>
      </w:r>
      <w:r w:rsidR="001A5822">
        <w:rPr>
          <w:rFonts w:ascii="Times New Roman" w:hAnsi="Times New Roman" w:cs="Times New Roman"/>
          <w:sz w:val="24"/>
          <w:szCs w:val="24"/>
        </w:rPr>
        <w:t>whether there was good cause</w:t>
      </w:r>
      <w:r>
        <w:rPr>
          <w:rFonts w:ascii="Times New Roman" w:hAnsi="Times New Roman" w:cs="Times New Roman"/>
          <w:sz w:val="24"/>
          <w:szCs w:val="24"/>
        </w:rPr>
        <w:t xml:space="preserve"> for the failure to bring the appeal in time. </w:t>
      </w:r>
      <w:r w:rsidR="00E97CEE" w:rsidRPr="00A64D57">
        <w:rPr>
          <w:rFonts w:ascii="Times New Roman" w:hAnsi="Times New Roman" w:cs="Times New Roman"/>
          <w:sz w:val="24"/>
          <w:szCs w:val="24"/>
        </w:rPr>
        <w:t xml:space="preserve">I have </w:t>
      </w:r>
      <w:r w:rsidR="00664456" w:rsidRPr="00A64D57">
        <w:rPr>
          <w:rFonts w:ascii="Times New Roman" w:hAnsi="Times New Roman" w:cs="Times New Roman"/>
          <w:sz w:val="24"/>
          <w:szCs w:val="24"/>
        </w:rPr>
        <w:t>carefully considered all the factual circumstances</w:t>
      </w:r>
      <w:r w:rsidR="00E97CEE" w:rsidRPr="00A64D57">
        <w:rPr>
          <w:rFonts w:ascii="Times New Roman" w:hAnsi="Times New Roman" w:cs="Times New Roman"/>
          <w:sz w:val="24"/>
          <w:szCs w:val="24"/>
        </w:rPr>
        <w:t xml:space="preserve"> </w:t>
      </w:r>
      <w:r w:rsidR="005D68E2" w:rsidRPr="00A64D57">
        <w:rPr>
          <w:rFonts w:ascii="Times New Roman" w:hAnsi="Times New Roman" w:cs="Times New Roman"/>
          <w:sz w:val="24"/>
          <w:szCs w:val="24"/>
        </w:rPr>
        <w:t xml:space="preserve">of the Applicant’s case </w:t>
      </w:r>
      <w:r w:rsidR="00142AE6" w:rsidRPr="00A64D57">
        <w:rPr>
          <w:rFonts w:ascii="Times New Roman" w:hAnsi="Times New Roman" w:cs="Times New Roman"/>
          <w:sz w:val="24"/>
          <w:szCs w:val="24"/>
        </w:rPr>
        <w:t>with care.</w:t>
      </w:r>
      <w:r w:rsidR="005746BD" w:rsidRPr="00A64D57">
        <w:rPr>
          <w:rFonts w:ascii="Times New Roman" w:hAnsi="Times New Roman" w:cs="Times New Roman"/>
          <w:sz w:val="24"/>
          <w:szCs w:val="24"/>
        </w:rPr>
        <w:t xml:space="preserve"> </w:t>
      </w:r>
      <w:r w:rsidR="00E97CEE" w:rsidRPr="00A64D57">
        <w:rPr>
          <w:rFonts w:ascii="Times New Roman" w:hAnsi="Times New Roman" w:cs="Times New Roman"/>
          <w:sz w:val="24"/>
          <w:szCs w:val="24"/>
        </w:rPr>
        <w:t>If anything the evidence of the Applicant suggests that it</w:t>
      </w:r>
      <w:r w:rsidR="001A5822" w:rsidRPr="00A64D57">
        <w:rPr>
          <w:rFonts w:ascii="Times New Roman" w:hAnsi="Times New Roman" w:cs="Times New Roman"/>
          <w:sz w:val="24"/>
          <w:szCs w:val="24"/>
        </w:rPr>
        <w:t xml:space="preserve"> took no action </w:t>
      </w:r>
      <w:r w:rsidR="00E97CEE" w:rsidRPr="00A64D57">
        <w:rPr>
          <w:rFonts w:ascii="Times New Roman" w:hAnsi="Times New Roman" w:cs="Times New Roman"/>
          <w:sz w:val="24"/>
          <w:szCs w:val="24"/>
        </w:rPr>
        <w:t xml:space="preserve">until it </w:t>
      </w:r>
      <w:r w:rsidR="001A5822" w:rsidRPr="00A64D57">
        <w:rPr>
          <w:rFonts w:ascii="Times New Roman" w:hAnsi="Times New Roman" w:cs="Times New Roman"/>
          <w:sz w:val="24"/>
          <w:szCs w:val="24"/>
        </w:rPr>
        <w:t xml:space="preserve">came to know that the Respondent was seeking to enforce the judgment. </w:t>
      </w:r>
      <w:r w:rsidR="00E97CEE" w:rsidRPr="00A64D57">
        <w:rPr>
          <w:rFonts w:ascii="Times New Roman" w:hAnsi="Times New Roman" w:cs="Times New Roman"/>
          <w:sz w:val="24"/>
          <w:szCs w:val="24"/>
        </w:rPr>
        <w:t>It</w:t>
      </w:r>
      <w:r w:rsidR="001A5822" w:rsidRPr="00A64D57">
        <w:rPr>
          <w:rFonts w:ascii="Times New Roman" w:hAnsi="Times New Roman" w:cs="Times New Roman"/>
          <w:sz w:val="24"/>
          <w:szCs w:val="24"/>
        </w:rPr>
        <w:t xml:space="preserve"> </w:t>
      </w:r>
      <w:r w:rsidR="00C3266F" w:rsidRPr="00A64D57">
        <w:rPr>
          <w:rFonts w:ascii="Times New Roman" w:hAnsi="Times New Roman" w:cs="Times New Roman"/>
          <w:sz w:val="24"/>
          <w:szCs w:val="24"/>
        </w:rPr>
        <w:t xml:space="preserve">is clear that the Applicant </w:t>
      </w:r>
      <w:r w:rsidR="001A5822" w:rsidRPr="00A64D57">
        <w:rPr>
          <w:rFonts w:ascii="Times New Roman" w:hAnsi="Times New Roman" w:cs="Times New Roman"/>
          <w:sz w:val="24"/>
          <w:szCs w:val="24"/>
        </w:rPr>
        <w:t>did not</w:t>
      </w:r>
      <w:r w:rsidR="00664456" w:rsidRPr="00A64D57">
        <w:rPr>
          <w:rFonts w:ascii="Times New Roman" w:hAnsi="Times New Roman" w:cs="Times New Roman"/>
          <w:sz w:val="24"/>
          <w:szCs w:val="24"/>
        </w:rPr>
        <w:t xml:space="preserve"> even</w:t>
      </w:r>
      <w:r w:rsidR="001A5822" w:rsidRPr="00A64D57">
        <w:rPr>
          <w:rFonts w:ascii="Times New Roman" w:hAnsi="Times New Roman" w:cs="Times New Roman"/>
          <w:sz w:val="24"/>
          <w:szCs w:val="24"/>
        </w:rPr>
        <w:t xml:space="preserve"> seek the services of Counsel to prosecute its appeal after the j</w:t>
      </w:r>
      <w:r w:rsidR="00C3266F" w:rsidRPr="00A64D57">
        <w:rPr>
          <w:rFonts w:ascii="Times New Roman" w:hAnsi="Times New Roman" w:cs="Times New Roman"/>
          <w:sz w:val="24"/>
          <w:szCs w:val="24"/>
        </w:rPr>
        <w:t>udgment was delivered.</w:t>
      </w:r>
      <w:r w:rsidR="001A5822" w:rsidRPr="00A64D57">
        <w:rPr>
          <w:rFonts w:ascii="Times New Roman" w:hAnsi="Times New Roman" w:cs="Times New Roman"/>
          <w:sz w:val="24"/>
          <w:szCs w:val="24"/>
        </w:rPr>
        <w:t xml:space="preserve"> </w:t>
      </w:r>
      <w:r w:rsidR="00E97CEE" w:rsidRPr="00A64D57">
        <w:rPr>
          <w:rFonts w:ascii="Times New Roman" w:hAnsi="Times New Roman" w:cs="Times New Roman"/>
          <w:sz w:val="24"/>
          <w:szCs w:val="24"/>
        </w:rPr>
        <w:t xml:space="preserve">Further, there is no evidence supporting the potential relevance of the age of the representative of the Applicant in causing the </w:t>
      </w:r>
      <w:r w:rsidR="00142AE6" w:rsidRPr="00A64D57">
        <w:rPr>
          <w:rFonts w:ascii="Times New Roman" w:hAnsi="Times New Roman" w:cs="Times New Roman"/>
          <w:sz w:val="24"/>
          <w:szCs w:val="24"/>
        </w:rPr>
        <w:t xml:space="preserve">inordinate </w:t>
      </w:r>
      <w:r w:rsidR="00E97CEE" w:rsidRPr="00A64D57">
        <w:rPr>
          <w:rFonts w:ascii="Times New Roman" w:hAnsi="Times New Roman" w:cs="Times New Roman"/>
          <w:sz w:val="24"/>
          <w:szCs w:val="24"/>
        </w:rPr>
        <w:t xml:space="preserve">delay, or any part of the </w:t>
      </w:r>
      <w:r w:rsidR="00142AE6" w:rsidRPr="00A64D57">
        <w:rPr>
          <w:rFonts w:ascii="Times New Roman" w:hAnsi="Times New Roman" w:cs="Times New Roman"/>
          <w:sz w:val="24"/>
          <w:szCs w:val="24"/>
        </w:rPr>
        <w:t xml:space="preserve">inordinate </w:t>
      </w:r>
      <w:r w:rsidR="00E97CEE" w:rsidRPr="00A64D57">
        <w:rPr>
          <w:rFonts w:ascii="Times New Roman" w:hAnsi="Times New Roman" w:cs="Times New Roman"/>
          <w:sz w:val="24"/>
          <w:szCs w:val="24"/>
        </w:rPr>
        <w:t>delay.</w:t>
      </w:r>
      <w:r w:rsidR="00C3266F" w:rsidRPr="00A64D57">
        <w:rPr>
          <w:rFonts w:ascii="Times New Roman" w:hAnsi="Times New Roman" w:cs="Times New Roman"/>
          <w:sz w:val="24"/>
          <w:szCs w:val="24"/>
        </w:rPr>
        <w:t xml:space="preserve"> </w:t>
      </w:r>
      <w:r w:rsidR="00664456" w:rsidRPr="00A64D57">
        <w:rPr>
          <w:rFonts w:ascii="Times New Roman" w:hAnsi="Times New Roman" w:cs="Times New Roman"/>
          <w:sz w:val="24"/>
          <w:szCs w:val="24"/>
        </w:rPr>
        <w:t>Hence, I find that the Applicant did not have any good cause for failin</w:t>
      </w:r>
      <w:r w:rsidR="00CF2C13" w:rsidRPr="00A64D57">
        <w:rPr>
          <w:rFonts w:ascii="Times New Roman" w:hAnsi="Times New Roman" w:cs="Times New Roman"/>
          <w:sz w:val="24"/>
          <w:szCs w:val="24"/>
        </w:rPr>
        <w:t>g to file the</w:t>
      </w:r>
      <w:r w:rsidR="005D68E2" w:rsidRPr="00A64D57">
        <w:rPr>
          <w:rFonts w:ascii="Times New Roman" w:hAnsi="Times New Roman" w:cs="Times New Roman"/>
          <w:sz w:val="24"/>
          <w:szCs w:val="24"/>
        </w:rPr>
        <w:t xml:space="preserve"> notice within the statutory thirty</w:t>
      </w:r>
      <w:r w:rsidR="00664456" w:rsidRPr="00A64D57">
        <w:rPr>
          <w:rFonts w:ascii="Times New Roman" w:hAnsi="Times New Roman" w:cs="Times New Roman"/>
          <w:sz w:val="24"/>
          <w:szCs w:val="24"/>
        </w:rPr>
        <w:t xml:space="preserve"> day period. </w:t>
      </w:r>
    </w:p>
    <w:p w14:paraId="0851137B" w14:textId="77777777" w:rsidR="00664456" w:rsidRPr="00664456" w:rsidRDefault="00664456" w:rsidP="00664456">
      <w:pPr>
        <w:pStyle w:val="ListParagraph"/>
        <w:rPr>
          <w:rFonts w:ascii="Times New Roman" w:hAnsi="Times New Roman" w:cs="Times New Roman"/>
          <w:sz w:val="24"/>
          <w:szCs w:val="24"/>
        </w:rPr>
      </w:pPr>
    </w:p>
    <w:p w14:paraId="05134D14" w14:textId="688F7A23" w:rsidR="00BD1254" w:rsidRPr="00664456" w:rsidRDefault="00664456" w:rsidP="00664456">
      <w:pPr>
        <w:pStyle w:val="ListParagraph"/>
        <w:numPr>
          <w:ilvl w:val="0"/>
          <w:numId w:val="12"/>
        </w:numPr>
        <w:spacing w:after="0" w:line="360" w:lineRule="auto"/>
        <w:ind w:hanging="720"/>
        <w:jc w:val="both"/>
        <w:rPr>
          <w:rFonts w:ascii="Times New Roman" w:hAnsi="Times New Roman" w:cs="Times New Roman"/>
          <w:sz w:val="24"/>
          <w:szCs w:val="24"/>
        </w:rPr>
      </w:pPr>
      <w:r w:rsidRPr="00664456">
        <w:rPr>
          <w:rFonts w:ascii="Times New Roman" w:hAnsi="Times New Roman" w:cs="Times New Roman"/>
          <w:sz w:val="24"/>
          <w:szCs w:val="24"/>
        </w:rPr>
        <w:t xml:space="preserve">For the reasons given above, </w:t>
      </w:r>
      <w:r w:rsidR="005D68E2">
        <w:rPr>
          <w:rFonts w:ascii="Times New Roman" w:hAnsi="Times New Roman" w:cs="Times New Roman"/>
          <w:sz w:val="24"/>
          <w:szCs w:val="24"/>
        </w:rPr>
        <w:t>I am</w:t>
      </w:r>
      <w:r w:rsidR="000324CB">
        <w:rPr>
          <w:rFonts w:ascii="Times New Roman" w:hAnsi="Times New Roman" w:cs="Times New Roman"/>
          <w:sz w:val="24"/>
          <w:szCs w:val="24"/>
        </w:rPr>
        <w:t xml:space="preserve"> satisfied that the A</w:t>
      </w:r>
      <w:r w:rsidR="005D68E2">
        <w:rPr>
          <w:rFonts w:ascii="Times New Roman" w:hAnsi="Times New Roman" w:cs="Times New Roman"/>
          <w:sz w:val="24"/>
          <w:szCs w:val="24"/>
        </w:rPr>
        <w:t>pplicant has</w:t>
      </w:r>
      <w:r w:rsidRPr="00664456">
        <w:rPr>
          <w:rFonts w:ascii="Times New Roman" w:hAnsi="Times New Roman" w:cs="Times New Roman"/>
          <w:sz w:val="24"/>
          <w:szCs w:val="24"/>
        </w:rPr>
        <w:t xml:space="preserve"> failed to show good cause for </w:t>
      </w:r>
      <w:r w:rsidR="005D68E2">
        <w:rPr>
          <w:rFonts w:ascii="Times New Roman" w:hAnsi="Times New Roman" w:cs="Times New Roman"/>
          <w:sz w:val="24"/>
          <w:szCs w:val="24"/>
        </w:rPr>
        <w:t>me to consider exercising my</w:t>
      </w:r>
      <w:r w:rsidRPr="00664456">
        <w:rPr>
          <w:rFonts w:ascii="Times New Roman" w:hAnsi="Times New Roman" w:cs="Times New Roman"/>
          <w:sz w:val="24"/>
          <w:szCs w:val="24"/>
        </w:rPr>
        <w:t xml:space="preserve"> discretion</w:t>
      </w:r>
      <w:r w:rsidR="005D68E2">
        <w:rPr>
          <w:rFonts w:ascii="Times New Roman" w:hAnsi="Times New Roman" w:cs="Times New Roman"/>
          <w:sz w:val="24"/>
          <w:szCs w:val="24"/>
        </w:rPr>
        <w:t xml:space="preserve"> under Rule 26 of the Seychelles Court of Appeal Rules</w:t>
      </w:r>
      <w:r w:rsidR="00AC064F">
        <w:rPr>
          <w:rFonts w:ascii="Times New Roman" w:hAnsi="Times New Roman" w:cs="Times New Roman"/>
          <w:sz w:val="24"/>
          <w:szCs w:val="24"/>
        </w:rPr>
        <w:t xml:space="preserve"> 2005, </w:t>
      </w:r>
      <w:r w:rsidR="00B91B75">
        <w:rPr>
          <w:rFonts w:ascii="Times New Roman" w:hAnsi="Times New Roman" w:cs="Times New Roman"/>
          <w:sz w:val="24"/>
          <w:szCs w:val="24"/>
        </w:rPr>
        <w:t>as amended,</w:t>
      </w:r>
      <w:r w:rsidRPr="00664456">
        <w:rPr>
          <w:rFonts w:ascii="Times New Roman" w:hAnsi="Times New Roman" w:cs="Times New Roman"/>
          <w:sz w:val="24"/>
          <w:szCs w:val="24"/>
        </w:rPr>
        <w:t xml:space="preserve"> to extend the time to file the notice of a</w:t>
      </w:r>
      <w:r w:rsidR="005D68E2">
        <w:rPr>
          <w:rFonts w:ascii="Times New Roman" w:hAnsi="Times New Roman" w:cs="Times New Roman"/>
          <w:sz w:val="24"/>
          <w:szCs w:val="24"/>
        </w:rPr>
        <w:t>ppeal</w:t>
      </w:r>
      <w:r w:rsidR="000324CB">
        <w:rPr>
          <w:rFonts w:ascii="Times New Roman" w:hAnsi="Times New Roman" w:cs="Times New Roman"/>
          <w:sz w:val="24"/>
          <w:szCs w:val="24"/>
        </w:rPr>
        <w:t xml:space="preserve"> outside the statutory</w:t>
      </w:r>
      <w:r w:rsidR="00A430AD">
        <w:rPr>
          <w:rFonts w:ascii="Times New Roman" w:hAnsi="Times New Roman" w:cs="Times New Roman"/>
          <w:sz w:val="24"/>
          <w:szCs w:val="24"/>
        </w:rPr>
        <w:t xml:space="preserve"> thirty day</w:t>
      </w:r>
      <w:r w:rsidR="000324CB">
        <w:rPr>
          <w:rFonts w:ascii="Times New Roman" w:hAnsi="Times New Roman" w:cs="Times New Roman"/>
          <w:sz w:val="24"/>
          <w:szCs w:val="24"/>
        </w:rPr>
        <w:t xml:space="preserve"> period</w:t>
      </w:r>
      <w:r w:rsidR="005D68E2">
        <w:rPr>
          <w:rFonts w:ascii="Times New Roman" w:hAnsi="Times New Roman" w:cs="Times New Roman"/>
          <w:sz w:val="24"/>
          <w:szCs w:val="24"/>
        </w:rPr>
        <w:t xml:space="preserve">. Thus, I dismiss </w:t>
      </w:r>
      <w:r w:rsidR="00C36991">
        <w:rPr>
          <w:rFonts w:ascii="Times New Roman" w:hAnsi="Times New Roman" w:cs="Times New Roman"/>
          <w:sz w:val="24"/>
          <w:szCs w:val="24"/>
        </w:rPr>
        <w:t>the application and make no order as to costs.</w:t>
      </w:r>
    </w:p>
    <w:p w14:paraId="6F3D84C5" w14:textId="77777777" w:rsidR="00BD1254" w:rsidRDefault="00BD1254" w:rsidP="00664456">
      <w:pPr>
        <w:pStyle w:val="ListParagraph"/>
        <w:spacing w:after="0" w:line="360" w:lineRule="auto"/>
        <w:jc w:val="both"/>
        <w:rPr>
          <w:rFonts w:ascii="Times New Roman" w:hAnsi="Times New Roman" w:cs="Times New Roman"/>
          <w:sz w:val="24"/>
          <w:szCs w:val="24"/>
        </w:rPr>
      </w:pPr>
    </w:p>
    <w:p w14:paraId="6F5258EF" w14:textId="77777777" w:rsidR="00AC064F" w:rsidRDefault="00AC064F" w:rsidP="00664456">
      <w:pPr>
        <w:pStyle w:val="ListParagraph"/>
        <w:spacing w:after="0" w:line="360" w:lineRule="auto"/>
        <w:jc w:val="both"/>
        <w:rPr>
          <w:rFonts w:ascii="Times New Roman" w:hAnsi="Times New Roman" w:cs="Times New Roman"/>
          <w:sz w:val="24"/>
          <w:szCs w:val="24"/>
        </w:rPr>
      </w:pPr>
    </w:p>
    <w:p w14:paraId="452ACA00" w14:textId="77777777" w:rsidR="00AC064F" w:rsidRDefault="00AC064F" w:rsidP="00664456">
      <w:pPr>
        <w:pStyle w:val="ListParagraph"/>
        <w:spacing w:after="0" w:line="360" w:lineRule="auto"/>
        <w:jc w:val="both"/>
        <w:rPr>
          <w:rFonts w:ascii="Times New Roman" w:hAnsi="Times New Roman" w:cs="Times New Roman"/>
          <w:sz w:val="24"/>
          <w:szCs w:val="24"/>
        </w:rPr>
      </w:pPr>
    </w:p>
    <w:p w14:paraId="15944189" w14:textId="77777777" w:rsidR="00AC064F" w:rsidRPr="00486F05" w:rsidRDefault="00AC064F" w:rsidP="00664456">
      <w:pPr>
        <w:pStyle w:val="ListParagraph"/>
        <w:spacing w:after="0" w:line="360" w:lineRule="auto"/>
        <w:jc w:val="both"/>
        <w:rPr>
          <w:rFonts w:ascii="Times New Roman" w:hAnsi="Times New Roman" w:cs="Times New Roman"/>
          <w:sz w:val="24"/>
          <w:szCs w:val="24"/>
        </w:rPr>
      </w:pPr>
    </w:p>
    <w:p w14:paraId="309F96E8" w14:textId="289D3D28" w:rsidR="008225AE" w:rsidRPr="0053016A" w:rsidRDefault="008225AE" w:rsidP="00A97144">
      <w:pPr>
        <w:spacing w:after="0" w:line="360" w:lineRule="auto"/>
        <w:jc w:val="both"/>
        <w:rPr>
          <w:rFonts w:ascii="Times New Roman" w:hAnsi="Times New Roman" w:cs="Times New Roman"/>
          <w:noProof/>
          <w:sz w:val="24"/>
          <w:szCs w:val="24"/>
          <w:lang w:val="en-US"/>
        </w:rPr>
      </w:pPr>
      <w:r w:rsidRPr="0053016A">
        <w:rPr>
          <w:rFonts w:ascii="Times New Roman" w:hAnsi="Times New Roman" w:cs="Times New Roman"/>
          <w:color w:val="000000" w:themeColor="text1"/>
          <w:sz w:val="24"/>
          <w:szCs w:val="24"/>
        </w:rPr>
        <w:t>________________</w:t>
      </w:r>
    </w:p>
    <w:p w14:paraId="756D1A05" w14:textId="685BCD5D" w:rsidR="008225AE" w:rsidRPr="0053016A" w:rsidRDefault="00927E46" w:rsidP="00A97144">
      <w:pPr>
        <w:spacing w:after="0" w:line="360" w:lineRule="auto"/>
        <w:jc w:val="both"/>
        <w:rPr>
          <w:rFonts w:ascii="Times New Roman" w:hAnsi="Times New Roman" w:cs="Times New Roman"/>
          <w:color w:val="000000" w:themeColor="text1"/>
          <w:sz w:val="24"/>
          <w:szCs w:val="24"/>
        </w:rPr>
      </w:pPr>
      <w:r w:rsidRPr="0053016A">
        <w:rPr>
          <w:rFonts w:ascii="Times New Roman" w:hAnsi="Times New Roman" w:cs="Times New Roman"/>
          <w:color w:val="000000" w:themeColor="text1"/>
          <w:sz w:val="24"/>
          <w:szCs w:val="24"/>
        </w:rPr>
        <w:t xml:space="preserve">F. Robinson </w:t>
      </w:r>
    </w:p>
    <w:p w14:paraId="24E24D57" w14:textId="464A9E9D" w:rsidR="00927E46" w:rsidRPr="0053016A" w:rsidRDefault="00BD1254" w:rsidP="00A9714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Acting President of the Court of Appeal</w:t>
      </w:r>
    </w:p>
    <w:p w14:paraId="758C268D" w14:textId="3DAC1DEB" w:rsidR="008225AE" w:rsidRPr="0053016A" w:rsidRDefault="008225AE" w:rsidP="00A97144">
      <w:pPr>
        <w:spacing w:after="0" w:line="360" w:lineRule="auto"/>
        <w:jc w:val="both"/>
        <w:rPr>
          <w:rFonts w:ascii="Times New Roman" w:hAnsi="Times New Roman" w:cs="Times New Roman"/>
          <w:color w:val="000000" w:themeColor="text1"/>
          <w:sz w:val="24"/>
          <w:szCs w:val="24"/>
        </w:rPr>
      </w:pPr>
    </w:p>
    <w:p w14:paraId="0310E255" w14:textId="77777777" w:rsidR="008225AE" w:rsidRPr="0053016A" w:rsidRDefault="008225AE" w:rsidP="00A97144">
      <w:pPr>
        <w:spacing w:after="0" w:line="360" w:lineRule="auto"/>
        <w:jc w:val="both"/>
        <w:rPr>
          <w:rFonts w:ascii="Times New Roman" w:hAnsi="Times New Roman" w:cs="Times New Roman"/>
          <w:b/>
          <w:color w:val="000000" w:themeColor="text1"/>
          <w:sz w:val="24"/>
          <w:szCs w:val="24"/>
          <w:lang w:val="en-US"/>
        </w:rPr>
      </w:pPr>
    </w:p>
    <w:p w14:paraId="1C2A0653" w14:textId="35962CE9" w:rsidR="0036640A" w:rsidRPr="0053016A" w:rsidRDefault="0036640A" w:rsidP="00A97144">
      <w:pPr>
        <w:spacing w:after="0" w:line="360" w:lineRule="auto"/>
        <w:rPr>
          <w:rFonts w:ascii="Times New Roman" w:eastAsia="Times New Roman" w:hAnsi="Times New Roman" w:cs="Times New Roman"/>
          <w:sz w:val="24"/>
          <w:szCs w:val="24"/>
        </w:rPr>
      </w:pPr>
      <w:bookmarkStart w:id="1" w:name="_Toc409448291"/>
      <w:r w:rsidRPr="0053016A">
        <w:rPr>
          <w:rFonts w:ascii="Times New Roman" w:eastAsia="Times New Roman" w:hAnsi="Times New Roman" w:cs="Times New Roman"/>
          <w:sz w:val="24"/>
          <w:szCs w:val="24"/>
        </w:rPr>
        <w:t xml:space="preserve">Signed, dated </w:t>
      </w:r>
      <w:r w:rsidR="00664456">
        <w:rPr>
          <w:rFonts w:ascii="Times New Roman" w:eastAsia="Times New Roman" w:hAnsi="Times New Roman" w:cs="Times New Roman"/>
          <w:sz w:val="24"/>
          <w:szCs w:val="24"/>
        </w:rPr>
        <w:t>and delivered at Ile du Port on the 7 June</w:t>
      </w:r>
      <w:r w:rsidR="00927E46" w:rsidRPr="0053016A">
        <w:rPr>
          <w:rFonts w:ascii="Times New Roman" w:eastAsia="Times New Roman" w:hAnsi="Times New Roman" w:cs="Times New Roman"/>
          <w:sz w:val="24"/>
          <w:szCs w:val="24"/>
        </w:rPr>
        <w:t xml:space="preserve"> 2022.</w:t>
      </w:r>
      <w:r w:rsidR="00376A57" w:rsidRPr="0053016A">
        <w:rPr>
          <w:rFonts w:ascii="Times New Roman" w:eastAsia="Times New Roman" w:hAnsi="Times New Roman" w:cs="Times New Roman"/>
          <w:sz w:val="24"/>
          <w:szCs w:val="24"/>
        </w:rPr>
        <w:t xml:space="preserve"> </w:t>
      </w:r>
      <w:bookmarkEnd w:id="1"/>
    </w:p>
    <w:p w14:paraId="457DF1E7" w14:textId="77777777" w:rsidR="00057A41" w:rsidRPr="0053016A" w:rsidRDefault="00057A41">
      <w:pPr>
        <w:spacing w:after="0" w:line="360" w:lineRule="auto"/>
        <w:rPr>
          <w:rFonts w:ascii="Times New Roman" w:eastAsia="Times New Roman" w:hAnsi="Times New Roman" w:cs="Times New Roman"/>
          <w:sz w:val="24"/>
          <w:szCs w:val="24"/>
        </w:rPr>
      </w:pPr>
    </w:p>
    <w:sectPr w:rsidR="00057A41" w:rsidRPr="0053016A" w:rsidSect="00987977">
      <w:footerReference w:type="default" r:id="rId8"/>
      <w:pgSz w:w="12240" w:h="15840"/>
      <w:pgMar w:top="1170" w:right="1440" w:bottom="18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9429A" w14:textId="77777777" w:rsidR="002B75FC" w:rsidRDefault="002B75FC" w:rsidP="006A68E2">
      <w:pPr>
        <w:spacing w:after="0" w:line="240" w:lineRule="auto"/>
      </w:pPr>
      <w:r>
        <w:separator/>
      </w:r>
    </w:p>
  </w:endnote>
  <w:endnote w:type="continuationSeparator" w:id="0">
    <w:p w14:paraId="406F626B" w14:textId="77777777" w:rsidR="002B75FC" w:rsidRDefault="002B75FC"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313744"/>
      <w:docPartObj>
        <w:docPartGallery w:val="Page Numbers (Bottom of Page)"/>
        <w:docPartUnique/>
      </w:docPartObj>
    </w:sdtPr>
    <w:sdtEndPr>
      <w:rPr>
        <w:noProof/>
        <w:sz w:val="18"/>
        <w:szCs w:val="18"/>
      </w:rPr>
    </w:sdtEndPr>
    <w:sdtContent>
      <w:p w14:paraId="3CCEAA5B" w14:textId="44E50AA3" w:rsidR="00CC2E23" w:rsidRPr="005936E8" w:rsidRDefault="00CC2E23">
        <w:pPr>
          <w:pStyle w:val="Footer"/>
          <w:jc w:val="center"/>
          <w:rPr>
            <w:sz w:val="18"/>
            <w:szCs w:val="18"/>
          </w:rPr>
        </w:pPr>
        <w:r w:rsidRPr="005936E8">
          <w:rPr>
            <w:sz w:val="18"/>
            <w:szCs w:val="18"/>
          </w:rPr>
          <w:fldChar w:fldCharType="begin"/>
        </w:r>
        <w:r w:rsidRPr="005936E8">
          <w:rPr>
            <w:sz w:val="18"/>
            <w:szCs w:val="18"/>
          </w:rPr>
          <w:instrText xml:space="preserve"> PAGE   \* MERGEFORMAT </w:instrText>
        </w:r>
        <w:r w:rsidRPr="005936E8">
          <w:rPr>
            <w:sz w:val="18"/>
            <w:szCs w:val="18"/>
          </w:rPr>
          <w:fldChar w:fldCharType="separate"/>
        </w:r>
        <w:r w:rsidR="00595924">
          <w:rPr>
            <w:noProof/>
            <w:sz w:val="18"/>
            <w:szCs w:val="18"/>
          </w:rPr>
          <w:t>1</w:t>
        </w:r>
        <w:r w:rsidRPr="005936E8">
          <w:rPr>
            <w:noProof/>
            <w:sz w:val="18"/>
            <w:szCs w:val="18"/>
          </w:rPr>
          <w:fldChar w:fldCharType="end"/>
        </w:r>
      </w:p>
    </w:sdtContent>
  </w:sdt>
  <w:p w14:paraId="34F22166" w14:textId="77777777" w:rsidR="00CC2E23" w:rsidRDefault="00CC2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722CF" w14:textId="77777777" w:rsidR="002B75FC" w:rsidRDefault="002B75FC" w:rsidP="006A68E2">
      <w:pPr>
        <w:spacing w:after="0" w:line="240" w:lineRule="auto"/>
      </w:pPr>
      <w:r>
        <w:separator/>
      </w:r>
    </w:p>
  </w:footnote>
  <w:footnote w:type="continuationSeparator" w:id="0">
    <w:p w14:paraId="2D03477D" w14:textId="77777777" w:rsidR="002B75FC" w:rsidRDefault="002B75FC"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6848"/>
    <w:multiLevelType w:val="hybridMultilevel"/>
    <w:tmpl w:val="50C02BC4"/>
    <w:lvl w:ilvl="0" w:tplc="E0746E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7016C7"/>
    <w:multiLevelType w:val="multilevel"/>
    <w:tmpl w:val="EC16AC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713938"/>
    <w:multiLevelType w:val="multilevel"/>
    <w:tmpl w:val="933E45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373F31"/>
    <w:multiLevelType w:val="multilevel"/>
    <w:tmpl w:val="EE3E44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8D2B32"/>
    <w:multiLevelType w:val="hybridMultilevel"/>
    <w:tmpl w:val="267E12AA"/>
    <w:lvl w:ilvl="0" w:tplc="150251E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B12E4"/>
    <w:multiLevelType w:val="hybridMultilevel"/>
    <w:tmpl w:val="8730C688"/>
    <w:lvl w:ilvl="0" w:tplc="150251E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43B19"/>
    <w:multiLevelType w:val="hybridMultilevel"/>
    <w:tmpl w:val="C34CB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5022B8"/>
    <w:multiLevelType w:val="hybridMultilevel"/>
    <w:tmpl w:val="8FEA9DD4"/>
    <w:lvl w:ilvl="0" w:tplc="7D5E0574">
      <w:start w:val="1"/>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7542D2"/>
    <w:multiLevelType w:val="multilevel"/>
    <w:tmpl w:val="1CC89892"/>
    <w:numStyleLink w:val="Judgments"/>
  </w:abstractNum>
  <w:abstractNum w:abstractNumId="10" w15:restartNumberingAfterBreak="0">
    <w:nsid w:val="30F02D39"/>
    <w:multiLevelType w:val="hybridMultilevel"/>
    <w:tmpl w:val="19787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2" w15:restartNumberingAfterBreak="0">
    <w:nsid w:val="45D3719D"/>
    <w:multiLevelType w:val="multilevel"/>
    <w:tmpl w:val="BC56D6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2A421A"/>
    <w:multiLevelType w:val="hybridMultilevel"/>
    <w:tmpl w:val="658646E0"/>
    <w:lvl w:ilvl="0" w:tplc="803600B6">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D1A79A8"/>
    <w:multiLevelType w:val="multilevel"/>
    <w:tmpl w:val="C36819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D186E59"/>
    <w:multiLevelType w:val="hybridMultilevel"/>
    <w:tmpl w:val="1D6E6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D960F9"/>
    <w:multiLevelType w:val="hybridMultilevel"/>
    <w:tmpl w:val="3D74F568"/>
    <w:lvl w:ilvl="0" w:tplc="B60A2A2C">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8"/>
  </w:num>
  <w:num w:numId="2">
    <w:abstractNumId w:val="11"/>
  </w:num>
  <w:num w:numId="3">
    <w:abstractNumId w:val="9"/>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4">
    <w:abstractNumId w:val="13"/>
  </w:num>
  <w:num w:numId="5">
    <w:abstractNumId w:val="4"/>
  </w:num>
  <w:num w:numId="6">
    <w:abstractNumId w:val="16"/>
  </w:num>
  <w:num w:numId="7">
    <w:abstractNumId w:val="0"/>
  </w:num>
  <w:num w:numId="8">
    <w:abstractNumId w:val="7"/>
  </w:num>
  <w:num w:numId="9">
    <w:abstractNumId w:val="5"/>
  </w:num>
  <w:num w:numId="10">
    <w:abstractNumId w:val="6"/>
  </w:num>
  <w:num w:numId="11">
    <w:abstractNumId w:val="10"/>
  </w:num>
  <w:num w:numId="12">
    <w:abstractNumId w:val="15"/>
  </w:num>
  <w:num w:numId="13">
    <w:abstractNumId w:val="3"/>
  </w:num>
  <w:num w:numId="14">
    <w:abstractNumId w:val="2"/>
  </w:num>
  <w:num w:numId="15">
    <w:abstractNumId w:val="12"/>
  </w:num>
  <w:num w:numId="16">
    <w:abstractNumId w:val="14"/>
  </w:num>
  <w:num w:numId="1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ytTSyMDMxN7O0NDFV0lEKTi0uzszPAykwNKkFALLW4DMtAAAA"/>
  </w:docVars>
  <w:rsids>
    <w:rsidRoot w:val="00CC4C21"/>
    <w:rsid w:val="00000712"/>
    <w:rsid w:val="00000895"/>
    <w:rsid w:val="00006424"/>
    <w:rsid w:val="00013169"/>
    <w:rsid w:val="000157C7"/>
    <w:rsid w:val="00015DE3"/>
    <w:rsid w:val="00016B86"/>
    <w:rsid w:val="000229F7"/>
    <w:rsid w:val="0002355D"/>
    <w:rsid w:val="00025CDF"/>
    <w:rsid w:val="000301BB"/>
    <w:rsid w:val="0003054E"/>
    <w:rsid w:val="000324CB"/>
    <w:rsid w:val="00040193"/>
    <w:rsid w:val="00043826"/>
    <w:rsid w:val="00045C1A"/>
    <w:rsid w:val="00050392"/>
    <w:rsid w:val="00050791"/>
    <w:rsid w:val="00050B7D"/>
    <w:rsid w:val="000534D9"/>
    <w:rsid w:val="0005355B"/>
    <w:rsid w:val="0005546B"/>
    <w:rsid w:val="00057239"/>
    <w:rsid w:val="00057A41"/>
    <w:rsid w:val="00060F41"/>
    <w:rsid w:val="00067FCB"/>
    <w:rsid w:val="00070648"/>
    <w:rsid w:val="00071B84"/>
    <w:rsid w:val="00072C78"/>
    <w:rsid w:val="00072E06"/>
    <w:rsid w:val="00081862"/>
    <w:rsid w:val="000850B5"/>
    <w:rsid w:val="0008560D"/>
    <w:rsid w:val="0008653E"/>
    <w:rsid w:val="00086725"/>
    <w:rsid w:val="000873E2"/>
    <w:rsid w:val="0009242F"/>
    <w:rsid w:val="000929A9"/>
    <w:rsid w:val="00094DA5"/>
    <w:rsid w:val="00097D19"/>
    <w:rsid w:val="000A0034"/>
    <w:rsid w:val="000A0FCF"/>
    <w:rsid w:val="000A1DF9"/>
    <w:rsid w:val="000A1F6D"/>
    <w:rsid w:val="000A3825"/>
    <w:rsid w:val="000A43FA"/>
    <w:rsid w:val="000A5E8A"/>
    <w:rsid w:val="000A61DD"/>
    <w:rsid w:val="000A66D5"/>
    <w:rsid w:val="000A75CF"/>
    <w:rsid w:val="000B1F25"/>
    <w:rsid w:val="000B207E"/>
    <w:rsid w:val="000C0D38"/>
    <w:rsid w:val="000C566B"/>
    <w:rsid w:val="000C68D3"/>
    <w:rsid w:val="000D0AC9"/>
    <w:rsid w:val="000D2E0F"/>
    <w:rsid w:val="000D389D"/>
    <w:rsid w:val="000D6415"/>
    <w:rsid w:val="000E05E5"/>
    <w:rsid w:val="000E06D3"/>
    <w:rsid w:val="000E6012"/>
    <w:rsid w:val="000F35F0"/>
    <w:rsid w:val="000F3ECA"/>
    <w:rsid w:val="000F61F1"/>
    <w:rsid w:val="00112139"/>
    <w:rsid w:val="001126AB"/>
    <w:rsid w:val="001135C2"/>
    <w:rsid w:val="00116712"/>
    <w:rsid w:val="00116DDC"/>
    <w:rsid w:val="00117274"/>
    <w:rsid w:val="00120794"/>
    <w:rsid w:val="001278AB"/>
    <w:rsid w:val="00131510"/>
    <w:rsid w:val="00133347"/>
    <w:rsid w:val="00133BD5"/>
    <w:rsid w:val="00134232"/>
    <w:rsid w:val="00136371"/>
    <w:rsid w:val="001428B9"/>
    <w:rsid w:val="00142AE6"/>
    <w:rsid w:val="00144C3A"/>
    <w:rsid w:val="0014564E"/>
    <w:rsid w:val="0014764B"/>
    <w:rsid w:val="00151BF3"/>
    <w:rsid w:val="00152B7F"/>
    <w:rsid w:val="0015348D"/>
    <w:rsid w:val="00157C6B"/>
    <w:rsid w:val="001607E2"/>
    <w:rsid w:val="00160EBB"/>
    <w:rsid w:val="00162586"/>
    <w:rsid w:val="00163C27"/>
    <w:rsid w:val="00165E7E"/>
    <w:rsid w:val="001675EC"/>
    <w:rsid w:val="00170529"/>
    <w:rsid w:val="001723B1"/>
    <w:rsid w:val="001748F4"/>
    <w:rsid w:val="00176849"/>
    <w:rsid w:val="00181114"/>
    <w:rsid w:val="00184AE2"/>
    <w:rsid w:val="001863BA"/>
    <w:rsid w:val="00186C3B"/>
    <w:rsid w:val="00186CF4"/>
    <w:rsid w:val="00190BF1"/>
    <w:rsid w:val="00190CB4"/>
    <w:rsid w:val="001930BC"/>
    <w:rsid w:val="00195F73"/>
    <w:rsid w:val="00195F76"/>
    <w:rsid w:val="00196639"/>
    <w:rsid w:val="00196E7D"/>
    <w:rsid w:val="00196EE9"/>
    <w:rsid w:val="001A0CAF"/>
    <w:rsid w:val="001A3E53"/>
    <w:rsid w:val="001A5822"/>
    <w:rsid w:val="001B0EFE"/>
    <w:rsid w:val="001B37FD"/>
    <w:rsid w:val="001C54C3"/>
    <w:rsid w:val="001C72CA"/>
    <w:rsid w:val="001C78EC"/>
    <w:rsid w:val="001D0A36"/>
    <w:rsid w:val="001D33D2"/>
    <w:rsid w:val="001D5982"/>
    <w:rsid w:val="001D717F"/>
    <w:rsid w:val="001D77CD"/>
    <w:rsid w:val="001E627E"/>
    <w:rsid w:val="001E666E"/>
    <w:rsid w:val="001E7BA1"/>
    <w:rsid w:val="001F2545"/>
    <w:rsid w:val="001F3A91"/>
    <w:rsid w:val="001F6FA0"/>
    <w:rsid w:val="001F7203"/>
    <w:rsid w:val="001F73FD"/>
    <w:rsid w:val="002002DC"/>
    <w:rsid w:val="002011F3"/>
    <w:rsid w:val="002015F8"/>
    <w:rsid w:val="00204673"/>
    <w:rsid w:val="00206303"/>
    <w:rsid w:val="00210325"/>
    <w:rsid w:val="00211F77"/>
    <w:rsid w:val="00212006"/>
    <w:rsid w:val="0021402A"/>
    <w:rsid w:val="00214694"/>
    <w:rsid w:val="00214814"/>
    <w:rsid w:val="00214DB4"/>
    <w:rsid w:val="00215F5B"/>
    <w:rsid w:val="00217038"/>
    <w:rsid w:val="002207B6"/>
    <w:rsid w:val="002236EE"/>
    <w:rsid w:val="00223E57"/>
    <w:rsid w:val="00231EC6"/>
    <w:rsid w:val="00235626"/>
    <w:rsid w:val="00237A74"/>
    <w:rsid w:val="00243220"/>
    <w:rsid w:val="00243AE1"/>
    <w:rsid w:val="00244FEB"/>
    <w:rsid w:val="00245165"/>
    <w:rsid w:val="00247A97"/>
    <w:rsid w:val="002508A9"/>
    <w:rsid w:val="00253A11"/>
    <w:rsid w:val="00257618"/>
    <w:rsid w:val="00264039"/>
    <w:rsid w:val="00265674"/>
    <w:rsid w:val="00265EA0"/>
    <w:rsid w:val="00266A6D"/>
    <w:rsid w:val="00267543"/>
    <w:rsid w:val="00271C68"/>
    <w:rsid w:val="0027200C"/>
    <w:rsid w:val="002734AA"/>
    <w:rsid w:val="00273FD7"/>
    <w:rsid w:val="00275F4C"/>
    <w:rsid w:val="0027707F"/>
    <w:rsid w:val="00277877"/>
    <w:rsid w:val="00277D60"/>
    <w:rsid w:val="00281B58"/>
    <w:rsid w:val="002833EC"/>
    <w:rsid w:val="0028346E"/>
    <w:rsid w:val="00285375"/>
    <w:rsid w:val="002878D8"/>
    <w:rsid w:val="00292BC3"/>
    <w:rsid w:val="0029397F"/>
    <w:rsid w:val="002954D1"/>
    <w:rsid w:val="00296549"/>
    <w:rsid w:val="002978B1"/>
    <w:rsid w:val="002A1EBB"/>
    <w:rsid w:val="002A29C8"/>
    <w:rsid w:val="002A3FB4"/>
    <w:rsid w:val="002A5772"/>
    <w:rsid w:val="002B0C47"/>
    <w:rsid w:val="002B2536"/>
    <w:rsid w:val="002B3AD6"/>
    <w:rsid w:val="002B604B"/>
    <w:rsid w:val="002B75FC"/>
    <w:rsid w:val="002C2A55"/>
    <w:rsid w:val="002C2D81"/>
    <w:rsid w:val="002C3F2C"/>
    <w:rsid w:val="002D0DE2"/>
    <w:rsid w:val="002D143F"/>
    <w:rsid w:val="002D3055"/>
    <w:rsid w:val="002D4EB8"/>
    <w:rsid w:val="002E1B36"/>
    <w:rsid w:val="002E2AE3"/>
    <w:rsid w:val="002E2D44"/>
    <w:rsid w:val="002E3024"/>
    <w:rsid w:val="002E4018"/>
    <w:rsid w:val="002E6EDC"/>
    <w:rsid w:val="002F17C4"/>
    <w:rsid w:val="002F5777"/>
    <w:rsid w:val="002F6661"/>
    <w:rsid w:val="00307BB3"/>
    <w:rsid w:val="003137B8"/>
    <w:rsid w:val="00315AA7"/>
    <w:rsid w:val="003160E0"/>
    <w:rsid w:val="00321453"/>
    <w:rsid w:val="00323CB3"/>
    <w:rsid w:val="00324502"/>
    <w:rsid w:val="00331374"/>
    <w:rsid w:val="00334963"/>
    <w:rsid w:val="00336F2B"/>
    <w:rsid w:val="00342F2D"/>
    <w:rsid w:val="00344425"/>
    <w:rsid w:val="00346D7F"/>
    <w:rsid w:val="0035277D"/>
    <w:rsid w:val="00356D35"/>
    <w:rsid w:val="003615E7"/>
    <w:rsid w:val="0036294B"/>
    <w:rsid w:val="0036640A"/>
    <w:rsid w:val="00366827"/>
    <w:rsid w:val="0036708A"/>
    <w:rsid w:val="003704FA"/>
    <w:rsid w:val="00370A2F"/>
    <w:rsid w:val="00373165"/>
    <w:rsid w:val="00374463"/>
    <w:rsid w:val="00376A57"/>
    <w:rsid w:val="00380619"/>
    <w:rsid w:val="00381C97"/>
    <w:rsid w:val="003825EE"/>
    <w:rsid w:val="00382653"/>
    <w:rsid w:val="00385BB5"/>
    <w:rsid w:val="00385BB6"/>
    <w:rsid w:val="00392D92"/>
    <w:rsid w:val="003A2CAB"/>
    <w:rsid w:val="003A2DB7"/>
    <w:rsid w:val="003A4158"/>
    <w:rsid w:val="003A5477"/>
    <w:rsid w:val="003A6C9E"/>
    <w:rsid w:val="003B1C92"/>
    <w:rsid w:val="003B3695"/>
    <w:rsid w:val="003B3AD1"/>
    <w:rsid w:val="003B3E4B"/>
    <w:rsid w:val="003B7020"/>
    <w:rsid w:val="003B741E"/>
    <w:rsid w:val="003C11F1"/>
    <w:rsid w:val="003C717A"/>
    <w:rsid w:val="003D23D3"/>
    <w:rsid w:val="003D6F90"/>
    <w:rsid w:val="003D75BB"/>
    <w:rsid w:val="003E0624"/>
    <w:rsid w:val="003E11DE"/>
    <w:rsid w:val="003E2E94"/>
    <w:rsid w:val="003E5B26"/>
    <w:rsid w:val="003E5E26"/>
    <w:rsid w:val="003E6171"/>
    <w:rsid w:val="003F100B"/>
    <w:rsid w:val="003F5E76"/>
    <w:rsid w:val="003F751A"/>
    <w:rsid w:val="003F7CB0"/>
    <w:rsid w:val="003F7CF5"/>
    <w:rsid w:val="0040024E"/>
    <w:rsid w:val="00403F4C"/>
    <w:rsid w:val="00405958"/>
    <w:rsid w:val="00411843"/>
    <w:rsid w:val="00412994"/>
    <w:rsid w:val="00416353"/>
    <w:rsid w:val="0041716B"/>
    <w:rsid w:val="00422729"/>
    <w:rsid w:val="00422D6D"/>
    <w:rsid w:val="004252A8"/>
    <w:rsid w:val="004325CF"/>
    <w:rsid w:val="004329A7"/>
    <w:rsid w:val="0043541D"/>
    <w:rsid w:val="004362B7"/>
    <w:rsid w:val="00442C60"/>
    <w:rsid w:val="00443D46"/>
    <w:rsid w:val="00445685"/>
    <w:rsid w:val="0044737F"/>
    <w:rsid w:val="004510E1"/>
    <w:rsid w:val="00453AC2"/>
    <w:rsid w:val="00463B4E"/>
    <w:rsid w:val="00465B77"/>
    <w:rsid w:val="00470A71"/>
    <w:rsid w:val="00472219"/>
    <w:rsid w:val="0047470D"/>
    <w:rsid w:val="004764DC"/>
    <w:rsid w:val="0048559B"/>
    <w:rsid w:val="00486F05"/>
    <w:rsid w:val="00487AE3"/>
    <w:rsid w:val="00487E25"/>
    <w:rsid w:val="00490D5F"/>
    <w:rsid w:val="00490FCD"/>
    <w:rsid w:val="00494AB9"/>
    <w:rsid w:val="00496F7F"/>
    <w:rsid w:val="0049742F"/>
    <w:rsid w:val="00497FDC"/>
    <w:rsid w:val="004A0A8E"/>
    <w:rsid w:val="004A1D12"/>
    <w:rsid w:val="004A1FDE"/>
    <w:rsid w:val="004A2599"/>
    <w:rsid w:val="004A4C0A"/>
    <w:rsid w:val="004B175C"/>
    <w:rsid w:val="004B5C2B"/>
    <w:rsid w:val="004B7720"/>
    <w:rsid w:val="004B7A6B"/>
    <w:rsid w:val="004C0B4E"/>
    <w:rsid w:val="004C16E0"/>
    <w:rsid w:val="004C2AFD"/>
    <w:rsid w:val="004C3F34"/>
    <w:rsid w:val="004C5D6E"/>
    <w:rsid w:val="004D0C77"/>
    <w:rsid w:val="004D4070"/>
    <w:rsid w:val="004D573C"/>
    <w:rsid w:val="004D7477"/>
    <w:rsid w:val="004D762A"/>
    <w:rsid w:val="004D7ED4"/>
    <w:rsid w:val="004E35DB"/>
    <w:rsid w:val="004E63C8"/>
    <w:rsid w:val="004F092F"/>
    <w:rsid w:val="004F460C"/>
    <w:rsid w:val="004F4C7B"/>
    <w:rsid w:val="00504291"/>
    <w:rsid w:val="00511793"/>
    <w:rsid w:val="005209DD"/>
    <w:rsid w:val="00524F8B"/>
    <w:rsid w:val="0052624D"/>
    <w:rsid w:val="0053016A"/>
    <w:rsid w:val="005304AC"/>
    <w:rsid w:val="0053121E"/>
    <w:rsid w:val="00541E7E"/>
    <w:rsid w:val="00544E37"/>
    <w:rsid w:val="00545273"/>
    <w:rsid w:val="00546A81"/>
    <w:rsid w:val="00546E7A"/>
    <w:rsid w:val="00550F21"/>
    <w:rsid w:val="00552AD5"/>
    <w:rsid w:val="00553075"/>
    <w:rsid w:val="00553660"/>
    <w:rsid w:val="00570BC5"/>
    <w:rsid w:val="00570C67"/>
    <w:rsid w:val="00571351"/>
    <w:rsid w:val="00572ED8"/>
    <w:rsid w:val="005746BD"/>
    <w:rsid w:val="00575385"/>
    <w:rsid w:val="005802AC"/>
    <w:rsid w:val="00580762"/>
    <w:rsid w:val="0058564A"/>
    <w:rsid w:val="005856BA"/>
    <w:rsid w:val="00587A5C"/>
    <w:rsid w:val="005936E8"/>
    <w:rsid w:val="00595924"/>
    <w:rsid w:val="005A15C5"/>
    <w:rsid w:val="005A1A6A"/>
    <w:rsid w:val="005A33AD"/>
    <w:rsid w:val="005A5FCB"/>
    <w:rsid w:val="005B0CD6"/>
    <w:rsid w:val="005B12AA"/>
    <w:rsid w:val="005B38F7"/>
    <w:rsid w:val="005D051E"/>
    <w:rsid w:val="005D3054"/>
    <w:rsid w:val="005D31BF"/>
    <w:rsid w:val="005D68E2"/>
    <w:rsid w:val="005E10EC"/>
    <w:rsid w:val="005E244F"/>
    <w:rsid w:val="005E2771"/>
    <w:rsid w:val="005E6FB2"/>
    <w:rsid w:val="005F30C5"/>
    <w:rsid w:val="005F3A6A"/>
    <w:rsid w:val="005F6926"/>
    <w:rsid w:val="005F79C7"/>
    <w:rsid w:val="00600846"/>
    <w:rsid w:val="00600ADD"/>
    <w:rsid w:val="00600CC5"/>
    <w:rsid w:val="00601509"/>
    <w:rsid w:val="0060164B"/>
    <w:rsid w:val="00602E59"/>
    <w:rsid w:val="0060768B"/>
    <w:rsid w:val="0060782F"/>
    <w:rsid w:val="006127E5"/>
    <w:rsid w:val="0061354A"/>
    <w:rsid w:val="006165D5"/>
    <w:rsid w:val="00621EE4"/>
    <w:rsid w:val="0062502D"/>
    <w:rsid w:val="00625919"/>
    <w:rsid w:val="00630B07"/>
    <w:rsid w:val="006311B7"/>
    <w:rsid w:val="00633605"/>
    <w:rsid w:val="00633A85"/>
    <w:rsid w:val="00635504"/>
    <w:rsid w:val="006359D0"/>
    <w:rsid w:val="00643202"/>
    <w:rsid w:val="0065089F"/>
    <w:rsid w:val="00651509"/>
    <w:rsid w:val="00651DC8"/>
    <w:rsid w:val="00652326"/>
    <w:rsid w:val="006565E8"/>
    <w:rsid w:val="00656E03"/>
    <w:rsid w:val="00661735"/>
    <w:rsid w:val="00662CEA"/>
    <w:rsid w:val="0066390F"/>
    <w:rsid w:val="00664456"/>
    <w:rsid w:val="0066487D"/>
    <w:rsid w:val="00664E51"/>
    <w:rsid w:val="006659B0"/>
    <w:rsid w:val="006716A2"/>
    <w:rsid w:val="006717FD"/>
    <w:rsid w:val="006720CF"/>
    <w:rsid w:val="00673D15"/>
    <w:rsid w:val="00673F34"/>
    <w:rsid w:val="00681112"/>
    <w:rsid w:val="00681375"/>
    <w:rsid w:val="00682172"/>
    <w:rsid w:val="00685101"/>
    <w:rsid w:val="00687181"/>
    <w:rsid w:val="006879D3"/>
    <w:rsid w:val="0069559A"/>
    <w:rsid w:val="00697400"/>
    <w:rsid w:val="006A0D08"/>
    <w:rsid w:val="006A128F"/>
    <w:rsid w:val="006A6465"/>
    <w:rsid w:val="006A68E2"/>
    <w:rsid w:val="006B0BA4"/>
    <w:rsid w:val="006B4D16"/>
    <w:rsid w:val="006B592D"/>
    <w:rsid w:val="006B6772"/>
    <w:rsid w:val="006B7D2C"/>
    <w:rsid w:val="006C1880"/>
    <w:rsid w:val="006C30D7"/>
    <w:rsid w:val="006C56F0"/>
    <w:rsid w:val="006C5E78"/>
    <w:rsid w:val="006C7794"/>
    <w:rsid w:val="006D305B"/>
    <w:rsid w:val="006D57EC"/>
    <w:rsid w:val="006D6B4B"/>
    <w:rsid w:val="006F10CC"/>
    <w:rsid w:val="006F5ABA"/>
    <w:rsid w:val="006F6603"/>
    <w:rsid w:val="0070371E"/>
    <w:rsid w:val="00703834"/>
    <w:rsid w:val="00706EB0"/>
    <w:rsid w:val="00715C55"/>
    <w:rsid w:val="00716FAC"/>
    <w:rsid w:val="0072185E"/>
    <w:rsid w:val="00722761"/>
    <w:rsid w:val="00723311"/>
    <w:rsid w:val="0072399F"/>
    <w:rsid w:val="00723DED"/>
    <w:rsid w:val="007248DD"/>
    <w:rsid w:val="00725C4D"/>
    <w:rsid w:val="00725E14"/>
    <w:rsid w:val="00730A82"/>
    <w:rsid w:val="00730B64"/>
    <w:rsid w:val="00733AD4"/>
    <w:rsid w:val="00735429"/>
    <w:rsid w:val="00735578"/>
    <w:rsid w:val="00736607"/>
    <w:rsid w:val="00737606"/>
    <w:rsid w:val="00740357"/>
    <w:rsid w:val="007426A1"/>
    <w:rsid w:val="007440B7"/>
    <w:rsid w:val="0075219F"/>
    <w:rsid w:val="007534EB"/>
    <w:rsid w:val="0075409B"/>
    <w:rsid w:val="0075634D"/>
    <w:rsid w:val="00756E67"/>
    <w:rsid w:val="007637B5"/>
    <w:rsid w:val="00764E6F"/>
    <w:rsid w:val="00765B4E"/>
    <w:rsid w:val="00772141"/>
    <w:rsid w:val="007750DE"/>
    <w:rsid w:val="00777C1B"/>
    <w:rsid w:val="007805CB"/>
    <w:rsid w:val="00784E84"/>
    <w:rsid w:val="007904C2"/>
    <w:rsid w:val="007908F2"/>
    <w:rsid w:val="007912CC"/>
    <w:rsid w:val="007925FA"/>
    <w:rsid w:val="00794140"/>
    <w:rsid w:val="007954B2"/>
    <w:rsid w:val="00795BF5"/>
    <w:rsid w:val="00796B89"/>
    <w:rsid w:val="007A1729"/>
    <w:rsid w:val="007A3839"/>
    <w:rsid w:val="007A4F8C"/>
    <w:rsid w:val="007A5F5C"/>
    <w:rsid w:val="007A6037"/>
    <w:rsid w:val="007A6835"/>
    <w:rsid w:val="007A6875"/>
    <w:rsid w:val="007A6F06"/>
    <w:rsid w:val="007B3205"/>
    <w:rsid w:val="007C161F"/>
    <w:rsid w:val="007C23F5"/>
    <w:rsid w:val="007C432C"/>
    <w:rsid w:val="007C5E28"/>
    <w:rsid w:val="007D25FE"/>
    <w:rsid w:val="007D2B64"/>
    <w:rsid w:val="007D2DF2"/>
    <w:rsid w:val="007D306A"/>
    <w:rsid w:val="007D57BD"/>
    <w:rsid w:val="007D5C18"/>
    <w:rsid w:val="007D72AE"/>
    <w:rsid w:val="007D7E46"/>
    <w:rsid w:val="007E68C2"/>
    <w:rsid w:val="007E6BCA"/>
    <w:rsid w:val="008001C8"/>
    <w:rsid w:val="00803C24"/>
    <w:rsid w:val="00806D33"/>
    <w:rsid w:val="0081101D"/>
    <w:rsid w:val="00811476"/>
    <w:rsid w:val="00813B26"/>
    <w:rsid w:val="00815764"/>
    <w:rsid w:val="008208F8"/>
    <w:rsid w:val="008225AE"/>
    <w:rsid w:val="008252B1"/>
    <w:rsid w:val="00827DB3"/>
    <w:rsid w:val="00830572"/>
    <w:rsid w:val="00831F8F"/>
    <w:rsid w:val="0083398F"/>
    <w:rsid w:val="00836BD5"/>
    <w:rsid w:val="008409A4"/>
    <w:rsid w:val="00841774"/>
    <w:rsid w:val="008424F9"/>
    <w:rsid w:val="008427A8"/>
    <w:rsid w:val="00854178"/>
    <w:rsid w:val="008577B7"/>
    <w:rsid w:val="00861B94"/>
    <w:rsid w:val="00862B7B"/>
    <w:rsid w:val="00863627"/>
    <w:rsid w:val="00866A0B"/>
    <w:rsid w:val="00867563"/>
    <w:rsid w:val="00872AB7"/>
    <w:rsid w:val="00872D7E"/>
    <w:rsid w:val="008753C4"/>
    <w:rsid w:val="00877F00"/>
    <w:rsid w:val="00880095"/>
    <w:rsid w:val="008817F2"/>
    <w:rsid w:val="008821CA"/>
    <w:rsid w:val="00883C62"/>
    <w:rsid w:val="00890F42"/>
    <w:rsid w:val="008A00BC"/>
    <w:rsid w:val="008A2AD7"/>
    <w:rsid w:val="008B05A2"/>
    <w:rsid w:val="008B1B29"/>
    <w:rsid w:val="008B1BB6"/>
    <w:rsid w:val="008B23BB"/>
    <w:rsid w:val="008B3A25"/>
    <w:rsid w:val="008B4254"/>
    <w:rsid w:val="008B4EA6"/>
    <w:rsid w:val="008D35A7"/>
    <w:rsid w:val="008D36B9"/>
    <w:rsid w:val="008D6768"/>
    <w:rsid w:val="008D692C"/>
    <w:rsid w:val="008D714D"/>
    <w:rsid w:val="008E3D32"/>
    <w:rsid w:val="008E4240"/>
    <w:rsid w:val="008E771B"/>
    <w:rsid w:val="008F017C"/>
    <w:rsid w:val="008F08B4"/>
    <w:rsid w:val="008F09EA"/>
    <w:rsid w:val="008F19F4"/>
    <w:rsid w:val="008F238A"/>
    <w:rsid w:val="00901C0E"/>
    <w:rsid w:val="00907773"/>
    <w:rsid w:val="00913BB9"/>
    <w:rsid w:val="00917B8E"/>
    <w:rsid w:val="00925EEA"/>
    <w:rsid w:val="00927E46"/>
    <w:rsid w:val="00932D76"/>
    <w:rsid w:val="009400F3"/>
    <w:rsid w:val="00940C0E"/>
    <w:rsid w:val="00943D28"/>
    <w:rsid w:val="00944387"/>
    <w:rsid w:val="00946226"/>
    <w:rsid w:val="009501E8"/>
    <w:rsid w:val="0095046F"/>
    <w:rsid w:val="00951952"/>
    <w:rsid w:val="00952714"/>
    <w:rsid w:val="009535AA"/>
    <w:rsid w:val="009539C2"/>
    <w:rsid w:val="00953F74"/>
    <w:rsid w:val="00954305"/>
    <w:rsid w:val="00955FA8"/>
    <w:rsid w:val="0096050D"/>
    <w:rsid w:val="009619E4"/>
    <w:rsid w:val="00963118"/>
    <w:rsid w:val="00967ECF"/>
    <w:rsid w:val="00977E2C"/>
    <w:rsid w:val="009810D9"/>
    <w:rsid w:val="009818C6"/>
    <w:rsid w:val="00982776"/>
    <w:rsid w:val="00983AAA"/>
    <w:rsid w:val="00985453"/>
    <w:rsid w:val="00987977"/>
    <w:rsid w:val="00991A80"/>
    <w:rsid w:val="00992117"/>
    <w:rsid w:val="00992EA2"/>
    <w:rsid w:val="009944F1"/>
    <w:rsid w:val="009A2416"/>
    <w:rsid w:val="009A28C9"/>
    <w:rsid w:val="009A3363"/>
    <w:rsid w:val="009A34F7"/>
    <w:rsid w:val="009A47EC"/>
    <w:rsid w:val="009A4A0C"/>
    <w:rsid w:val="009A4C24"/>
    <w:rsid w:val="009A7688"/>
    <w:rsid w:val="009A769C"/>
    <w:rsid w:val="009B107B"/>
    <w:rsid w:val="009B30F6"/>
    <w:rsid w:val="009B3EAA"/>
    <w:rsid w:val="009B495E"/>
    <w:rsid w:val="009B65F3"/>
    <w:rsid w:val="009C162D"/>
    <w:rsid w:val="009C1A77"/>
    <w:rsid w:val="009C21FC"/>
    <w:rsid w:val="009C2FD0"/>
    <w:rsid w:val="009C4202"/>
    <w:rsid w:val="009C51E2"/>
    <w:rsid w:val="009D250E"/>
    <w:rsid w:val="009D75D7"/>
    <w:rsid w:val="009E2F13"/>
    <w:rsid w:val="009E3BE7"/>
    <w:rsid w:val="009E4A6E"/>
    <w:rsid w:val="009E6BFE"/>
    <w:rsid w:val="009F031C"/>
    <w:rsid w:val="009F08EA"/>
    <w:rsid w:val="009F125D"/>
    <w:rsid w:val="009F73C2"/>
    <w:rsid w:val="00A0256C"/>
    <w:rsid w:val="00A025D2"/>
    <w:rsid w:val="00A04F30"/>
    <w:rsid w:val="00A102D5"/>
    <w:rsid w:val="00A163BC"/>
    <w:rsid w:val="00A1750E"/>
    <w:rsid w:val="00A2058F"/>
    <w:rsid w:val="00A22E70"/>
    <w:rsid w:val="00A24196"/>
    <w:rsid w:val="00A24F6C"/>
    <w:rsid w:val="00A25856"/>
    <w:rsid w:val="00A25BCD"/>
    <w:rsid w:val="00A266BE"/>
    <w:rsid w:val="00A34979"/>
    <w:rsid w:val="00A358F7"/>
    <w:rsid w:val="00A37D50"/>
    <w:rsid w:val="00A42365"/>
    <w:rsid w:val="00A430AD"/>
    <w:rsid w:val="00A43E6C"/>
    <w:rsid w:val="00A517DF"/>
    <w:rsid w:val="00A577F1"/>
    <w:rsid w:val="00A606C2"/>
    <w:rsid w:val="00A64D57"/>
    <w:rsid w:val="00A660E5"/>
    <w:rsid w:val="00A71E70"/>
    <w:rsid w:val="00A76DE2"/>
    <w:rsid w:val="00A83ECA"/>
    <w:rsid w:val="00A84EAD"/>
    <w:rsid w:val="00A86086"/>
    <w:rsid w:val="00A87EEE"/>
    <w:rsid w:val="00A91C7C"/>
    <w:rsid w:val="00A91F17"/>
    <w:rsid w:val="00A92434"/>
    <w:rsid w:val="00A92F3A"/>
    <w:rsid w:val="00A9522F"/>
    <w:rsid w:val="00A97144"/>
    <w:rsid w:val="00AA1D57"/>
    <w:rsid w:val="00AA2935"/>
    <w:rsid w:val="00AB0BA5"/>
    <w:rsid w:val="00AB3BD4"/>
    <w:rsid w:val="00AB7E12"/>
    <w:rsid w:val="00AC064F"/>
    <w:rsid w:val="00AC497D"/>
    <w:rsid w:val="00AC65DC"/>
    <w:rsid w:val="00AD0F50"/>
    <w:rsid w:val="00AD1551"/>
    <w:rsid w:val="00AD3BDE"/>
    <w:rsid w:val="00AD3C8D"/>
    <w:rsid w:val="00AD75CB"/>
    <w:rsid w:val="00AD7BB9"/>
    <w:rsid w:val="00AE1874"/>
    <w:rsid w:val="00AE439F"/>
    <w:rsid w:val="00AE4879"/>
    <w:rsid w:val="00AE6E45"/>
    <w:rsid w:val="00AE6FF8"/>
    <w:rsid w:val="00AF0758"/>
    <w:rsid w:val="00AF21E5"/>
    <w:rsid w:val="00AF26D3"/>
    <w:rsid w:val="00AF27D9"/>
    <w:rsid w:val="00AF290D"/>
    <w:rsid w:val="00B0124C"/>
    <w:rsid w:val="00B01FD9"/>
    <w:rsid w:val="00B03209"/>
    <w:rsid w:val="00B05F5F"/>
    <w:rsid w:val="00B0737E"/>
    <w:rsid w:val="00B139F0"/>
    <w:rsid w:val="00B23FD0"/>
    <w:rsid w:val="00B35FB5"/>
    <w:rsid w:val="00B40523"/>
    <w:rsid w:val="00B45747"/>
    <w:rsid w:val="00B4754A"/>
    <w:rsid w:val="00B5371D"/>
    <w:rsid w:val="00B53FB6"/>
    <w:rsid w:val="00B54203"/>
    <w:rsid w:val="00B61902"/>
    <w:rsid w:val="00B6309C"/>
    <w:rsid w:val="00B65D11"/>
    <w:rsid w:val="00B6660F"/>
    <w:rsid w:val="00B75503"/>
    <w:rsid w:val="00B7589E"/>
    <w:rsid w:val="00B764F9"/>
    <w:rsid w:val="00B81E71"/>
    <w:rsid w:val="00B837E4"/>
    <w:rsid w:val="00B8383A"/>
    <w:rsid w:val="00B843CF"/>
    <w:rsid w:val="00B861C6"/>
    <w:rsid w:val="00B87082"/>
    <w:rsid w:val="00B91B75"/>
    <w:rsid w:val="00B91D25"/>
    <w:rsid w:val="00B921CA"/>
    <w:rsid w:val="00B941F9"/>
    <w:rsid w:val="00B950DF"/>
    <w:rsid w:val="00B96055"/>
    <w:rsid w:val="00BA5383"/>
    <w:rsid w:val="00BB0302"/>
    <w:rsid w:val="00BB0603"/>
    <w:rsid w:val="00BB1A3E"/>
    <w:rsid w:val="00BB1A7C"/>
    <w:rsid w:val="00BB4F09"/>
    <w:rsid w:val="00BB6F1D"/>
    <w:rsid w:val="00BC0FA2"/>
    <w:rsid w:val="00BC3E1E"/>
    <w:rsid w:val="00BC73B1"/>
    <w:rsid w:val="00BC7D74"/>
    <w:rsid w:val="00BD1254"/>
    <w:rsid w:val="00BE0813"/>
    <w:rsid w:val="00BE344B"/>
    <w:rsid w:val="00BE3EC0"/>
    <w:rsid w:val="00BE480E"/>
    <w:rsid w:val="00BE76B2"/>
    <w:rsid w:val="00BE7EF7"/>
    <w:rsid w:val="00BF0660"/>
    <w:rsid w:val="00BF06E3"/>
    <w:rsid w:val="00BF23CA"/>
    <w:rsid w:val="00BF27BF"/>
    <w:rsid w:val="00BF4306"/>
    <w:rsid w:val="00BF467B"/>
    <w:rsid w:val="00BF6167"/>
    <w:rsid w:val="00BF6992"/>
    <w:rsid w:val="00C03BF2"/>
    <w:rsid w:val="00C0547C"/>
    <w:rsid w:val="00C057B3"/>
    <w:rsid w:val="00C06412"/>
    <w:rsid w:val="00C11CB1"/>
    <w:rsid w:val="00C218E2"/>
    <w:rsid w:val="00C243E8"/>
    <w:rsid w:val="00C24593"/>
    <w:rsid w:val="00C2466E"/>
    <w:rsid w:val="00C27A01"/>
    <w:rsid w:val="00C3266F"/>
    <w:rsid w:val="00C34016"/>
    <w:rsid w:val="00C36991"/>
    <w:rsid w:val="00C37E82"/>
    <w:rsid w:val="00C40F27"/>
    <w:rsid w:val="00C41E0C"/>
    <w:rsid w:val="00C45C2C"/>
    <w:rsid w:val="00C47F2E"/>
    <w:rsid w:val="00C53C63"/>
    <w:rsid w:val="00C542E3"/>
    <w:rsid w:val="00C645D9"/>
    <w:rsid w:val="00C65D1E"/>
    <w:rsid w:val="00C660F0"/>
    <w:rsid w:val="00C6728F"/>
    <w:rsid w:val="00C67E5D"/>
    <w:rsid w:val="00C713FA"/>
    <w:rsid w:val="00C7150D"/>
    <w:rsid w:val="00C77DEB"/>
    <w:rsid w:val="00C837E9"/>
    <w:rsid w:val="00C87856"/>
    <w:rsid w:val="00C924FB"/>
    <w:rsid w:val="00C94537"/>
    <w:rsid w:val="00CA0418"/>
    <w:rsid w:val="00CA0A86"/>
    <w:rsid w:val="00CA2B29"/>
    <w:rsid w:val="00CA2B2E"/>
    <w:rsid w:val="00CA3313"/>
    <w:rsid w:val="00CA6E6F"/>
    <w:rsid w:val="00CA75FD"/>
    <w:rsid w:val="00CA7F86"/>
    <w:rsid w:val="00CB55BA"/>
    <w:rsid w:val="00CB6B4A"/>
    <w:rsid w:val="00CB6C8A"/>
    <w:rsid w:val="00CB6D94"/>
    <w:rsid w:val="00CB767E"/>
    <w:rsid w:val="00CC0848"/>
    <w:rsid w:val="00CC2E23"/>
    <w:rsid w:val="00CC437E"/>
    <w:rsid w:val="00CC48A8"/>
    <w:rsid w:val="00CC4C21"/>
    <w:rsid w:val="00CC7975"/>
    <w:rsid w:val="00CD09C7"/>
    <w:rsid w:val="00CD3C32"/>
    <w:rsid w:val="00CD4154"/>
    <w:rsid w:val="00CD67A5"/>
    <w:rsid w:val="00CD7086"/>
    <w:rsid w:val="00CD7565"/>
    <w:rsid w:val="00CE1BFA"/>
    <w:rsid w:val="00CE217A"/>
    <w:rsid w:val="00CE6392"/>
    <w:rsid w:val="00CE7753"/>
    <w:rsid w:val="00CF2C13"/>
    <w:rsid w:val="00D01A26"/>
    <w:rsid w:val="00D03B7E"/>
    <w:rsid w:val="00D05100"/>
    <w:rsid w:val="00D054EF"/>
    <w:rsid w:val="00D14004"/>
    <w:rsid w:val="00D150F9"/>
    <w:rsid w:val="00D1759C"/>
    <w:rsid w:val="00D17E13"/>
    <w:rsid w:val="00D2005C"/>
    <w:rsid w:val="00D22F07"/>
    <w:rsid w:val="00D2663A"/>
    <w:rsid w:val="00D31F1B"/>
    <w:rsid w:val="00D33DBF"/>
    <w:rsid w:val="00D3520D"/>
    <w:rsid w:val="00D43349"/>
    <w:rsid w:val="00D44341"/>
    <w:rsid w:val="00D51211"/>
    <w:rsid w:val="00D53240"/>
    <w:rsid w:val="00D53B57"/>
    <w:rsid w:val="00D551D2"/>
    <w:rsid w:val="00D63C2C"/>
    <w:rsid w:val="00D65424"/>
    <w:rsid w:val="00D710E7"/>
    <w:rsid w:val="00D75FFC"/>
    <w:rsid w:val="00D806EC"/>
    <w:rsid w:val="00D81333"/>
    <w:rsid w:val="00D82267"/>
    <w:rsid w:val="00D8338F"/>
    <w:rsid w:val="00D84CEC"/>
    <w:rsid w:val="00D9011F"/>
    <w:rsid w:val="00D9148B"/>
    <w:rsid w:val="00D9392C"/>
    <w:rsid w:val="00D9512E"/>
    <w:rsid w:val="00D97DA4"/>
    <w:rsid w:val="00DA28D0"/>
    <w:rsid w:val="00DB1E70"/>
    <w:rsid w:val="00DB3DBF"/>
    <w:rsid w:val="00DB511F"/>
    <w:rsid w:val="00DC54C6"/>
    <w:rsid w:val="00DC5C7F"/>
    <w:rsid w:val="00DC6CA7"/>
    <w:rsid w:val="00DC7181"/>
    <w:rsid w:val="00DD0855"/>
    <w:rsid w:val="00DD1F51"/>
    <w:rsid w:val="00DD50FA"/>
    <w:rsid w:val="00DD71AF"/>
    <w:rsid w:val="00DE1753"/>
    <w:rsid w:val="00DE7112"/>
    <w:rsid w:val="00DF0296"/>
    <w:rsid w:val="00DF2B7D"/>
    <w:rsid w:val="00DF31AE"/>
    <w:rsid w:val="00DF6C12"/>
    <w:rsid w:val="00DF78C2"/>
    <w:rsid w:val="00E04282"/>
    <w:rsid w:val="00E11829"/>
    <w:rsid w:val="00E1659A"/>
    <w:rsid w:val="00E202FA"/>
    <w:rsid w:val="00E22FAF"/>
    <w:rsid w:val="00E244A2"/>
    <w:rsid w:val="00E320F5"/>
    <w:rsid w:val="00E32520"/>
    <w:rsid w:val="00E325D9"/>
    <w:rsid w:val="00E3395E"/>
    <w:rsid w:val="00E34A8D"/>
    <w:rsid w:val="00E409F3"/>
    <w:rsid w:val="00E40A0C"/>
    <w:rsid w:val="00E42500"/>
    <w:rsid w:val="00E43025"/>
    <w:rsid w:val="00E46FC5"/>
    <w:rsid w:val="00E535A5"/>
    <w:rsid w:val="00E5501F"/>
    <w:rsid w:val="00E55591"/>
    <w:rsid w:val="00E559F4"/>
    <w:rsid w:val="00E64F62"/>
    <w:rsid w:val="00E65792"/>
    <w:rsid w:val="00E65F6A"/>
    <w:rsid w:val="00E66983"/>
    <w:rsid w:val="00E7141F"/>
    <w:rsid w:val="00E719C5"/>
    <w:rsid w:val="00E73276"/>
    <w:rsid w:val="00E74A43"/>
    <w:rsid w:val="00E779B0"/>
    <w:rsid w:val="00E80C7F"/>
    <w:rsid w:val="00E828B6"/>
    <w:rsid w:val="00E82C79"/>
    <w:rsid w:val="00E868F3"/>
    <w:rsid w:val="00E963F8"/>
    <w:rsid w:val="00E9769A"/>
    <w:rsid w:val="00E97CEE"/>
    <w:rsid w:val="00E97CF5"/>
    <w:rsid w:val="00EA0C0E"/>
    <w:rsid w:val="00EA4875"/>
    <w:rsid w:val="00EA58B1"/>
    <w:rsid w:val="00EA5EA9"/>
    <w:rsid w:val="00EA6048"/>
    <w:rsid w:val="00EA6B34"/>
    <w:rsid w:val="00EB0CD8"/>
    <w:rsid w:val="00EB7153"/>
    <w:rsid w:val="00EC0A18"/>
    <w:rsid w:val="00EC0DF2"/>
    <w:rsid w:val="00EC2665"/>
    <w:rsid w:val="00EC33C0"/>
    <w:rsid w:val="00EC7458"/>
    <w:rsid w:val="00ED0BFC"/>
    <w:rsid w:val="00ED1E29"/>
    <w:rsid w:val="00ED4930"/>
    <w:rsid w:val="00ED7673"/>
    <w:rsid w:val="00EE0020"/>
    <w:rsid w:val="00EE033B"/>
    <w:rsid w:val="00EE0379"/>
    <w:rsid w:val="00EE15FA"/>
    <w:rsid w:val="00EE2405"/>
    <w:rsid w:val="00EE2F90"/>
    <w:rsid w:val="00EE2FC7"/>
    <w:rsid w:val="00EE39EC"/>
    <w:rsid w:val="00EE6313"/>
    <w:rsid w:val="00EF02CC"/>
    <w:rsid w:val="00EF0B0F"/>
    <w:rsid w:val="00EF13E2"/>
    <w:rsid w:val="00EF6D79"/>
    <w:rsid w:val="00F05068"/>
    <w:rsid w:val="00F06288"/>
    <w:rsid w:val="00F11205"/>
    <w:rsid w:val="00F11523"/>
    <w:rsid w:val="00F1255C"/>
    <w:rsid w:val="00F14D34"/>
    <w:rsid w:val="00F15386"/>
    <w:rsid w:val="00F1782C"/>
    <w:rsid w:val="00F24182"/>
    <w:rsid w:val="00F33B83"/>
    <w:rsid w:val="00F35EE5"/>
    <w:rsid w:val="00F43258"/>
    <w:rsid w:val="00F50560"/>
    <w:rsid w:val="00F546A6"/>
    <w:rsid w:val="00F5494C"/>
    <w:rsid w:val="00F56176"/>
    <w:rsid w:val="00F574BB"/>
    <w:rsid w:val="00F60718"/>
    <w:rsid w:val="00F6108E"/>
    <w:rsid w:val="00F6376D"/>
    <w:rsid w:val="00F6715B"/>
    <w:rsid w:val="00F6742E"/>
    <w:rsid w:val="00F67C42"/>
    <w:rsid w:val="00F67F49"/>
    <w:rsid w:val="00F72C6A"/>
    <w:rsid w:val="00F72EA4"/>
    <w:rsid w:val="00F77EEF"/>
    <w:rsid w:val="00F8102E"/>
    <w:rsid w:val="00F84231"/>
    <w:rsid w:val="00F900E0"/>
    <w:rsid w:val="00F93864"/>
    <w:rsid w:val="00FA16D0"/>
    <w:rsid w:val="00FA2064"/>
    <w:rsid w:val="00FA481F"/>
    <w:rsid w:val="00FA6CF5"/>
    <w:rsid w:val="00FB0E8A"/>
    <w:rsid w:val="00FB19CF"/>
    <w:rsid w:val="00FB2DA9"/>
    <w:rsid w:val="00FB3035"/>
    <w:rsid w:val="00FB367E"/>
    <w:rsid w:val="00FB7BD9"/>
    <w:rsid w:val="00FC174B"/>
    <w:rsid w:val="00FC1825"/>
    <w:rsid w:val="00FC3120"/>
    <w:rsid w:val="00FC58F9"/>
    <w:rsid w:val="00FC5C7A"/>
    <w:rsid w:val="00FD1BC6"/>
    <w:rsid w:val="00FD3E30"/>
    <w:rsid w:val="00FD4B0D"/>
    <w:rsid w:val="00FE2AE9"/>
    <w:rsid w:val="00FE5F17"/>
    <w:rsid w:val="00FF4D0A"/>
    <w:rsid w:val="00FF67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7A9E8E"/>
  <w15:docId w15:val="{424355E1-5738-4F10-89BF-A1870F3E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paragraph" w:styleId="Heading1">
    <w:name w:val="heading 1"/>
    <w:basedOn w:val="Normal"/>
    <w:link w:val="Heading1Char"/>
    <w:uiPriority w:val="9"/>
    <w:qFormat/>
    <w:rsid w:val="00953F7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8225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225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1"/>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lang w:val="en-GB"/>
    </w:rPr>
  </w:style>
  <w:style w:type="paragraph" w:customStyle="1" w:styleId="NumberedQuotationindent1">
    <w:name w:val="Numbered Quotation indent 1"/>
    <w:basedOn w:val="ListParagraph"/>
    <w:link w:val="NumberedQuotationindent1Char"/>
    <w:qFormat/>
    <w:rsid w:val="008001C8"/>
    <w:pPr>
      <w:numPr>
        <w:numId w:val="4"/>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lang w:val="en-GB"/>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2"/>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3"/>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lang w:val="en-GB"/>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lang w:val="en-GB"/>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styleId="NoSpacing">
    <w:name w:val="No Spacing"/>
    <w:uiPriority w:val="1"/>
    <w:qFormat/>
    <w:rsid w:val="000A0FCF"/>
    <w:pPr>
      <w:spacing w:after="0" w:line="240" w:lineRule="auto"/>
    </w:pPr>
    <w:rPr>
      <w:lang w:val="en-GB"/>
    </w:rPr>
  </w:style>
  <w:style w:type="character" w:styleId="FootnoteReference">
    <w:name w:val="footnote reference"/>
    <w:basedOn w:val="DefaultParagraphFont"/>
    <w:uiPriority w:val="99"/>
    <w:semiHidden/>
    <w:unhideWhenUsed/>
    <w:rsid w:val="007D5C18"/>
    <w:rPr>
      <w:vertAlign w:val="superscript"/>
    </w:rPr>
  </w:style>
  <w:style w:type="character" w:styleId="Emphasis">
    <w:name w:val="Emphasis"/>
    <w:basedOn w:val="DefaultParagraphFont"/>
    <w:uiPriority w:val="20"/>
    <w:qFormat/>
    <w:rsid w:val="00157C6B"/>
    <w:rPr>
      <w:i/>
      <w:iCs/>
    </w:rPr>
  </w:style>
  <w:style w:type="paragraph" w:customStyle="1" w:styleId="estatutes-1-sectionheading">
    <w:name w:val="estatutes-1-sectionheading"/>
    <w:basedOn w:val="Normal"/>
    <w:rsid w:val="003F751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1-section">
    <w:name w:val="estatutes-1-section"/>
    <w:basedOn w:val="Normal"/>
    <w:rsid w:val="003F751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olexhl">
    <w:name w:val="solexhl"/>
    <w:basedOn w:val="DefaultParagraphFont"/>
    <w:rsid w:val="003F751A"/>
  </w:style>
  <w:style w:type="character" w:customStyle="1" w:styleId="Heading1Char">
    <w:name w:val="Heading 1 Char"/>
    <w:basedOn w:val="DefaultParagraphFont"/>
    <w:link w:val="Heading1"/>
    <w:uiPriority w:val="9"/>
    <w:rsid w:val="00953F74"/>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953F74"/>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953F74"/>
    <w:rPr>
      <w:sz w:val="20"/>
      <w:szCs w:val="20"/>
    </w:rPr>
  </w:style>
  <w:style w:type="paragraph" w:customStyle="1" w:styleId="judgmenttext0">
    <w:name w:val="judgmenttext"/>
    <w:basedOn w:val="Normal"/>
    <w:rsid w:val="00953F7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2-subsection">
    <w:name w:val="estatutes-2-subsection"/>
    <w:basedOn w:val="Normal"/>
    <w:rsid w:val="00953F7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8225AE"/>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semiHidden/>
    <w:rsid w:val="008225AE"/>
    <w:rPr>
      <w:rFonts w:asciiTheme="majorHAnsi" w:eastAsiaTheme="majorEastAsia" w:hAnsiTheme="majorHAnsi" w:cstheme="majorBidi"/>
      <w:color w:val="1F4D78" w:themeColor="accent1" w:themeShade="7F"/>
      <w:sz w:val="24"/>
      <w:szCs w:val="24"/>
      <w:lang w:val="en-GB"/>
    </w:rPr>
  </w:style>
  <w:style w:type="character" w:styleId="Hyperlink">
    <w:name w:val="Hyperlink"/>
    <w:basedOn w:val="DefaultParagraphFont"/>
    <w:uiPriority w:val="99"/>
    <w:semiHidden/>
    <w:unhideWhenUsed/>
    <w:rsid w:val="00CA0418"/>
    <w:rPr>
      <w:color w:val="0000FF"/>
      <w:u w:val="single"/>
    </w:rPr>
  </w:style>
  <w:style w:type="character" w:styleId="PlaceholderText">
    <w:name w:val="Placeholder Text"/>
    <w:basedOn w:val="DefaultParagraphFont"/>
    <w:uiPriority w:val="99"/>
    <w:semiHidden/>
    <w:rsid w:val="00C06412"/>
    <w:rPr>
      <w:color w:val="808080"/>
    </w:rPr>
  </w:style>
  <w:style w:type="paragraph" w:customStyle="1" w:styleId="rtejustify">
    <w:name w:val="rtejustify"/>
    <w:basedOn w:val="Normal"/>
    <w:rsid w:val="00486F0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861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270237042">
      <w:bodyDiv w:val="1"/>
      <w:marLeft w:val="0"/>
      <w:marRight w:val="0"/>
      <w:marTop w:val="0"/>
      <w:marBottom w:val="0"/>
      <w:divBdr>
        <w:top w:val="none" w:sz="0" w:space="0" w:color="auto"/>
        <w:left w:val="none" w:sz="0" w:space="0" w:color="auto"/>
        <w:bottom w:val="none" w:sz="0" w:space="0" w:color="auto"/>
        <w:right w:val="none" w:sz="0" w:space="0" w:color="auto"/>
      </w:divBdr>
    </w:div>
    <w:div w:id="284434518">
      <w:bodyDiv w:val="1"/>
      <w:marLeft w:val="0"/>
      <w:marRight w:val="0"/>
      <w:marTop w:val="0"/>
      <w:marBottom w:val="0"/>
      <w:divBdr>
        <w:top w:val="none" w:sz="0" w:space="0" w:color="auto"/>
        <w:left w:val="none" w:sz="0" w:space="0" w:color="auto"/>
        <w:bottom w:val="none" w:sz="0" w:space="0" w:color="auto"/>
        <w:right w:val="none" w:sz="0" w:space="0" w:color="auto"/>
      </w:divBdr>
    </w:div>
    <w:div w:id="365372453">
      <w:bodyDiv w:val="1"/>
      <w:marLeft w:val="0"/>
      <w:marRight w:val="0"/>
      <w:marTop w:val="0"/>
      <w:marBottom w:val="0"/>
      <w:divBdr>
        <w:top w:val="none" w:sz="0" w:space="0" w:color="auto"/>
        <w:left w:val="none" w:sz="0" w:space="0" w:color="auto"/>
        <w:bottom w:val="none" w:sz="0" w:space="0" w:color="auto"/>
        <w:right w:val="none" w:sz="0" w:space="0" w:color="auto"/>
      </w:divBdr>
    </w:div>
    <w:div w:id="823813723">
      <w:bodyDiv w:val="1"/>
      <w:marLeft w:val="0"/>
      <w:marRight w:val="0"/>
      <w:marTop w:val="0"/>
      <w:marBottom w:val="0"/>
      <w:divBdr>
        <w:top w:val="none" w:sz="0" w:space="0" w:color="auto"/>
        <w:left w:val="none" w:sz="0" w:space="0" w:color="auto"/>
        <w:bottom w:val="none" w:sz="0" w:space="0" w:color="auto"/>
        <w:right w:val="none" w:sz="0" w:space="0" w:color="auto"/>
      </w:divBdr>
    </w:div>
    <w:div w:id="840850069">
      <w:bodyDiv w:val="1"/>
      <w:marLeft w:val="0"/>
      <w:marRight w:val="0"/>
      <w:marTop w:val="0"/>
      <w:marBottom w:val="0"/>
      <w:divBdr>
        <w:top w:val="none" w:sz="0" w:space="0" w:color="auto"/>
        <w:left w:val="none" w:sz="0" w:space="0" w:color="auto"/>
        <w:bottom w:val="none" w:sz="0" w:space="0" w:color="auto"/>
        <w:right w:val="none" w:sz="0" w:space="0" w:color="auto"/>
      </w:divBdr>
    </w:div>
    <w:div w:id="1152212125">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739741826">
      <w:bodyDiv w:val="1"/>
      <w:marLeft w:val="0"/>
      <w:marRight w:val="0"/>
      <w:marTop w:val="0"/>
      <w:marBottom w:val="0"/>
      <w:divBdr>
        <w:top w:val="none" w:sz="0" w:space="0" w:color="auto"/>
        <w:left w:val="none" w:sz="0" w:space="0" w:color="auto"/>
        <w:bottom w:val="none" w:sz="0" w:space="0" w:color="auto"/>
        <w:right w:val="none" w:sz="0" w:space="0" w:color="auto"/>
      </w:divBdr>
    </w:div>
    <w:div w:id="1745642431">
      <w:bodyDiv w:val="1"/>
      <w:marLeft w:val="0"/>
      <w:marRight w:val="0"/>
      <w:marTop w:val="0"/>
      <w:marBottom w:val="0"/>
      <w:divBdr>
        <w:top w:val="none" w:sz="0" w:space="0" w:color="auto"/>
        <w:left w:val="none" w:sz="0" w:space="0" w:color="auto"/>
        <w:bottom w:val="none" w:sz="0" w:space="0" w:color="auto"/>
        <w:right w:val="none" w:sz="0" w:space="0" w:color="auto"/>
      </w:divBdr>
    </w:div>
    <w:div w:id="1884370429">
      <w:bodyDiv w:val="1"/>
      <w:marLeft w:val="0"/>
      <w:marRight w:val="0"/>
      <w:marTop w:val="0"/>
      <w:marBottom w:val="0"/>
      <w:divBdr>
        <w:top w:val="none" w:sz="0" w:space="0" w:color="auto"/>
        <w:left w:val="none" w:sz="0" w:space="0" w:color="auto"/>
        <w:bottom w:val="none" w:sz="0" w:space="0" w:color="auto"/>
        <w:right w:val="none" w:sz="0" w:space="0" w:color="auto"/>
      </w:divBdr>
    </w:div>
    <w:div w:id="204867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A7F44-3856-4CB4-8BCC-9AA377131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Ireena Rosette</dc:creator>
  <cp:lastModifiedBy>Marie-Claire Julie</cp:lastModifiedBy>
  <cp:revision>2</cp:revision>
  <cp:lastPrinted>2022-06-20T07:57:00Z</cp:lastPrinted>
  <dcterms:created xsi:type="dcterms:W3CDTF">2022-06-20T08:07:00Z</dcterms:created>
  <dcterms:modified xsi:type="dcterms:W3CDTF">2022-06-20T08:07:00Z</dcterms:modified>
</cp:coreProperties>
</file>