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710C13"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AA5C92">
        <w:rPr>
          <w:b/>
          <w:sz w:val="24"/>
          <w:szCs w:val="24"/>
        </w:rPr>
        <w:t> </w:t>
      </w:r>
      <w:r w:rsidR="00AA5C92">
        <w:rPr>
          <w:b/>
          <w:sz w:val="24"/>
          <w:szCs w:val="24"/>
        </w:rPr>
        <w:t> </w:t>
      </w:r>
      <w:r w:rsidR="00AA5C92">
        <w:rPr>
          <w:b/>
          <w:sz w:val="24"/>
          <w:szCs w:val="24"/>
        </w:rPr>
        <w:t> </w:t>
      </w:r>
      <w:r w:rsidR="00AA5C92">
        <w:rPr>
          <w:b/>
          <w:sz w:val="24"/>
          <w:szCs w:val="24"/>
        </w:rPr>
        <w:t> </w:t>
      </w:r>
      <w:r w:rsidR="00AA5C92">
        <w:rPr>
          <w:b/>
          <w:sz w:val="24"/>
          <w:szCs w:val="24"/>
        </w:rPr>
        <w:t> </w:t>
      </w:r>
      <w:r w:rsidRPr="0096251D">
        <w:rPr>
          <w:b/>
          <w:sz w:val="24"/>
          <w:szCs w:val="24"/>
        </w:rPr>
        <w:fldChar w:fldCharType="end"/>
      </w:r>
      <w:bookmarkEnd w:id="0"/>
    </w:p>
    <w:bookmarkStart w:id="1" w:name="Text42"/>
    <w:p w:rsidR="0088743B" w:rsidRPr="00B938BB" w:rsidRDefault="00710C13"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AA5C92">
        <w:rPr>
          <w:i/>
          <w:sz w:val="24"/>
          <w:szCs w:val="24"/>
        </w:rPr>
        <w:t> </w:t>
      </w:r>
      <w:r w:rsidR="00AA5C92">
        <w:rPr>
          <w:i/>
          <w:sz w:val="24"/>
          <w:szCs w:val="24"/>
        </w:rPr>
        <w:t> </w:t>
      </w:r>
      <w:r w:rsidR="00AA5C92">
        <w:rPr>
          <w:i/>
          <w:sz w:val="24"/>
          <w:szCs w:val="24"/>
        </w:rPr>
        <w:t> </w:t>
      </w:r>
      <w:r w:rsidR="00AA5C92">
        <w:rPr>
          <w:i/>
          <w:sz w:val="24"/>
          <w:szCs w:val="24"/>
        </w:rPr>
        <w:t> </w:t>
      </w:r>
      <w:r w:rsidR="00AA5C92">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8630B3">
      <w:pPr>
        <w:jc w:val="center"/>
        <w:rPr>
          <w:b/>
          <w:sz w:val="28"/>
          <w:szCs w:val="28"/>
        </w:rPr>
      </w:pPr>
      <w:r w:rsidRPr="00606EEA">
        <w:rPr>
          <w:b/>
          <w:sz w:val="28"/>
          <w:szCs w:val="28"/>
        </w:rPr>
        <w:t xml:space="preserve">IN THE </w:t>
      </w:r>
      <w:r w:rsidR="008630B3">
        <w:rPr>
          <w:b/>
          <w:sz w:val="28"/>
          <w:szCs w:val="28"/>
        </w:rPr>
        <w:t>CONSTITUTIONAL</w:t>
      </w:r>
      <w:r w:rsidRPr="00606EEA">
        <w:rPr>
          <w:b/>
          <w:sz w:val="28"/>
          <w:szCs w:val="28"/>
        </w:rPr>
        <w:t xml:space="preserve"> COURT OF SEYCHELLES</w:t>
      </w:r>
    </w:p>
    <w:p w:rsidR="008630B3" w:rsidRDefault="008630B3" w:rsidP="007D2D9D">
      <w:pPr>
        <w:spacing w:before="240"/>
        <w:jc w:val="center"/>
        <w:rPr>
          <w:b/>
          <w:sz w:val="28"/>
          <w:szCs w:val="28"/>
        </w:rPr>
      </w:pPr>
      <w:r>
        <w:rPr>
          <w:b/>
          <w:sz w:val="28"/>
          <w:szCs w:val="28"/>
        </w:rPr>
        <w:t>[Corum:</w:t>
      </w:r>
      <w:r w:rsidR="007D2D9D">
        <w:rPr>
          <w:b/>
          <w:sz w:val="28"/>
          <w:szCs w:val="28"/>
        </w:rPr>
        <w:t xml:space="preserve"> </w:t>
      </w:r>
      <w:r w:rsidR="00710C13" w:rsidRPr="008630B3">
        <w:rPr>
          <w:b/>
          <w:sz w:val="32"/>
          <w:szCs w:val="32"/>
        </w:rPr>
        <w:fldChar w:fldCharType="begin">
          <w:ffData>
            <w:name w:val="Text35"/>
            <w:enabled/>
            <w:calcOnExit w:val="0"/>
            <w:textInput/>
          </w:ffData>
        </w:fldChar>
      </w:r>
      <w:r w:rsidR="007D2D9D" w:rsidRPr="008630B3">
        <w:rPr>
          <w:b/>
          <w:sz w:val="32"/>
          <w:szCs w:val="32"/>
        </w:rPr>
        <w:instrText xml:space="preserve"> FORMTEXT </w:instrText>
      </w:r>
      <w:r w:rsidR="00710C13" w:rsidRPr="008630B3">
        <w:rPr>
          <w:b/>
          <w:sz w:val="32"/>
          <w:szCs w:val="32"/>
        </w:rPr>
      </w:r>
      <w:r w:rsidR="00710C13" w:rsidRPr="008630B3">
        <w:rPr>
          <w:b/>
          <w:sz w:val="32"/>
          <w:szCs w:val="32"/>
        </w:rPr>
        <w:fldChar w:fldCharType="separate"/>
      </w:r>
      <w:r w:rsidR="003A5ACA">
        <w:rPr>
          <w:b/>
          <w:noProof/>
          <w:sz w:val="32"/>
          <w:szCs w:val="32"/>
        </w:rPr>
        <w:t>Karunakaran ACJ, Renaud J and Burhan J.</w:t>
      </w:r>
      <w:r w:rsidR="00710C13" w:rsidRPr="008630B3">
        <w:rPr>
          <w:b/>
          <w:sz w:val="32"/>
          <w:szCs w:val="32"/>
        </w:rPr>
        <w:fldChar w:fldCharType="end"/>
      </w:r>
      <w:r>
        <w:rPr>
          <w:b/>
          <w:sz w:val="28"/>
          <w:szCs w:val="28"/>
        </w:rPr>
        <w:t>]</w:t>
      </w:r>
    </w:p>
    <w:p w:rsidR="00A41CA9" w:rsidRPr="008630B3" w:rsidRDefault="00AF358E" w:rsidP="00AF358E">
      <w:pPr>
        <w:spacing w:before="240"/>
        <w:jc w:val="center"/>
        <w:rPr>
          <w:b/>
          <w:sz w:val="32"/>
          <w:szCs w:val="32"/>
        </w:rPr>
      </w:pPr>
      <w:r w:rsidRPr="008630B3">
        <w:rPr>
          <w:b/>
          <w:sz w:val="32"/>
          <w:szCs w:val="32"/>
        </w:rPr>
        <w:t>CP</w:t>
      </w:r>
      <w:r w:rsidR="00A41CA9" w:rsidRPr="008630B3">
        <w:rPr>
          <w:b/>
          <w:sz w:val="32"/>
          <w:szCs w:val="32"/>
        </w:rPr>
        <w:t xml:space="preserve"> </w:t>
      </w:r>
      <w:r w:rsidR="00710C13" w:rsidRPr="008630B3">
        <w:rPr>
          <w:b/>
          <w:sz w:val="32"/>
          <w:szCs w:val="32"/>
        </w:rPr>
        <w:fldChar w:fldCharType="begin">
          <w:ffData>
            <w:name w:val="Text35"/>
            <w:enabled/>
            <w:calcOnExit w:val="0"/>
            <w:textInput/>
          </w:ffData>
        </w:fldChar>
      </w:r>
      <w:bookmarkStart w:id="2" w:name="Text35"/>
      <w:r w:rsidR="00A41CA9" w:rsidRPr="008630B3">
        <w:rPr>
          <w:b/>
          <w:sz w:val="32"/>
          <w:szCs w:val="32"/>
        </w:rPr>
        <w:instrText xml:space="preserve"> FORMTEXT </w:instrText>
      </w:r>
      <w:r w:rsidR="00710C13" w:rsidRPr="008630B3">
        <w:rPr>
          <w:b/>
          <w:sz w:val="32"/>
          <w:szCs w:val="32"/>
        </w:rPr>
      </w:r>
      <w:r w:rsidR="00710C13" w:rsidRPr="008630B3">
        <w:rPr>
          <w:b/>
          <w:sz w:val="32"/>
          <w:szCs w:val="32"/>
        </w:rPr>
        <w:fldChar w:fldCharType="separate"/>
      </w:r>
      <w:r w:rsidR="00AA5C92">
        <w:rPr>
          <w:b/>
          <w:noProof/>
          <w:sz w:val="32"/>
          <w:szCs w:val="32"/>
        </w:rPr>
        <w:t>03</w:t>
      </w:r>
      <w:r w:rsidR="00710C13" w:rsidRPr="008630B3">
        <w:rPr>
          <w:b/>
          <w:sz w:val="32"/>
          <w:szCs w:val="32"/>
        </w:rPr>
        <w:fldChar w:fldCharType="end"/>
      </w:r>
      <w:bookmarkEnd w:id="2"/>
      <w:r w:rsidR="00A41CA9" w:rsidRPr="008630B3">
        <w:rPr>
          <w:b/>
          <w:sz w:val="32"/>
          <w:szCs w:val="32"/>
        </w:rPr>
        <w:t>/20</w:t>
      </w:r>
      <w:r w:rsidR="00710C13" w:rsidRPr="008630B3">
        <w:rPr>
          <w:b/>
          <w:sz w:val="32"/>
          <w:szCs w:val="32"/>
        </w:rPr>
        <w:fldChar w:fldCharType="begin">
          <w:ffData>
            <w:name w:val="Text33"/>
            <w:enabled/>
            <w:calcOnExit w:val="0"/>
            <w:textInput/>
          </w:ffData>
        </w:fldChar>
      </w:r>
      <w:bookmarkStart w:id="3" w:name="Text33"/>
      <w:r w:rsidR="00A41CA9" w:rsidRPr="008630B3">
        <w:rPr>
          <w:b/>
          <w:sz w:val="32"/>
          <w:szCs w:val="32"/>
        </w:rPr>
        <w:instrText xml:space="preserve"> FORMTEXT </w:instrText>
      </w:r>
      <w:r w:rsidR="00710C13" w:rsidRPr="008630B3">
        <w:rPr>
          <w:b/>
          <w:sz w:val="32"/>
          <w:szCs w:val="32"/>
        </w:rPr>
      </w:r>
      <w:r w:rsidR="00710C13" w:rsidRPr="008630B3">
        <w:rPr>
          <w:b/>
          <w:sz w:val="32"/>
          <w:szCs w:val="32"/>
        </w:rPr>
        <w:fldChar w:fldCharType="separate"/>
      </w:r>
      <w:r w:rsidR="00AA5C92">
        <w:rPr>
          <w:b/>
          <w:noProof/>
          <w:sz w:val="32"/>
          <w:szCs w:val="32"/>
        </w:rPr>
        <w:t>14</w:t>
      </w:r>
      <w:r w:rsidR="00710C13" w:rsidRPr="008630B3">
        <w:rPr>
          <w:b/>
          <w:sz w:val="32"/>
          <w:szCs w:val="32"/>
        </w:rPr>
        <w:fldChar w:fldCharType="end"/>
      </w:r>
      <w:bookmarkEnd w:id="3"/>
    </w:p>
    <w:p w:rsidR="00A53837" w:rsidRPr="00606EEA" w:rsidRDefault="00710C1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FD60EB">
      <w:pPr>
        <w:spacing w:before="240" w:after="160"/>
        <w:ind w:left="6480"/>
        <w:rPr>
          <w:b/>
          <w:sz w:val="24"/>
          <w:szCs w:val="24"/>
        </w:rPr>
      </w:pPr>
      <w:r>
        <w:rPr>
          <w:b/>
          <w:sz w:val="24"/>
          <w:szCs w:val="24"/>
        </w:rPr>
        <w:t xml:space="preserve">      </w:t>
      </w:r>
      <w:r w:rsidR="00DB6D34" w:rsidRPr="00606EEA">
        <w:rPr>
          <w:b/>
          <w:sz w:val="24"/>
          <w:szCs w:val="24"/>
        </w:rPr>
        <w:t>[201</w:t>
      </w:r>
      <w:r w:rsidR="00710C13">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710C13">
        <w:rPr>
          <w:b/>
          <w:sz w:val="24"/>
          <w:szCs w:val="24"/>
        </w:rPr>
      </w:r>
      <w:r w:rsidR="00710C13">
        <w:rPr>
          <w:b/>
          <w:sz w:val="24"/>
          <w:szCs w:val="24"/>
        </w:rPr>
        <w:fldChar w:fldCharType="separate"/>
      </w:r>
      <w:r w:rsidR="00AA5C92">
        <w:rPr>
          <w:b/>
          <w:noProof/>
          <w:sz w:val="24"/>
          <w:szCs w:val="24"/>
        </w:rPr>
        <w:t>4</w:t>
      </w:r>
      <w:r w:rsidR="00710C13">
        <w:rPr>
          <w:b/>
          <w:sz w:val="24"/>
          <w:szCs w:val="24"/>
        </w:rPr>
        <w:fldChar w:fldCharType="end"/>
      </w:r>
      <w:bookmarkEnd w:id="4"/>
      <w:r w:rsidR="00710C13">
        <w:rPr>
          <w:b/>
          <w:sz w:val="24"/>
          <w:szCs w:val="24"/>
        </w:rPr>
        <w:fldChar w:fldCharType="begin"/>
      </w:r>
      <w:r w:rsidR="003F0F8D">
        <w:rPr>
          <w:b/>
          <w:sz w:val="24"/>
          <w:szCs w:val="24"/>
        </w:rPr>
        <w:instrText xml:space="preserve">  </w:instrText>
      </w:r>
      <w:r w:rsidR="00710C13">
        <w:rPr>
          <w:b/>
          <w:sz w:val="24"/>
          <w:szCs w:val="24"/>
        </w:rPr>
        <w:fldChar w:fldCharType="end"/>
      </w:r>
      <w:r w:rsidR="00DB6D34" w:rsidRPr="00606EEA">
        <w:rPr>
          <w:b/>
          <w:sz w:val="24"/>
          <w:szCs w:val="24"/>
        </w:rPr>
        <w:t>] SC</w:t>
      </w:r>
      <w:r w:rsidR="00FD60EB">
        <w:rPr>
          <w:b/>
          <w:sz w:val="24"/>
          <w:szCs w:val="24"/>
        </w:rPr>
        <w:t>C</w:t>
      </w:r>
      <w:r w:rsidR="00DB6D34" w:rsidRPr="00606EEA">
        <w:rPr>
          <w:b/>
          <w:sz w:val="24"/>
          <w:szCs w:val="24"/>
        </w:rPr>
        <w:t>C</w:t>
      </w:r>
      <w:r>
        <w:rPr>
          <w:b/>
          <w:sz w:val="24"/>
          <w:szCs w:val="24"/>
        </w:rPr>
        <w:t xml:space="preserve"> </w:t>
      </w:r>
      <w:r w:rsidR="00710C13">
        <w:rPr>
          <w:b/>
          <w:sz w:val="24"/>
          <w:szCs w:val="24"/>
        </w:rPr>
        <w:fldChar w:fldCharType="begin">
          <w:ffData>
            <w:name w:val="Text43"/>
            <w:enabled/>
            <w:calcOnExit w:val="0"/>
            <w:textInput/>
          </w:ffData>
        </w:fldChar>
      </w:r>
      <w:bookmarkStart w:id="5" w:name="Text43"/>
      <w:r>
        <w:rPr>
          <w:b/>
          <w:sz w:val="24"/>
          <w:szCs w:val="24"/>
        </w:rPr>
        <w:instrText xml:space="preserve"> FORMTEXT </w:instrText>
      </w:r>
      <w:r w:rsidR="00710C13">
        <w:rPr>
          <w:b/>
          <w:sz w:val="24"/>
          <w:szCs w:val="24"/>
        </w:rPr>
      </w:r>
      <w:r w:rsidR="00710C1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710C13">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710C13"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D722B">
        <w:rPr>
          <w:b/>
          <w:noProof/>
          <w:sz w:val="24"/>
          <w:szCs w:val="24"/>
        </w:rPr>
        <w:t>VIRAL DHANJEE</w:t>
      </w:r>
      <w:r w:rsidRPr="00B119B1">
        <w:rPr>
          <w:b/>
          <w:sz w:val="24"/>
          <w:szCs w:val="24"/>
        </w:rPr>
        <w:fldChar w:fldCharType="end"/>
      </w:r>
      <w:bookmarkEnd w:id="6"/>
    </w:p>
    <w:bookmarkStart w:id="7" w:name="Dropdown13"/>
    <w:p w:rsidR="00B40898" w:rsidRDefault="00710C13"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7"/>
    </w:p>
    <w:p w:rsidR="004C3D80" w:rsidRDefault="007D2D9D" w:rsidP="003862CB">
      <w:pPr>
        <w:jc w:val="center"/>
        <w:rPr>
          <w:b/>
          <w:sz w:val="24"/>
          <w:szCs w:val="24"/>
        </w:rPr>
      </w:pPr>
      <w:r>
        <w:rPr>
          <w:b/>
          <w:sz w:val="24"/>
          <w:szCs w:val="24"/>
        </w:rPr>
        <w:lastRenderedPageBreak/>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B119B1" w:rsidRDefault="00710C13"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D722B">
        <w:rPr>
          <w:b/>
          <w:noProof/>
          <w:sz w:val="24"/>
          <w:szCs w:val="24"/>
        </w:rPr>
        <w:t>MR. JAMES ALIX MICHEL</w:t>
      </w:r>
      <w:r w:rsidRPr="00B119B1">
        <w:rPr>
          <w:b/>
          <w:sz w:val="24"/>
          <w:szCs w:val="24"/>
        </w:rPr>
        <w:fldChar w:fldCharType="end"/>
      </w:r>
      <w:bookmarkEnd w:id="8"/>
    </w:p>
    <w:bookmarkStart w:id="9" w:name="Dropdown14"/>
    <w:p w:rsidR="00B40898" w:rsidRDefault="00710C1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9"/>
    </w:p>
    <w:p w:rsidR="00B119B1" w:rsidRDefault="00AA5C92" w:rsidP="00951EC0">
      <w:pPr>
        <w:jc w:val="center"/>
        <w:rPr>
          <w:b/>
          <w:sz w:val="24"/>
          <w:szCs w:val="24"/>
        </w:rPr>
      </w:pPr>
      <w:r>
        <w:rPr>
          <w:b/>
          <w:sz w:val="24"/>
          <w:szCs w:val="24"/>
        </w:rPr>
        <w:lastRenderedPageBreak/>
        <w:t>MR. PATRICK HERMINIE</w:t>
      </w:r>
    </w:p>
    <w:p w:rsidR="00AA5C92" w:rsidRDefault="00AA5C92" w:rsidP="00951EC0">
      <w:pPr>
        <w:jc w:val="center"/>
        <w:rPr>
          <w:sz w:val="24"/>
          <w:szCs w:val="24"/>
        </w:rPr>
      </w:pPr>
      <w:r>
        <w:rPr>
          <w:sz w:val="24"/>
          <w:szCs w:val="24"/>
        </w:rPr>
        <w:t>Second Respondent</w:t>
      </w:r>
    </w:p>
    <w:p w:rsidR="00AA5C92" w:rsidRDefault="00AA5C92" w:rsidP="00951EC0">
      <w:pPr>
        <w:jc w:val="center"/>
        <w:rPr>
          <w:sz w:val="24"/>
          <w:szCs w:val="24"/>
        </w:rPr>
      </w:pPr>
    </w:p>
    <w:p w:rsidR="00AA5C92" w:rsidRDefault="00AA5C92" w:rsidP="00951EC0">
      <w:pPr>
        <w:jc w:val="center"/>
        <w:rPr>
          <w:b/>
          <w:sz w:val="24"/>
          <w:szCs w:val="24"/>
        </w:rPr>
      </w:pPr>
      <w:r>
        <w:rPr>
          <w:b/>
          <w:sz w:val="24"/>
          <w:szCs w:val="24"/>
        </w:rPr>
        <w:t>THE ATTORNEY GENERAL</w:t>
      </w:r>
    </w:p>
    <w:p w:rsidR="00AA5C92" w:rsidRDefault="00AA5C92" w:rsidP="00951EC0">
      <w:pPr>
        <w:jc w:val="center"/>
        <w:rPr>
          <w:sz w:val="24"/>
          <w:szCs w:val="24"/>
        </w:rPr>
      </w:pPr>
      <w:r>
        <w:rPr>
          <w:sz w:val="24"/>
          <w:szCs w:val="24"/>
        </w:rPr>
        <w:t xml:space="preserve">Third Respondent </w:t>
      </w:r>
    </w:p>
    <w:p w:rsidR="00AA5C92" w:rsidRPr="00AA5C92" w:rsidRDefault="00AA5C92" w:rsidP="00951EC0">
      <w:pPr>
        <w:jc w:val="center"/>
        <w:rPr>
          <w:sz w:val="24"/>
          <w:szCs w:val="24"/>
        </w:rPr>
        <w:sectPr w:rsidR="00AA5C92" w:rsidRPr="00AA5C92"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710C13">
        <w:rPr>
          <w:sz w:val="24"/>
          <w:szCs w:val="24"/>
        </w:rPr>
        <w:fldChar w:fldCharType="begin">
          <w:ffData>
            <w:name w:val="Text34"/>
            <w:enabled/>
            <w:calcOnExit w:val="0"/>
            <w:textInput/>
          </w:ffData>
        </w:fldChar>
      </w:r>
      <w:r w:rsidR="002A7376">
        <w:rPr>
          <w:sz w:val="24"/>
          <w:szCs w:val="24"/>
        </w:rPr>
        <w:instrText xml:space="preserve"> FORMTEXT </w:instrText>
      </w:r>
      <w:r w:rsidR="00710C13">
        <w:rPr>
          <w:sz w:val="24"/>
          <w:szCs w:val="24"/>
        </w:rPr>
      </w:r>
      <w:r w:rsidR="00710C13">
        <w:rPr>
          <w:sz w:val="24"/>
          <w:szCs w:val="24"/>
        </w:rPr>
        <w:fldChar w:fldCharType="separate"/>
      </w:r>
      <w:r w:rsidR="008714EA">
        <w:rPr>
          <w:sz w:val="24"/>
          <w:szCs w:val="24"/>
        </w:rPr>
        <w:t>24 June</w:t>
      </w:r>
      <w:r w:rsidR="00AA5C92">
        <w:rPr>
          <w:noProof/>
          <w:sz w:val="24"/>
          <w:szCs w:val="24"/>
        </w:rPr>
        <w:t xml:space="preserve"> 2014</w:t>
      </w:r>
      <w:r w:rsidR="00710C13">
        <w:rPr>
          <w:sz w:val="24"/>
          <w:szCs w:val="24"/>
        </w:rPr>
        <w:fldChar w:fldCharType="end"/>
      </w:r>
      <w:bookmarkEnd w:id="10"/>
      <w:r w:rsidR="00710C13">
        <w:rPr>
          <w:sz w:val="24"/>
          <w:szCs w:val="24"/>
        </w:rPr>
        <w:fldChar w:fldCharType="begin"/>
      </w:r>
      <w:r w:rsidR="003F0F8D">
        <w:rPr>
          <w:sz w:val="24"/>
          <w:szCs w:val="24"/>
        </w:rPr>
        <w:instrText xml:space="preserve">  </w:instrText>
      </w:r>
      <w:r w:rsidR="00710C1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10C13">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710C13">
        <w:rPr>
          <w:sz w:val="24"/>
          <w:szCs w:val="24"/>
        </w:rPr>
      </w:r>
      <w:r w:rsidR="00710C13">
        <w:rPr>
          <w:sz w:val="24"/>
          <w:szCs w:val="24"/>
        </w:rPr>
        <w:fldChar w:fldCharType="separate"/>
      </w:r>
      <w:r w:rsidR="00AA5C92">
        <w:rPr>
          <w:noProof/>
          <w:sz w:val="24"/>
          <w:szCs w:val="24"/>
        </w:rPr>
        <w:t>Mrs. A. Amesbury Attorney at Law</w:t>
      </w:r>
      <w:r w:rsidR="00710C13">
        <w:rPr>
          <w:sz w:val="24"/>
          <w:szCs w:val="24"/>
        </w:rPr>
        <w:fldChar w:fldCharType="end"/>
      </w:r>
      <w:bookmarkEnd w:id="11"/>
      <w:r w:rsidR="00710C13">
        <w:rPr>
          <w:sz w:val="24"/>
          <w:szCs w:val="24"/>
        </w:rPr>
        <w:fldChar w:fldCharType="begin"/>
      </w:r>
      <w:r w:rsidR="00F804CC">
        <w:rPr>
          <w:sz w:val="24"/>
          <w:szCs w:val="24"/>
        </w:rPr>
        <w:instrText xml:space="preserve"> ASK  "Enter Appellant Lawyer full name"  \* MERGEFORMAT </w:instrText>
      </w:r>
      <w:r w:rsidR="00710C13">
        <w:rPr>
          <w:sz w:val="24"/>
          <w:szCs w:val="24"/>
        </w:rPr>
        <w:fldChar w:fldCharType="end"/>
      </w:r>
      <w:r w:rsidR="00710C13">
        <w:rPr>
          <w:sz w:val="24"/>
          <w:szCs w:val="24"/>
        </w:rPr>
        <w:fldChar w:fldCharType="begin"/>
      </w:r>
      <w:r w:rsidR="003F0F8D">
        <w:rPr>
          <w:sz w:val="24"/>
          <w:szCs w:val="24"/>
        </w:rPr>
        <w:instrText xml:space="preserve">  </w:instrText>
      </w:r>
      <w:r w:rsidR="00710C13">
        <w:rPr>
          <w:sz w:val="24"/>
          <w:szCs w:val="24"/>
        </w:rPr>
        <w:fldChar w:fldCharType="end"/>
      </w:r>
      <w:r w:rsidR="00F804CC">
        <w:rPr>
          <w:b/>
          <w:sz w:val="24"/>
          <w:szCs w:val="24"/>
        </w:rPr>
        <w:t xml:space="preserve"> </w:t>
      </w:r>
      <w:r w:rsidR="009E05E5">
        <w:rPr>
          <w:sz w:val="24"/>
          <w:szCs w:val="24"/>
        </w:rPr>
        <w:t xml:space="preserve">for </w:t>
      </w:r>
      <w:bookmarkStart w:id="12" w:name="Dropdown11"/>
      <w:r w:rsidR="00710C13">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710C13">
        <w:rPr>
          <w:sz w:val="24"/>
          <w:szCs w:val="24"/>
        </w:rPr>
      </w:r>
      <w:r w:rsidR="00710C13">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10C13">
        <w:rPr>
          <w:sz w:val="24"/>
          <w:szCs w:val="24"/>
        </w:rPr>
        <w:fldChar w:fldCharType="begin">
          <w:ffData>
            <w:name w:val="Text36"/>
            <w:enabled/>
            <w:calcOnExit w:val="0"/>
            <w:textInput/>
          </w:ffData>
        </w:fldChar>
      </w:r>
      <w:bookmarkStart w:id="13" w:name="Text36"/>
      <w:r>
        <w:rPr>
          <w:sz w:val="24"/>
          <w:szCs w:val="24"/>
        </w:rPr>
        <w:instrText xml:space="preserve"> FORMTEXT </w:instrText>
      </w:r>
      <w:r w:rsidR="00710C13">
        <w:rPr>
          <w:sz w:val="24"/>
          <w:szCs w:val="24"/>
        </w:rPr>
      </w:r>
      <w:r w:rsidR="00710C1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10C13">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10C13">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710C13">
        <w:rPr>
          <w:sz w:val="24"/>
          <w:szCs w:val="24"/>
        </w:rPr>
      </w:r>
      <w:r w:rsidR="00710C13">
        <w:rPr>
          <w:sz w:val="24"/>
          <w:szCs w:val="24"/>
        </w:rPr>
        <w:fldChar w:fldCharType="separate"/>
      </w:r>
      <w:r w:rsidR="00AA5C92">
        <w:rPr>
          <w:noProof/>
          <w:sz w:val="24"/>
          <w:szCs w:val="24"/>
        </w:rPr>
        <w:t>Mr.</w:t>
      </w:r>
      <w:r w:rsidR="00790CA1">
        <w:rPr>
          <w:noProof/>
          <w:sz w:val="24"/>
          <w:szCs w:val="24"/>
        </w:rPr>
        <w:t xml:space="preserve"> R Govinden Attorney General with Mr.</w:t>
      </w:r>
      <w:r w:rsidR="00AA5C92">
        <w:rPr>
          <w:noProof/>
          <w:sz w:val="24"/>
          <w:szCs w:val="24"/>
        </w:rPr>
        <w:t xml:space="preserve"> Ananth</w:t>
      </w:r>
      <w:r w:rsidR="00771C91">
        <w:rPr>
          <w:noProof/>
          <w:sz w:val="24"/>
          <w:szCs w:val="24"/>
        </w:rPr>
        <w:t xml:space="preserve"> Assistant Principal</w:t>
      </w:r>
      <w:r w:rsidR="00AA5C92">
        <w:rPr>
          <w:noProof/>
          <w:sz w:val="24"/>
          <w:szCs w:val="24"/>
        </w:rPr>
        <w:t xml:space="preserve"> State Counsel</w:t>
      </w:r>
      <w:r w:rsidR="00710C13">
        <w:rPr>
          <w:sz w:val="24"/>
          <w:szCs w:val="24"/>
        </w:rPr>
        <w:fldChar w:fldCharType="end"/>
      </w:r>
      <w:bookmarkEnd w:id="14"/>
      <w:r w:rsidR="00710C13">
        <w:rPr>
          <w:sz w:val="24"/>
          <w:szCs w:val="24"/>
        </w:rPr>
        <w:fldChar w:fldCharType="begin"/>
      </w:r>
      <w:r w:rsidR="00F804CC">
        <w:rPr>
          <w:sz w:val="24"/>
          <w:szCs w:val="24"/>
        </w:rPr>
        <w:instrText xml:space="preserve"> ASK  "Enter Respondent Lawyer Full Name"  \* MERGEFORMAT </w:instrText>
      </w:r>
      <w:r w:rsidR="00710C13">
        <w:rPr>
          <w:sz w:val="24"/>
          <w:szCs w:val="24"/>
        </w:rPr>
        <w:fldChar w:fldCharType="end"/>
      </w:r>
      <w:r w:rsidR="00710C13">
        <w:rPr>
          <w:sz w:val="24"/>
          <w:szCs w:val="24"/>
        </w:rPr>
        <w:fldChar w:fldCharType="begin"/>
      </w:r>
      <w:r w:rsidR="003F0F8D">
        <w:rPr>
          <w:sz w:val="24"/>
          <w:szCs w:val="24"/>
        </w:rPr>
        <w:instrText xml:space="preserve">  </w:instrText>
      </w:r>
      <w:r w:rsidR="00710C13">
        <w:rPr>
          <w:sz w:val="24"/>
          <w:szCs w:val="24"/>
        </w:rPr>
        <w:fldChar w:fldCharType="end"/>
      </w:r>
      <w:r w:rsidR="003F0F8D">
        <w:rPr>
          <w:sz w:val="24"/>
          <w:szCs w:val="24"/>
        </w:rPr>
        <w:t xml:space="preserve"> </w:t>
      </w:r>
      <w:r>
        <w:rPr>
          <w:sz w:val="24"/>
          <w:szCs w:val="24"/>
        </w:rPr>
        <w:t>for</w:t>
      </w:r>
      <w:r w:rsidR="004F5885">
        <w:rPr>
          <w:sz w:val="24"/>
          <w:szCs w:val="24"/>
        </w:rPr>
        <w:t xml:space="preserve"> first, second and third</w:t>
      </w:r>
      <w:r>
        <w:rPr>
          <w:sz w:val="24"/>
          <w:szCs w:val="24"/>
        </w:rPr>
        <w:t xml:space="preserve"> </w:t>
      </w:r>
      <w:bookmarkStart w:id="15" w:name="Dropdown12"/>
      <w:r w:rsidR="00710C13">
        <w:rPr>
          <w:sz w:val="24"/>
          <w:szCs w:val="24"/>
        </w:rPr>
        <w:fldChar w:fldCharType="begin">
          <w:ffData>
            <w:name w:val="Dropdown12"/>
            <w:enabled/>
            <w:calcOnExit w:val="0"/>
            <w:ddList>
              <w:result w:val="2"/>
              <w:listEntry w:val="respondent"/>
              <w:listEntry w:val="first respondent"/>
              <w:listEntry w:val="respondents"/>
            </w:ddList>
          </w:ffData>
        </w:fldChar>
      </w:r>
      <w:r w:rsidR="00234AC1">
        <w:rPr>
          <w:sz w:val="24"/>
          <w:szCs w:val="24"/>
        </w:rPr>
        <w:instrText xml:space="preserve"> FORMDROPDOWN </w:instrText>
      </w:r>
      <w:r w:rsidR="00710C13">
        <w:rPr>
          <w:sz w:val="24"/>
          <w:szCs w:val="24"/>
        </w:rPr>
      </w:r>
      <w:r w:rsidR="00710C13">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10C13">
        <w:rPr>
          <w:sz w:val="24"/>
          <w:szCs w:val="24"/>
        </w:rPr>
        <w:fldChar w:fldCharType="begin">
          <w:ffData>
            <w:name w:val="Text37"/>
            <w:enabled/>
            <w:calcOnExit w:val="0"/>
            <w:textInput/>
          </w:ffData>
        </w:fldChar>
      </w:r>
      <w:bookmarkStart w:id="16" w:name="Text37"/>
      <w:r>
        <w:rPr>
          <w:sz w:val="24"/>
          <w:szCs w:val="24"/>
        </w:rPr>
        <w:instrText xml:space="preserve"> FORMTEXT </w:instrText>
      </w:r>
      <w:r w:rsidR="00710C13">
        <w:rPr>
          <w:sz w:val="24"/>
          <w:szCs w:val="24"/>
        </w:rPr>
      </w:r>
      <w:r w:rsidR="00710C1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10C13">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710C1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10C13">
        <w:rPr>
          <w:sz w:val="24"/>
          <w:szCs w:val="24"/>
        </w:rPr>
      </w:r>
      <w:r w:rsidR="00710C13">
        <w:rPr>
          <w:sz w:val="24"/>
          <w:szCs w:val="24"/>
        </w:rPr>
        <w:fldChar w:fldCharType="separate"/>
      </w:r>
      <w:r w:rsidR="004F3852">
        <w:rPr>
          <w:sz w:val="24"/>
          <w:szCs w:val="24"/>
        </w:rPr>
        <w:t>15 July 2014</w:t>
      </w:r>
      <w:r w:rsidR="00710C13">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710C13" w:rsidP="00AF358E">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5"/>
              <w:listEntry w:val="JUDGMENT OF THE COURT"/>
              <w:listEntry w:val="RULING OF THE COURT"/>
              <w:listEntry w:val="ORDER OF THE COURT"/>
              <w:listEntry w:val="JUDGMENT"/>
              <w:listEntry w:val="ORDER"/>
              <w:listEntry w:val="RULING"/>
              <w:listEntry w:val="JUDGMENT BY CONSENT"/>
            </w:ddList>
          </w:ffData>
        </w:fldChar>
      </w:r>
      <w:r w:rsidR="00511748">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BC7395" w:rsidRDefault="00710C13" w:rsidP="00C87FCA">
      <w:pPr>
        <w:pStyle w:val="ListParagraph"/>
        <w:widowControl/>
        <w:autoSpaceDE/>
        <w:autoSpaceDN/>
        <w:adjustRightInd/>
        <w:spacing w:after="240" w:line="360" w:lineRule="auto"/>
        <w:ind w:left="0"/>
        <w:contextualSpacing w:val="0"/>
        <w:jc w:val="both"/>
        <w:rPr>
          <w:b/>
          <w:sz w:val="24"/>
          <w:szCs w:val="24"/>
        </w:rPr>
        <w:sectPr w:rsidR="00BC7395"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result w:val="6"/>
              <w:listEntry w:val="Judgment of the Court"/>
              <w:listEntry w:val="Ruling of the Court"/>
              <w:listEntry w:val="Order of the Court"/>
              <w:listEntry w:val="Egonda-Ntende CJ"/>
              <w:listEntry w:val="Karunakaran J"/>
              <w:listEntry w:val="Renaud J"/>
              <w:listEntry w:val="Burhan J"/>
              <w:listEntry w:val="Dodin J"/>
              <w:listEntry w:val="Robinson J"/>
              <w:listEntry w:val="De Silva J"/>
              <w:listEntry w:val="McKee J"/>
            </w:ddList>
          </w:ffData>
        </w:fldChar>
      </w:r>
      <w:r w:rsidR="00511748">
        <w:rPr>
          <w:b/>
          <w:sz w:val="24"/>
          <w:szCs w:val="24"/>
        </w:rPr>
        <w:instrText xml:space="preserve"> FORMDROPDOWN </w:instrText>
      </w:r>
      <w:r>
        <w:rPr>
          <w:b/>
          <w:sz w:val="24"/>
          <w:szCs w:val="24"/>
        </w:rPr>
      </w:r>
      <w:r>
        <w:rPr>
          <w:b/>
          <w:sz w:val="24"/>
          <w:szCs w:val="24"/>
        </w:rPr>
        <w:fldChar w:fldCharType="end"/>
      </w:r>
      <w:bookmarkEnd w:id="20"/>
    </w:p>
    <w:p w:rsidR="00D94070" w:rsidRDefault="00D94070" w:rsidP="00D94070">
      <w:pPr>
        <w:pStyle w:val="JudgmentText"/>
        <w:widowControl w:val="0"/>
        <w:numPr>
          <w:ilvl w:val="0"/>
          <w:numId w:val="8"/>
        </w:numPr>
        <w:autoSpaceDE w:val="0"/>
        <w:autoSpaceDN w:val="0"/>
        <w:adjustRightInd w:val="0"/>
      </w:pPr>
      <w:r>
        <w:lastRenderedPageBreak/>
        <w:t>I have considered the application made by learned counsel Mrs. Amesbury seeking my recusal from this case.  The application was in</w:t>
      </w:r>
      <w:r w:rsidR="0052133F">
        <w:t>i</w:t>
      </w:r>
      <w:r>
        <w:t>tially based</w:t>
      </w:r>
      <w:r w:rsidR="00E24163">
        <w:t xml:space="preserve"> by learned counsel</w:t>
      </w:r>
      <w:r>
        <w:t xml:space="preserve"> </w:t>
      </w:r>
      <w:r w:rsidR="008E33A9">
        <w:t>“</w:t>
      </w:r>
      <w:r>
        <w:t>in the interest of justice and independence and that impartiality needs to be seen to be done</w:t>
      </w:r>
      <w:r w:rsidR="008E33A9">
        <w:t>”</w:t>
      </w:r>
      <w:r>
        <w:t xml:space="preserve"> and therefore</w:t>
      </w:r>
      <w:r w:rsidR="0052133F">
        <w:t xml:space="preserve"> learned counsel for the petitioner Mrs. Amesbury moved</w:t>
      </w:r>
      <w:r>
        <w:t xml:space="preserve"> “especially on the instructions of the petitio</w:t>
      </w:r>
      <w:r w:rsidR="000174DC">
        <w:t xml:space="preserve">ner” that I </w:t>
      </w:r>
      <w:proofErr w:type="spellStart"/>
      <w:r w:rsidR="000174DC">
        <w:t>recuse</w:t>
      </w:r>
      <w:proofErr w:type="spellEnd"/>
      <w:r w:rsidR="000174DC">
        <w:t xml:space="preserve"> myself from this </w:t>
      </w:r>
      <w:r>
        <w:t xml:space="preserve"> case.</w:t>
      </w:r>
    </w:p>
    <w:p w:rsidR="00D94070" w:rsidRDefault="00D94070" w:rsidP="00D94070">
      <w:pPr>
        <w:pStyle w:val="JudgmentText"/>
        <w:numPr>
          <w:ilvl w:val="0"/>
          <w:numId w:val="8"/>
        </w:numPr>
      </w:pPr>
      <w:r>
        <w:t>Subsequently a motion and affidavit dated 13</w:t>
      </w:r>
      <w:r w:rsidRPr="00B33A2E">
        <w:rPr>
          <w:vertAlign w:val="superscript"/>
        </w:rPr>
        <w:t>th</w:t>
      </w:r>
      <w:r w:rsidR="00005D81">
        <w:t xml:space="preserve"> </w:t>
      </w:r>
      <w:r>
        <w:t xml:space="preserve">May 2014 were formally filed by the petitioner in this case </w:t>
      </w:r>
      <w:r w:rsidR="00BB160F">
        <w:t>seeking my recusal. T</w:t>
      </w:r>
      <w:r>
        <w:t>he said applicat</w:t>
      </w:r>
      <w:r w:rsidR="003246BF">
        <w:t xml:space="preserve">ion was </w:t>
      </w:r>
      <w:r>
        <w:t>opposed by the learned Attorney General.</w:t>
      </w:r>
      <w:r w:rsidR="00BD1486">
        <w:t xml:space="preserve"> I wish to place on record that</w:t>
      </w:r>
      <w:r w:rsidR="00E43F71">
        <w:t xml:space="preserve"> I appreciate the</w:t>
      </w:r>
      <w:r w:rsidR="00435726">
        <w:t xml:space="preserve"> concerns expressed by learned counsel Mrs.</w:t>
      </w:r>
      <w:r w:rsidR="00EE5B9C">
        <w:t xml:space="preserve"> </w:t>
      </w:r>
      <w:r w:rsidR="00435726">
        <w:t>Amesbury on behalf of her client</w:t>
      </w:r>
      <w:r w:rsidR="00EE5B9C">
        <w:t xml:space="preserve"> and am of the view that </w:t>
      </w:r>
      <w:r w:rsidR="00BD1486">
        <w:t>the petitioner</w:t>
      </w:r>
      <w:r w:rsidR="00131404">
        <w:t xml:space="preserve"> Mr. Viral </w:t>
      </w:r>
      <w:proofErr w:type="spellStart"/>
      <w:r w:rsidR="00131404">
        <w:t>Dhanjee</w:t>
      </w:r>
      <w:proofErr w:type="spellEnd"/>
      <w:r w:rsidR="00BD1486">
        <w:t xml:space="preserve"> being a citizen</w:t>
      </w:r>
      <w:r w:rsidR="00131404">
        <w:t>,</w:t>
      </w:r>
      <w:r w:rsidR="00BD1486">
        <w:t xml:space="preserve"> has </w:t>
      </w:r>
      <w:r w:rsidR="00E43F71">
        <w:t>every right to express his apprehension</w:t>
      </w:r>
      <w:r w:rsidR="00481DA1">
        <w:t xml:space="preserve"> and concerns regarding his case</w:t>
      </w:r>
      <w:r w:rsidR="004F068C">
        <w:t xml:space="preserve"> and having</w:t>
      </w:r>
      <w:r w:rsidR="00E43F71">
        <w:t xml:space="preserve"> considered</w:t>
      </w:r>
      <w:r w:rsidR="009B5916">
        <w:t xml:space="preserve"> his views</w:t>
      </w:r>
      <w:r w:rsidR="004F068C">
        <w:t xml:space="preserve"> seriously and objectively</w:t>
      </w:r>
      <w:r w:rsidR="00F465B2">
        <w:t xml:space="preserve"> I</w:t>
      </w:r>
      <w:r w:rsidR="004F068C">
        <w:t xml:space="preserve"> have</w:t>
      </w:r>
      <w:r w:rsidR="00185EAB">
        <w:t xml:space="preserve"> set down below</w:t>
      </w:r>
      <w:r w:rsidR="009B5916">
        <w:t xml:space="preserve"> in detail</w:t>
      </w:r>
      <w:r w:rsidR="004F068C">
        <w:t>,</w:t>
      </w:r>
      <w:r w:rsidR="00131404">
        <w:t xml:space="preserve"> the</w:t>
      </w:r>
      <w:r w:rsidR="00185EAB">
        <w:t xml:space="preserve"> reasons for my decision.</w:t>
      </w:r>
      <w:r>
        <w:t xml:space="preserve"> </w:t>
      </w:r>
    </w:p>
    <w:p w:rsidR="00D94070" w:rsidRDefault="00D94070" w:rsidP="00D94070">
      <w:pPr>
        <w:pStyle w:val="JudgmentText"/>
        <w:numPr>
          <w:ilvl w:val="0"/>
          <w:numId w:val="8"/>
        </w:numPr>
      </w:pPr>
      <w:r>
        <w:t xml:space="preserve">I have considered the main </w:t>
      </w:r>
      <w:r w:rsidR="000A5F26">
        <w:t>grounds urged by the petitioner set out in his affidavit</w:t>
      </w:r>
      <w:r>
        <w:t>. The main contention of the petitioner is that there is a public perception amongst the informed and fair minded persons of the public</w:t>
      </w:r>
      <w:r w:rsidR="0038667D">
        <w:t>,</w:t>
      </w:r>
      <w:r>
        <w:t xml:space="preserve"> that as I have been granted citizenship</w:t>
      </w:r>
      <w:r w:rsidR="005B348F">
        <w:t xml:space="preserve"> there is a reasonable apprehension that</w:t>
      </w:r>
      <w:r w:rsidR="00F465B2">
        <w:t xml:space="preserve"> I would be bias for the G</w:t>
      </w:r>
      <w:r>
        <w:t>overnme</w:t>
      </w:r>
      <w:r w:rsidR="00F55EED">
        <w:t>nt of Seychelles</w:t>
      </w:r>
      <w:r w:rsidR="0006136F">
        <w:t xml:space="preserve"> and not be impa</w:t>
      </w:r>
      <w:r>
        <w:t>rtial.</w:t>
      </w:r>
      <w:r w:rsidR="0006136F">
        <w:t xml:space="preserve"> It is learned counsel M</w:t>
      </w:r>
      <w:r w:rsidR="00F53D58">
        <w:t>rs</w:t>
      </w:r>
      <w:r w:rsidR="00BB160F">
        <w:t>.</w:t>
      </w:r>
      <w:r w:rsidR="00F53D58">
        <w:t xml:space="preserve"> Alexia Amesbury’s contention</w:t>
      </w:r>
      <w:r w:rsidR="00684D1E">
        <w:t xml:space="preserve"> that</w:t>
      </w:r>
      <w:r w:rsidR="00E028A9">
        <w:t xml:space="preserve"> it was a </w:t>
      </w:r>
      <w:r w:rsidR="000A5F26">
        <w:t>“</w:t>
      </w:r>
      <w:r w:rsidR="00E028A9">
        <w:t>favour</w:t>
      </w:r>
      <w:r w:rsidR="000A5F26">
        <w:t>”</w:t>
      </w:r>
      <w:r w:rsidR="00E028A9">
        <w:t xml:space="preserve"> that had been gr</w:t>
      </w:r>
      <w:r w:rsidR="0001266B">
        <w:t>anted. Learned Attorney General</w:t>
      </w:r>
      <w:r w:rsidR="004A076D">
        <w:t xml:space="preserve"> countered</w:t>
      </w:r>
      <w:r w:rsidR="008D1F46">
        <w:t>,</w:t>
      </w:r>
      <w:r w:rsidR="0049136F">
        <w:t xml:space="preserve"> that the law</w:t>
      </w:r>
      <w:r w:rsidR="00FA6867">
        <w:t xml:space="preserve"> legally</w:t>
      </w:r>
      <w:r w:rsidR="0049136F">
        <w:t xml:space="preserve"> provided for persons to be given citizenship </w:t>
      </w:r>
      <w:proofErr w:type="gramStart"/>
      <w:r w:rsidR="0049136F">
        <w:t>who</w:t>
      </w:r>
      <w:proofErr w:type="gramEnd"/>
      <w:r w:rsidR="0049136F">
        <w:t xml:space="preserve"> have worked hard and contributed towards the </w:t>
      </w:r>
      <w:r w:rsidR="00754B94">
        <w:t>benefit of the country and that citizenship had been granted to judicial officers even on earlier occasions.</w:t>
      </w:r>
    </w:p>
    <w:p w:rsidR="004A076D" w:rsidRDefault="00075B67" w:rsidP="00D94070">
      <w:pPr>
        <w:pStyle w:val="JudgmentText"/>
        <w:numPr>
          <w:ilvl w:val="0"/>
          <w:numId w:val="8"/>
        </w:numPr>
      </w:pPr>
      <w:r>
        <w:t>Be that as it may</w:t>
      </w:r>
      <w:r w:rsidR="00FF7A61">
        <w:t>,</w:t>
      </w:r>
      <w:r>
        <w:t xml:space="preserve"> w</w:t>
      </w:r>
      <w:r w:rsidR="004A076D">
        <w:t xml:space="preserve">hile rejecting </w:t>
      </w:r>
      <w:r w:rsidR="00BD2771">
        <w:t>learned counsel Mrs. Amesbury’s</w:t>
      </w:r>
      <w:r w:rsidR="00A266DC">
        <w:t xml:space="preserve"> contention </w:t>
      </w:r>
      <w:r w:rsidR="00F465B2">
        <w:t>on the basis</w:t>
      </w:r>
      <w:r w:rsidR="00F55EED">
        <w:t xml:space="preserve"> an act </w:t>
      </w:r>
      <w:r w:rsidR="0017235E">
        <w:t>done in accordance with the law cannot be considered to be a favour</w:t>
      </w:r>
      <w:r w:rsidR="00A96DD2">
        <w:t>,</w:t>
      </w:r>
      <w:r w:rsidR="00036A25">
        <w:t xml:space="preserve"> </w:t>
      </w:r>
      <w:r w:rsidR="00117355">
        <w:t>one m</w:t>
      </w:r>
      <w:r w:rsidR="00E9726B">
        <w:t>ust bear in mind that all judicial offices</w:t>
      </w:r>
      <w:r w:rsidR="00117355">
        <w:t xml:space="preserve"> take the sacred oath to act impartially and without fear and favour.</w:t>
      </w:r>
      <w:r w:rsidR="00230D42">
        <w:t xml:space="preserve"> Therefore in</w:t>
      </w:r>
      <w:r w:rsidR="00E9726B">
        <w:t xml:space="preserve"> my view this sacred oath supersedes</w:t>
      </w:r>
      <w:r w:rsidR="00230D42">
        <w:t xml:space="preserve"> any act of appo</w:t>
      </w:r>
      <w:r w:rsidR="00A21444">
        <w:t>intment</w:t>
      </w:r>
      <w:r w:rsidR="006A5943">
        <w:t>,</w:t>
      </w:r>
      <w:r w:rsidR="00A21444">
        <w:t xml:space="preserve"> even it be done by the P</w:t>
      </w:r>
      <w:r w:rsidR="00230D42">
        <w:t xml:space="preserve">resident of the </w:t>
      </w:r>
      <w:r w:rsidR="00A21444">
        <w:t>R</w:t>
      </w:r>
      <w:r w:rsidR="00230D42">
        <w:t>epublic</w:t>
      </w:r>
      <w:r w:rsidR="006A5943">
        <w:t>,</w:t>
      </w:r>
      <w:r w:rsidR="00230D42">
        <w:t xml:space="preserve"> when one is performing one</w:t>
      </w:r>
      <w:r w:rsidR="00F465B2">
        <w:t>’</w:t>
      </w:r>
      <w:r w:rsidR="00230D42">
        <w:t>s</w:t>
      </w:r>
      <w:r w:rsidR="00A21444">
        <w:t xml:space="preserve"> official</w:t>
      </w:r>
      <w:r w:rsidR="00230D42">
        <w:t xml:space="preserve"> duties.</w:t>
      </w:r>
      <w:r w:rsidR="00036A25">
        <w:t xml:space="preserve"> To give any other interpretati</w:t>
      </w:r>
      <w:r w:rsidR="00DF7AFE">
        <w:t>on</w:t>
      </w:r>
      <w:r w:rsidR="00F54719">
        <w:t xml:space="preserve"> in the absence of any</w:t>
      </w:r>
      <w:r w:rsidR="00DF7AFE">
        <w:t xml:space="preserve"> evidence</w:t>
      </w:r>
      <w:r w:rsidR="00B31ABF">
        <w:t xml:space="preserve"> would</w:t>
      </w:r>
      <w:r w:rsidR="00036A25">
        <w:t xml:space="preserve"> undermine the sacred official oath </w:t>
      </w:r>
      <w:r w:rsidR="00373EE0">
        <w:t xml:space="preserve">taken </w:t>
      </w:r>
      <w:r w:rsidR="00036A25">
        <w:t>under the Constit</w:t>
      </w:r>
      <w:r w:rsidR="00373EE0">
        <w:t>ution.</w:t>
      </w:r>
    </w:p>
    <w:p w:rsidR="00D94070" w:rsidRDefault="00D94070" w:rsidP="00D94070">
      <w:pPr>
        <w:pStyle w:val="JudgmentText"/>
        <w:numPr>
          <w:ilvl w:val="0"/>
          <w:numId w:val="8"/>
        </w:numPr>
      </w:pPr>
      <w:r>
        <w:lastRenderedPageBreak/>
        <w:t>Considering the submissions made by learned counsel for the petitioner</w:t>
      </w:r>
      <w:r w:rsidR="000174DC">
        <w:t>,</w:t>
      </w:r>
      <w:r>
        <w:t xml:space="preserve"> it is apparent the petitioner has further based his apprehension of bias on a case filed against me by persons who I have convicted for serious offences and imposed long t</w:t>
      </w:r>
      <w:r w:rsidR="005C3C5E">
        <w:t xml:space="preserve">erms of imprisonment. </w:t>
      </w:r>
      <w:r w:rsidR="0003796A">
        <w:t xml:space="preserve"> I</w:t>
      </w:r>
      <w:r>
        <w:t xml:space="preserve">t is wrong </w:t>
      </w:r>
      <w:r w:rsidR="00122D4C">
        <w:t xml:space="preserve">and not reasonable </w:t>
      </w:r>
      <w:r>
        <w:t>to base one</w:t>
      </w:r>
      <w:r w:rsidR="00F465B2">
        <w:t>’</w:t>
      </w:r>
      <w:r>
        <w:t>s apprehension of bias on the mere filing of a case by individuals who quite obviously would be prejudice</w:t>
      </w:r>
      <w:r w:rsidR="0007124C">
        <w:t>d</w:t>
      </w:r>
      <w:r>
        <w:t xml:space="preserve"> against me and then state that there is a public perception amongst the informed and fair minded persons of the p</w:t>
      </w:r>
      <w:r w:rsidR="00C1155F">
        <w:t>ublic that I would be bias</w:t>
      </w:r>
      <w:r w:rsidR="00093BD3">
        <w:t>ed</w:t>
      </w:r>
      <w:r w:rsidR="00C1155F">
        <w:t xml:space="preserve"> and </w:t>
      </w:r>
      <w:r>
        <w:t>not be impartial</w:t>
      </w:r>
      <w:r w:rsidR="00C1155F">
        <w:t xml:space="preserve"> in the hearing of this case</w:t>
      </w:r>
      <w:r>
        <w:t>.</w:t>
      </w:r>
    </w:p>
    <w:p w:rsidR="00D94070" w:rsidRDefault="00D80FFC" w:rsidP="00D94070">
      <w:pPr>
        <w:pStyle w:val="JudgmentText"/>
        <w:numPr>
          <w:ilvl w:val="0"/>
          <w:numId w:val="8"/>
        </w:numPr>
        <w:tabs>
          <w:tab w:val="left" w:pos="6840"/>
        </w:tabs>
      </w:pPr>
      <w:r>
        <w:t>Therefore</w:t>
      </w:r>
      <w:r w:rsidR="001906AA">
        <w:t xml:space="preserve"> as</w:t>
      </w:r>
      <w:r>
        <w:t xml:space="preserve"> the petitioner has</w:t>
      </w:r>
      <w:r w:rsidR="00D94070">
        <w:t xml:space="preserve"> not based </w:t>
      </w:r>
      <w:r>
        <w:t>his apprehension of bias</w:t>
      </w:r>
      <w:r w:rsidR="00D94070">
        <w:t xml:space="preserve"> on public perception amongst the informed and fair minded persons but on the</w:t>
      </w:r>
      <w:r w:rsidR="001906AA">
        <w:t xml:space="preserve"> views of </w:t>
      </w:r>
      <w:r w:rsidR="00D94070">
        <w:t>interested pa</w:t>
      </w:r>
      <w:r w:rsidR="001906AA">
        <w:t>rties</w:t>
      </w:r>
      <w:r w:rsidR="00D94070">
        <w:t xml:space="preserve"> who seek my re</w:t>
      </w:r>
      <w:r w:rsidR="001906AA">
        <w:t>moval from office</w:t>
      </w:r>
      <w:r w:rsidR="007A7E29">
        <w:t>,</w:t>
      </w:r>
      <w:r w:rsidR="0036232A">
        <w:t xml:space="preserve"> it cannot be</w:t>
      </w:r>
      <w:r w:rsidR="005968A2">
        <w:t xml:space="preserve"> a</w:t>
      </w:r>
      <w:r w:rsidR="0036232A">
        <w:t xml:space="preserve"> reasonable</w:t>
      </w:r>
      <w:r w:rsidR="005968A2">
        <w:t xml:space="preserve"> apprehension</w:t>
      </w:r>
      <w:r w:rsidR="0036232A">
        <w:t xml:space="preserve"> and</w:t>
      </w:r>
      <w:r w:rsidR="001906AA">
        <w:t xml:space="preserve"> </w:t>
      </w:r>
      <w:r w:rsidR="00D94070">
        <w:t>the petitioner cannot contend that there is a public perception amongst the informed and fair minded persons that I would be bias</w:t>
      </w:r>
      <w:r w:rsidR="0007124C">
        <w:t>ed</w:t>
      </w:r>
      <w:r w:rsidR="00A024E3">
        <w:t>,</w:t>
      </w:r>
      <w:r w:rsidR="00BD76DC">
        <w:t xml:space="preserve"> when it</w:t>
      </w:r>
      <w:r w:rsidR="00F465B2">
        <w:t xml:space="preserve"> is</w:t>
      </w:r>
      <w:r w:rsidR="00BD76DC">
        <w:t xml:space="preserve"> his </w:t>
      </w:r>
      <w:r w:rsidR="005068AD">
        <w:t xml:space="preserve">own </w:t>
      </w:r>
      <w:r w:rsidR="00BD76DC">
        <w:t>personal opinion based</w:t>
      </w:r>
      <w:r w:rsidR="005068AD">
        <w:t xml:space="preserve"> on the view</w:t>
      </w:r>
      <w:r w:rsidR="00326AD4">
        <w:t>s</w:t>
      </w:r>
      <w:r w:rsidR="005068AD">
        <w:t xml:space="preserve"> of </w:t>
      </w:r>
      <w:r w:rsidR="007E642F">
        <w:t>interested parties</w:t>
      </w:r>
      <w:r w:rsidR="00D224AF">
        <w:t xml:space="preserve"> wanting to remove me from office</w:t>
      </w:r>
      <w:r w:rsidR="00D94070">
        <w:t>.</w:t>
      </w:r>
    </w:p>
    <w:p w:rsidR="00D94070" w:rsidRDefault="00D94070" w:rsidP="00D94070">
      <w:pPr>
        <w:pStyle w:val="JudgmentText"/>
        <w:numPr>
          <w:ilvl w:val="0"/>
          <w:numId w:val="8"/>
        </w:numPr>
      </w:pPr>
      <w:r>
        <w:t>Further the subject matter in this case is not in respect of the personal or pri</w:t>
      </w:r>
      <w:r w:rsidR="00326AD4">
        <w:t>vate interest of the petitioner</w:t>
      </w:r>
      <w:r>
        <w:t xml:space="preserve"> but is a challenge in respect of the constitutionality of a piece of legislation and therefore a matter of public interest. The question of bias would therefore not arise because the issues in this case have nothing to do with personalities but are in respect of questions of law.</w:t>
      </w:r>
    </w:p>
    <w:p w:rsidR="00D94070" w:rsidRDefault="00D94070" w:rsidP="00D94070">
      <w:pPr>
        <w:pStyle w:val="JudgmentText"/>
        <w:numPr>
          <w:ilvl w:val="0"/>
          <w:numId w:val="8"/>
        </w:numPr>
      </w:pPr>
      <w:r>
        <w:t>Applications for recusal are mainly based on the maxim that judges are charged with the duty of impartiality in administering justice. The test to apply as</w:t>
      </w:r>
      <w:r w:rsidR="005A772C">
        <w:t xml:space="preserve"> already</w:t>
      </w:r>
      <w:r>
        <w:t xml:space="preserve"> set down by various authorities is whether a fair minded and informed observer having considered the fact</w:t>
      </w:r>
      <w:r w:rsidR="008F21F0">
        <w:t>s would conclude that there was a</w:t>
      </w:r>
      <w:r>
        <w:t xml:space="preserve"> real possibility that the tribunal was biased. The factors to be considered by a judge challenged with recusal in deciding his partiality or impartiality is whether;</w:t>
      </w:r>
    </w:p>
    <w:p w:rsidR="00D94070" w:rsidRDefault="00D94070" w:rsidP="00D94070">
      <w:pPr>
        <w:pStyle w:val="JudgmentText"/>
        <w:numPr>
          <w:ilvl w:val="0"/>
          <w:numId w:val="9"/>
        </w:numPr>
      </w:pPr>
      <w:r>
        <w:t xml:space="preserve">he has personal interest or personal knowledge in respect of the case, </w:t>
      </w:r>
    </w:p>
    <w:p w:rsidR="00D94070" w:rsidRDefault="00D94070" w:rsidP="00D94070">
      <w:pPr>
        <w:pStyle w:val="JudgmentText"/>
        <w:numPr>
          <w:ilvl w:val="0"/>
          <w:numId w:val="0"/>
        </w:numPr>
        <w:ind w:firstLine="720"/>
      </w:pPr>
      <w:r>
        <w:t xml:space="preserve">b)  </w:t>
      </w:r>
      <w:proofErr w:type="gramStart"/>
      <w:r>
        <w:t>he</w:t>
      </w:r>
      <w:proofErr w:type="gramEnd"/>
      <w:r>
        <w:t xml:space="preserve"> has a personal interest in the outcome of the case.</w:t>
      </w:r>
    </w:p>
    <w:p w:rsidR="00D94070" w:rsidRDefault="00D94070" w:rsidP="00D94070">
      <w:pPr>
        <w:pStyle w:val="JudgmentText"/>
        <w:numPr>
          <w:ilvl w:val="0"/>
          <w:numId w:val="0"/>
        </w:numPr>
        <w:ind w:firstLine="720"/>
      </w:pPr>
      <w:r>
        <w:t xml:space="preserve">c)  </w:t>
      </w:r>
      <w:proofErr w:type="gramStart"/>
      <w:r>
        <w:t>he</w:t>
      </w:r>
      <w:proofErr w:type="gramEnd"/>
      <w:r>
        <w:t xml:space="preserve"> is related to a party or attorney in the case.</w:t>
      </w:r>
    </w:p>
    <w:p w:rsidR="00D94070" w:rsidRDefault="00D94070" w:rsidP="00D94070">
      <w:pPr>
        <w:pStyle w:val="JudgmentText"/>
        <w:numPr>
          <w:ilvl w:val="0"/>
          <w:numId w:val="0"/>
        </w:numPr>
        <w:ind w:left="720"/>
      </w:pPr>
      <w:r>
        <w:lastRenderedPageBreak/>
        <w:t xml:space="preserve">d)  </w:t>
      </w:r>
      <w:proofErr w:type="gramStart"/>
      <w:r>
        <w:t>he</w:t>
      </w:r>
      <w:proofErr w:type="gramEnd"/>
      <w:r>
        <w:t xml:space="preserve"> is a material witness in the case.</w:t>
      </w:r>
    </w:p>
    <w:p w:rsidR="00D94070" w:rsidRDefault="00D94070" w:rsidP="00D94070">
      <w:pPr>
        <w:pStyle w:val="JudgmentText"/>
        <w:numPr>
          <w:ilvl w:val="0"/>
          <w:numId w:val="0"/>
        </w:numPr>
        <w:ind w:left="720"/>
      </w:pPr>
      <w:r>
        <w:t xml:space="preserve">e) </w:t>
      </w:r>
      <w:proofErr w:type="gramStart"/>
      <w:r>
        <w:t>he</w:t>
      </w:r>
      <w:proofErr w:type="gramEnd"/>
      <w:r>
        <w:t xml:space="preserve"> has previously acted as an attorney for either party.</w:t>
      </w:r>
    </w:p>
    <w:p w:rsidR="00D94070" w:rsidRDefault="00D94070" w:rsidP="00D94070">
      <w:pPr>
        <w:pStyle w:val="JudgmentText"/>
        <w:numPr>
          <w:ilvl w:val="0"/>
          <w:numId w:val="8"/>
        </w:numPr>
      </w:pPr>
      <w:r>
        <w:t xml:space="preserve">I am satisfied that none of these factors apply to me and therefore there exists no substantial or recognised ground for me to </w:t>
      </w:r>
      <w:proofErr w:type="spellStart"/>
      <w:r>
        <w:t>recuse</w:t>
      </w:r>
      <w:proofErr w:type="spellEnd"/>
      <w:r>
        <w:t xml:space="preserve"> myself from this case.</w:t>
      </w:r>
    </w:p>
    <w:p w:rsidR="00D94070" w:rsidRPr="002E229A" w:rsidRDefault="00D94070" w:rsidP="00D94070">
      <w:pPr>
        <w:pStyle w:val="JudgmentText"/>
        <w:numPr>
          <w:ilvl w:val="0"/>
          <w:numId w:val="8"/>
        </w:numPr>
      </w:pPr>
      <w:r>
        <w:t xml:space="preserve">It is also to be borne in mind that this bench comprises of 3 judges. The petitioner has not challenged the impartiality of the other two judges and whatever decision made by this bench is appealable to the Court of Appeal. Therefore the petitioner is not without relief if he disagrees with the judgment of mine or the Constitutional Court as presently constituted, a fact referred to by Bwana J and </w:t>
      </w:r>
      <w:proofErr w:type="spellStart"/>
      <w:r>
        <w:t>Amarasinghe</w:t>
      </w:r>
      <w:proofErr w:type="spellEnd"/>
      <w:r>
        <w:t xml:space="preserve"> J in the case </w:t>
      </w:r>
      <w:r w:rsidRPr="002E229A">
        <w:rPr>
          <w:b/>
          <w:i/>
        </w:rPr>
        <w:t>of Mathew Abraham Servina v The Speaker of National Assembly Constitutional Case No 2 of 1994.</w:t>
      </w:r>
    </w:p>
    <w:p w:rsidR="00D94070" w:rsidRDefault="00D94070" w:rsidP="00D94070">
      <w:pPr>
        <w:pStyle w:val="JudgmentText"/>
        <w:numPr>
          <w:ilvl w:val="0"/>
          <w:numId w:val="8"/>
        </w:numPr>
      </w:pPr>
      <w:r>
        <w:t xml:space="preserve">In the case of </w:t>
      </w:r>
      <w:proofErr w:type="spellStart"/>
      <w:r>
        <w:rPr>
          <w:b/>
          <w:i/>
        </w:rPr>
        <w:t>Livesey</w:t>
      </w:r>
      <w:proofErr w:type="spellEnd"/>
      <w:r>
        <w:rPr>
          <w:b/>
          <w:i/>
        </w:rPr>
        <w:t xml:space="preserve"> v New South Wales Bar Association (1985) L.R.C (Const) – 1107</w:t>
      </w:r>
      <w:r>
        <w:t xml:space="preserve"> it was held;</w:t>
      </w:r>
    </w:p>
    <w:p w:rsidR="0010179A" w:rsidRPr="004054EF" w:rsidRDefault="00D94070" w:rsidP="00F86BB1">
      <w:pPr>
        <w:pStyle w:val="JudgmentText"/>
        <w:numPr>
          <w:ilvl w:val="0"/>
          <w:numId w:val="0"/>
        </w:numPr>
        <w:ind w:left="720"/>
      </w:pPr>
      <w:r>
        <w:t>“-----, i</w:t>
      </w:r>
      <w:r>
        <w:rPr>
          <w:i/>
        </w:rPr>
        <w:t xml:space="preserve">t would be an abdication of judicial function and an encouragement of procedural abuse for a judge to adopt the approach that he should automatically disqualify himself whenever he was requested by one party so to do on the grounds of </w:t>
      </w:r>
      <w:r w:rsidRPr="00F465B2">
        <w:rPr>
          <w:i/>
          <w:u w:val="single"/>
        </w:rPr>
        <w:t>possible appearance of prejudgment or bias,</w:t>
      </w:r>
      <w:r>
        <w:rPr>
          <w:i/>
        </w:rPr>
        <w:t xml:space="preserve"> regardless of whether the other party desired that the matter be dealt with by him as the judge to whom the hearing of the case had </w:t>
      </w:r>
      <w:r w:rsidRPr="00F465B2">
        <w:rPr>
          <w:i/>
          <w:u w:val="single"/>
        </w:rPr>
        <w:t>been entrusted by the ordinary procedures and practice of the particular court.”</w:t>
      </w:r>
      <w:r w:rsidR="000C6338">
        <w:t xml:space="preserve"> </w:t>
      </w:r>
      <w:r w:rsidR="00F465B2" w:rsidRPr="004054EF">
        <w:t>(</w:t>
      </w:r>
      <w:proofErr w:type="gramStart"/>
      <w:r w:rsidR="00F465B2" w:rsidRPr="004054EF">
        <w:t>underlining</w:t>
      </w:r>
      <w:proofErr w:type="gramEnd"/>
      <w:r w:rsidR="00F465B2" w:rsidRPr="004054EF">
        <w:t xml:space="preserve"> mine)</w:t>
      </w:r>
    </w:p>
    <w:p w:rsidR="002025F2" w:rsidRDefault="0010179A" w:rsidP="002025F2">
      <w:pPr>
        <w:pStyle w:val="JudgmentText"/>
      </w:pPr>
      <w:r>
        <w:t>A panel of judges has been appointed and entrusted to hear this case. It is my co</w:t>
      </w:r>
      <w:r w:rsidR="004A5C30">
        <w:t>nsidered view if the petitioner had any</w:t>
      </w:r>
      <w:r w:rsidR="00CF5E3B">
        <w:t xml:space="preserve"> reasonable</w:t>
      </w:r>
      <w:r w:rsidR="004A5C30">
        <w:t xml:space="preserve"> apprehension, he</w:t>
      </w:r>
      <w:r>
        <w:t xml:space="preserve"> should have first made representations to the authority</w:t>
      </w:r>
      <w:r w:rsidR="00F465B2">
        <w:t xml:space="preserve"> namely the</w:t>
      </w:r>
      <w:r w:rsidR="002F3A12">
        <w:t xml:space="preserve"> Hon</w:t>
      </w:r>
      <w:r w:rsidR="00F465B2">
        <w:t xml:space="preserve"> Chief Justice</w:t>
      </w:r>
      <w:r>
        <w:t xml:space="preserve"> that appointed this panel and moved that a fresh panel be constituted to hear the case, rather than to seek my recusal </w:t>
      </w:r>
      <w:r w:rsidR="00210409">
        <w:t>on an unreasonable</w:t>
      </w:r>
      <w:r>
        <w:t xml:space="preserve"> apprehension of bias</w:t>
      </w:r>
      <w:r w:rsidR="00210409">
        <w:t>,</w:t>
      </w:r>
      <w:r>
        <w:t xml:space="preserve"> based on</w:t>
      </w:r>
      <w:r w:rsidR="004054EF">
        <w:t xml:space="preserve"> a</w:t>
      </w:r>
      <w:r>
        <w:t xml:space="preserve"> case filed by interested parties who seek my removal from office. </w:t>
      </w:r>
    </w:p>
    <w:p w:rsidR="002025F2" w:rsidRDefault="002025F2" w:rsidP="00DB40EA">
      <w:pPr>
        <w:pStyle w:val="JudgmentText"/>
      </w:pPr>
      <w:r>
        <w:lastRenderedPageBreak/>
        <w:t xml:space="preserve">In the light of the aforementioned case, it is clear that mere </w:t>
      </w:r>
      <w:r w:rsidRPr="00326374">
        <w:rPr>
          <w:i/>
        </w:rPr>
        <w:t xml:space="preserve">possible appearance of pre judgment or bias </w:t>
      </w:r>
      <w:r w:rsidRPr="00F465B2">
        <w:t>is insufficient</w:t>
      </w:r>
      <w:r>
        <w:t xml:space="preserve"> there should be a reasonable apprehension or real possibility of bias. </w:t>
      </w:r>
    </w:p>
    <w:p w:rsidR="00D94070" w:rsidRDefault="00F22CA7" w:rsidP="00D94070">
      <w:pPr>
        <w:pStyle w:val="JudgmentText"/>
      </w:pPr>
      <w:r>
        <w:t xml:space="preserve">For all the aforementioned reasons </w:t>
      </w:r>
      <w:r w:rsidR="00F6231B">
        <w:t xml:space="preserve">I </w:t>
      </w:r>
      <w:r w:rsidR="00D94070">
        <w:t>am of the view that I would be abdicating in my judicial function</w:t>
      </w:r>
      <w:r w:rsidR="00F86BB1">
        <w:t xml:space="preserve"> which has been entrusted to me</w:t>
      </w:r>
      <w:r w:rsidR="00D94070">
        <w:t xml:space="preserve"> and I would be encouraging procedural abuse, if I were to automatically disqualify myself on the mere request of a party or counsel when no material grounds have been adduced or merely on a statement that </w:t>
      </w:r>
      <w:r w:rsidR="00F465B2">
        <w:t>“</w:t>
      </w:r>
      <w:r w:rsidR="00D94070">
        <w:t>impartiality must seen to be done.</w:t>
      </w:r>
      <w:r w:rsidR="00F465B2">
        <w:t>”</w:t>
      </w:r>
      <w:r w:rsidR="00D94070">
        <w:t xml:space="preserve"> I am satisfied that I can act impartially, competently and diligentl</w:t>
      </w:r>
      <w:r w:rsidR="00FF7A61">
        <w:t>y in this case. T</w:t>
      </w:r>
      <w:r w:rsidR="00D94070">
        <w:t>he application seeking my recusal from the case in its entirety is baseless and not an application of substance. I therefore accordingly</w:t>
      </w:r>
      <w:r w:rsidR="004D1C70">
        <w:t xml:space="preserve"> kindly</w:t>
      </w:r>
      <w:r w:rsidR="00D94070">
        <w:t xml:space="preserve"> decline</w:t>
      </w:r>
      <w:r w:rsidR="00F465B2">
        <w:t xml:space="preserve"> </w:t>
      </w:r>
      <w:r w:rsidR="00994FC0">
        <w:t xml:space="preserve">to </w:t>
      </w:r>
      <w:proofErr w:type="spellStart"/>
      <w:r w:rsidR="00994FC0">
        <w:t>recuse</w:t>
      </w:r>
      <w:proofErr w:type="spellEnd"/>
      <w:r w:rsidR="00994FC0">
        <w:t xml:space="preserve"> myself fr</w:t>
      </w:r>
      <w:r w:rsidR="00F465B2">
        <w:t>om this case</w:t>
      </w:r>
      <w:r w:rsidR="00D94070">
        <w:t xml:space="preserve">. </w:t>
      </w:r>
    </w:p>
    <w:p w:rsidR="00314C7A" w:rsidRPr="00314C7A" w:rsidRDefault="00314C7A" w:rsidP="00314C7A">
      <w:pPr>
        <w:widowControl/>
        <w:autoSpaceDE/>
        <w:autoSpaceDN/>
        <w:adjustRightInd/>
        <w:spacing w:after="240" w:line="360" w:lineRule="auto"/>
        <w:jc w:val="both"/>
        <w:rPr>
          <w:sz w:val="24"/>
          <w:szCs w:val="24"/>
        </w:rPr>
      </w:pPr>
    </w:p>
    <w:p w:rsidR="00EF2051" w:rsidRDefault="00710C1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710C1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710C13">
        <w:rPr>
          <w:sz w:val="24"/>
          <w:szCs w:val="24"/>
        </w:rPr>
      </w:r>
      <w:r w:rsidR="00710C13">
        <w:rPr>
          <w:sz w:val="24"/>
          <w:szCs w:val="24"/>
        </w:rPr>
        <w:fldChar w:fldCharType="separate"/>
      </w:r>
      <w:r w:rsidR="009A36E3">
        <w:rPr>
          <w:sz w:val="24"/>
          <w:szCs w:val="24"/>
        </w:rPr>
        <w:t>15</w:t>
      </w:r>
      <w:r w:rsidR="00955332">
        <w:rPr>
          <w:sz w:val="24"/>
          <w:szCs w:val="24"/>
        </w:rPr>
        <w:t xml:space="preserve"> July 2014</w:t>
      </w:r>
      <w:r w:rsidR="00710C13">
        <w:rPr>
          <w:sz w:val="24"/>
          <w:szCs w:val="24"/>
        </w:rPr>
        <w:fldChar w:fldCharType="end"/>
      </w:r>
      <w:bookmarkEnd w:id="21"/>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7D2D9D" w:rsidP="0006489F">
      <w:pPr>
        <w:pStyle w:val="ListParagraph"/>
        <w:widowControl/>
        <w:autoSpaceDE/>
        <w:autoSpaceDN/>
        <w:adjustRightInd/>
        <w:spacing w:line="360" w:lineRule="auto"/>
        <w:ind w:left="0"/>
        <w:contextualSpacing w:val="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Dropdown6"/>
    <w:p w:rsidR="00511748" w:rsidRPr="002A7376" w:rsidRDefault="00710C13" w:rsidP="00511748">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2"/>
      <w:r w:rsidR="00511748">
        <w:rPr>
          <w:sz w:val="24"/>
          <w:szCs w:val="24"/>
        </w:rPr>
        <w:tab/>
      </w:r>
      <w:r w:rsidR="00511748">
        <w:rPr>
          <w:sz w:val="24"/>
          <w:szCs w:val="24"/>
        </w:rPr>
        <w:tab/>
      </w:r>
      <w:r w:rsidR="00511748">
        <w:rPr>
          <w:sz w:val="24"/>
          <w:szCs w:val="24"/>
        </w:rPr>
        <w:tab/>
      </w:r>
      <w:r w:rsidR="00511748">
        <w:rPr>
          <w:sz w:val="24"/>
          <w:szCs w:val="24"/>
        </w:rPr>
        <w:tab/>
      </w:r>
    </w:p>
    <w:bookmarkStart w:id="23" w:name="Dropdown7"/>
    <w:p w:rsidR="00BC7395" w:rsidRDefault="00710C13" w:rsidP="00511748">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00511748">
        <w:rPr>
          <w:b/>
          <w:sz w:val="24"/>
          <w:szCs w:val="24"/>
        </w:rPr>
        <w:tab/>
      </w:r>
      <w:r w:rsidR="00511748">
        <w:rPr>
          <w:b/>
          <w:sz w:val="24"/>
          <w:szCs w:val="24"/>
        </w:rPr>
        <w:tab/>
      </w:r>
      <w:r w:rsidR="00511748">
        <w:rPr>
          <w:b/>
          <w:sz w:val="24"/>
          <w:szCs w:val="24"/>
        </w:rPr>
        <w:tab/>
      </w:r>
      <w:r w:rsidR="00511748">
        <w:rPr>
          <w:b/>
          <w:sz w:val="24"/>
          <w:szCs w:val="24"/>
        </w:rPr>
        <w:tab/>
      </w:r>
      <w:r w:rsidR="00511748">
        <w:rPr>
          <w:b/>
          <w:sz w:val="24"/>
          <w:szCs w:val="24"/>
        </w:rPr>
        <w:tab/>
      </w:r>
      <w:r w:rsidR="00511748">
        <w:rPr>
          <w:b/>
          <w:sz w:val="24"/>
          <w:szCs w:val="24"/>
        </w:rPr>
        <w:tab/>
      </w:r>
    </w:p>
    <w:p w:rsidR="00BC7395" w:rsidRDefault="00BC7395" w:rsidP="00E33F35">
      <w:pPr>
        <w:pStyle w:val="ListParagraph"/>
        <w:widowControl/>
        <w:autoSpaceDE/>
        <w:autoSpaceDN/>
        <w:adjustRightInd/>
        <w:ind w:left="0"/>
        <w:contextualSpacing w:val="0"/>
        <w:jc w:val="both"/>
        <w:rPr>
          <w:b/>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710C13" w:rsidP="00E33F35">
      <w:pPr>
        <w:pStyle w:val="ListParagraph"/>
        <w:widowControl/>
        <w:autoSpaceDE/>
        <w:autoSpaceDN/>
        <w:adjustRightInd/>
        <w:ind w:left="0"/>
        <w:contextualSpacing w:val="0"/>
        <w:jc w:val="both"/>
        <w:rPr>
          <w:sz w:val="24"/>
          <w:szCs w:val="24"/>
        </w:rPr>
      </w:pPr>
      <w:r>
        <w:rPr>
          <w:sz w:val="24"/>
          <w:szCs w:val="24"/>
        </w:rPr>
        <w:fldChar w:fldCharType="begin">
          <w:ffData>
            <w:name w:val="Text28"/>
            <w:enabled/>
            <w:calcOnExit w:val="0"/>
            <w:textInput/>
          </w:ffData>
        </w:fldChar>
      </w:r>
      <w:r w:rsidR="007D2D9D">
        <w:rPr>
          <w:sz w:val="24"/>
          <w:szCs w:val="24"/>
        </w:rPr>
        <w:instrText xml:space="preserve"> FORMTEXT </w:instrText>
      </w:r>
      <w:r>
        <w:rPr>
          <w:sz w:val="24"/>
          <w:szCs w:val="24"/>
        </w:rPr>
      </w:r>
      <w:r>
        <w:rPr>
          <w:sz w:val="24"/>
          <w:szCs w:val="24"/>
        </w:rPr>
        <w:fldChar w:fldCharType="separate"/>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Pr>
          <w:sz w:val="24"/>
          <w:szCs w:val="24"/>
        </w:rPr>
        <w:fldChar w:fldCharType="end"/>
      </w:r>
    </w:p>
    <w:p w:rsidR="007D2D9D" w:rsidRPr="007D2D9D" w:rsidRDefault="00710C13" w:rsidP="00E33F35">
      <w:pPr>
        <w:pStyle w:val="ListParagraph"/>
        <w:widowControl/>
        <w:autoSpaceDE/>
        <w:autoSpaceDN/>
        <w:adjustRightInd/>
        <w:ind w:left="0"/>
        <w:contextualSpacing w:val="0"/>
        <w:jc w:val="both"/>
        <w:rPr>
          <w:b/>
          <w:bCs/>
          <w:sz w:val="24"/>
          <w:szCs w:val="24"/>
        </w:rPr>
      </w:pPr>
      <w:r w:rsidRPr="007D2D9D">
        <w:rPr>
          <w:b/>
          <w:bCs/>
          <w:sz w:val="24"/>
          <w:szCs w:val="24"/>
        </w:rPr>
        <w:fldChar w:fldCharType="begin">
          <w:ffData>
            <w:name w:val="Text28"/>
            <w:enabled/>
            <w:calcOnExit w:val="0"/>
            <w:textInput/>
          </w:ffData>
        </w:fldChar>
      </w:r>
      <w:r w:rsidR="007D2D9D" w:rsidRPr="007D2D9D">
        <w:rPr>
          <w:b/>
          <w:bCs/>
          <w:sz w:val="24"/>
          <w:szCs w:val="24"/>
        </w:rPr>
        <w:instrText xml:space="preserve"> FORMTEXT </w:instrText>
      </w:r>
      <w:r w:rsidRPr="007D2D9D">
        <w:rPr>
          <w:b/>
          <w:bCs/>
          <w:sz w:val="24"/>
          <w:szCs w:val="24"/>
        </w:rPr>
      </w:r>
      <w:r w:rsidRPr="007D2D9D">
        <w:rPr>
          <w:b/>
          <w:bCs/>
          <w:sz w:val="24"/>
          <w:szCs w:val="24"/>
        </w:rPr>
        <w:fldChar w:fldCharType="separate"/>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Pr="007D2D9D">
        <w:rPr>
          <w:b/>
          <w:bCs/>
          <w:sz w:val="24"/>
          <w:szCs w:val="24"/>
        </w:rPr>
        <w:fldChar w:fldCharType="end"/>
      </w:r>
    </w:p>
    <w:p w:rsidR="009E05E5" w:rsidRPr="00E33F35" w:rsidRDefault="00710C13"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92" w:rsidRDefault="00AA5C92" w:rsidP="00DB6D34">
      <w:r>
        <w:separator/>
      </w:r>
    </w:p>
  </w:endnote>
  <w:endnote w:type="continuationSeparator" w:id="1">
    <w:p w:rsidR="00AA5C92" w:rsidRDefault="00AA5C9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710C13">
    <w:pPr>
      <w:pStyle w:val="Footer"/>
      <w:jc w:val="center"/>
    </w:pPr>
    <w:fldSimple w:instr=" PAGE   \* MERGEFORMAT ">
      <w:r w:rsidR="00E5661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92" w:rsidRDefault="00AA5C92" w:rsidP="00DB6D34">
      <w:r>
        <w:separator/>
      </w:r>
    </w:p>
  </w:footnote>
  <w:footnote w:type="continuationSeparator" w:id="1">
    <w:p w:rsidR="00AA5C92" w:rsidRDefault="00AA5C9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A93"/>
    <w:multiLevelType w:val="hybridMultilevel"/>
    <w:tmpl w:val="CC00D752"/>
    <w:lvl w:ilvl="0" w:tplc="52D41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oNotShadeFormData/>
  <w:characterSpacingControl w:val="doNotCompress"/>
  <w:footnotePr>
    <w:footnote w:id="0"/>
    <w:footnote w:id="1"/>
  </w:footnotePr>
  <w:endnotePr>
    <w:endnote w:id="0"/>
    <w:endnote w:id="1"/>
  </w:endnotePr>
  <w:compat/>
  <w:rsids>
    <w:rsidRoot w:val="001C5F77"/>
    <w:rsid w:val="00002D41"/>
    <w:rsid w:val="00005BEF"/>
    <w:rsid w:val="00005D81"/>
    <w:rsid w:val="00007D48"/>
    <w:rsid w:val="0001266B"/>
    <w:rsid w:val="000174DC"/>
    <w:rsid w:val="00023A2E"/>
    <w:rsid w:val="00030C81"/>
    <w:rsid w:val="00036A25"/>
    <w:rsid w:val="0003796A"/>
    <w:rsid w:val="0006136F"/>
    <w:rsid w:val="0006489F"/>
    <w:rsid w:val="0007124C"/>
    <w:rsid w:val="00071D03"/>
    <w:rsid w:val="00072B7D"/>
    <w:rsid w:val="00075573"/>
    <w:rsid w:val="00075B67"/>
    <w:rsid w:val="00082278"/>
    <w:rsid w:val="00091036"/>
    <w:rsid w:val="00093BD3"/>
    <w:rsid w:val="000A10B8"/>
    <w:rsid w:val="000A5BB7"/>
    <w:rsid w:val="000A5F26"/>
    <w:rsid w:val="000C6338"/>
    <w:rsid w:val="000D1DD3"/>
    <w:rsid w:val="000D2076"/>
    <w:rsid w:val="000D3CF2"/>
    <w:rsid w:val="000E39A5"/>
    <w:rsid w:val="000E5D08"/>
    <w:rsid w:val="000E7400"/>
    <w:rsid w:val="000F0422"/>
    <w:rsid w:val="001008BC"/>
    <w:rsid w:val="0010179A"/>
    <w:rsid w:val="00101D12"/>
    <w:rsid w:val="001040DB"/>
    <w:rsid w:val="00117355"/>
    <w:rsid w:val="00117CBF"/>
    <w:rsid w:val="00121267"/>
    <w:rsid w:val="00122D4C"/>
    <w:rsid w:val="00126A10"/>
    <w:rsid w:val="00131404"/>
    <w:rsid w:val="001376AB"/>
    <w:rsid w:val="00144612"/>
    <w:rsid w:val="0016488E"/>
    <w:rsid w:val="0016510C"/>
    <w:rsid w:val="0017235E"/>
    <w:rsid w:val="00180158"/>
    <w:rsid w:val="00185EAB"/>
    <w:rsid w:val="001906AA"/>
    <w:rsid w:val="001B3A0F"/>
    <w:rsid w:val="001C02E1"/>
    <w:rsid w:val="001C5F77"/>
    <w:rsid w:val="001D08C6"/>
    <w:rsid w:val="001D30F7"/>
    <w:rsid w:val="001E4ED8"/>
    <w:rsid w:val="001E7BCC"/>
    <w:rsid w:val="0020244B"/>
    <w:rsid w:val="002025F2"/>
    <w:rsid w:val="00206A8C"/>
    <w:rsid w:val="00210409"/>
    <w:rsid w:val="00230D42"/>
    <w:rsid w:val="00231C17"/>
    <w:rsid w:val="00234AC1"/>
    <w:rsid w:val="00236AAC"/>
    <w:rsid w:val="0024353F"/>
    <w:rsid w:val="00261A61"/>
    <w:rsid w:val="00276145"/>
    <w:rsid w:val="00290E14"/>
    <w:rsid w:val="002A0219"/>
    <w:rsid w:val="002A7376"/>
    <w:rsid w:val="002B2255"/>
    <w:rsid w:val="002B4478"/>
    <w:rsid w:val="002C1D7C"/>
    <w:rsid w:val="002C6BDA"/>
    <w:rsid w:val="002C7560"/>
    <w:rsid w:val="002D0266"/>
    <w:rsid w:val="002D06AA"/>
    <w:rsid w:val="002D67FC"/>
    <w:rsid w:val="002D722B"/>
    <w:rsid w:val="002E3EA1"/>
    <w:rsid w:val="002E4878"/>
    <w:rsid w:val="002E6963"/>
    <w:rsid w:val="002F3A12"/>
    <w:rsid w:val="002F40A1"/>
    <w:rsid w:val="00301D88"/>
    <w:rsid w:val="00304458"/>
    <w:rsid w:val="00304E76"/>
    <w:rsid w:val="00314C7A"/>
    <w:rsid w:val="00322D2B"/>
    <w:rsid w:val="003246BF"/>
    <w:rsid w:val="00326AD4"/>
    <w:rsid w:val="00354B18"/>
    <w:rsid w:val="0036232A"/>
    <w:rsid w:val="003647E7"/>
    <w:rsid w:val="0037270D"/>
    <w:rsid w:val="00373EE0"/>
    <w:rsid w:val="00377341"/>
    <w:rsid w:val="003838CC"/>
    <w:rsid w:val="003862CB"/>
    <w:rsid w:val="0038667D"/>
    <w:rsid w:val="0038700C"/>
    <w:rsid w:val="00393466"/>
    <w:rsid w:val="0039596B"/>
    <w:rsid w:val="003A5ACA"/>
    <w:rsid w:val="003B461C"/>
    <w:rsid w:val="003B4C19"/>
    <w:rsid w:val="003D4820"/>
    <w:rsid w:val="003D58AA"/>
    <w:rsid w:val="003D7B97"/>
    <w:rsid w:val="003E2ABC"/>
    <w:rsid w:val="003F0D67"/>
    <w:rsid w:val="003F0F8D"/>
    <w:rsid w:val="003F56B6"/>
    <w:rsid w:val="004054EF"/>
    <w:rsid w:val="004156B9"/>
    <w:rsid w:val="00415AA4"/>
    <w:rsid w:val="00432DD7"/>
    <w:rsid w:val="00435726"/>
    <w:rsid w:val="00445BFA"/>
    <w:rsid w:val="00452BB6"/>
    <w:rsid w:val="0046133B"/>
    <w:rsid w:val="00462BC9"/>
    <w:rsid w:val="00481DA1"/>
    <w:rsid w:val="004845BC"/>
    <w:rsid w:val="0049136F"/>
    <w:rsid w:val="004A076D"/>
    <w:rsid w:val="004A303F"/>
    <w:rsid w:val="004A5C30"/>
    <w:rsid w:val="004B05AA"/>
    <w:rsid w:val="004C3D80"/>
    <w:rsid w:val="004D1C70"/>
    <w:rsid w:val="004D28EE"/>
    <w:rsid w:val="004E47B0"/>
    <w:rsid w:val="004F068C"/>
    <w:rsid w:val="004F3823"/>
    <w:rsid w:val="004F3852"/>
    <w:rsid w:val="004F5885"/>
    <w:rsid w:val="004F66E2"/>
    <w:rsid w:val="005068AD"/>
    <w:rsid w:val="00511748"/>
    <w:rsid w:val="00517624"/>
    <w:rsid w:val="005207C8"/>
    <w:rsid w:val="0052133F"/>
    <w:rsid w:val="0052532E"/>
    <w:rsid w:val="00530663"/>
    <w:rsid w:val="00543C52"/>
    <w:rsid w:val="0055036F"/>
    <w:rsid w:val="005514D6"/>
    <w:rsid w:val="00552704"/>
    <w:rsid w:val="005636EE"/>
    <w:rsid w:val="00572AB3"/>
    <w:rsid w:val="0057773E"/>
    <w:rsid w:val="005836AC"/>
    <w:rsid w:val="00584583"/>
    <w:rsid w:val="005930BC"/>
    <w:rsid w:val="00594FAC"/>
    <w:rsid w:val="005968A2"/>
    <w:rsid w:val="005A772C"/>
    <w:rsid w:val="005B348F"/>
    <w:rsid w:val="005C3C5E"/>
    <w:rsid w:val="005C6F06"/>
    <w:rsid w:val="005F5656"/>
    <w:rsid w:val="005F5FB0"/>
    <w:rsid w:val="00606587"/>
    <w:rsid w:val="00606EEA"/>
    <w:rsid w:val="006174DB"/>
    <w:rsid w:val="0064023C"/>
    <w:rsid w:val="006512F7"/>
    <w:rsid w:val="006578C2"/>
    <w:rsid w:val="00666D33"/>
    <w:rsid w:val="00671B9C"/>
    <w:rsid w:val="00675666"/>
    <w:rsid w:val="00684D1E"/>
    <w:rsid w:val="00692272"/>
    <w:rsid w:val="00695110"/>
    <w:rsid w:val="006A58E4"/>
    <w:rsid w:val="006A5943"/>
    <w:rsid w:val="006A6E7F"/>
    <w:rsid w:val="006C4BFD"/>
    <w:rsid w:val="006D36C9"/>
    <w:rsid w:val="006F0289"/>
    <w:rsid w:val="00710C13"/>
    <w:rsid w:val="007175A6"/>
    <w:rsid w:val="00723D28"/>
    <w:rsid w:val="00743CE2"/>
    <w:rsid w:val="00744508"/>
    <w:rsid w:val="00754B94"/>
    <w:rsid w:val="00771C91"/>
    <w:rsid w:val="00776B5F"/>
    <w:rsid w:val="00790CA1"/>
    <w:rsid w:val="00792599"/>
    <w:rsid w:val="007A47DC"/>
    <w:rsid w:val="007A5B06"/>
    <w:rsid w:val="007A5CD2"/>
    <w:rsid w:val="007A6948"/>
    <w:rsid w:val="007A7E29"/>
    <w:rsid w:val="007B6178"/>
    <w:rsid w:val="007C2809"/>
    <w:rsid w:val="007D2D9D"/>
    <w:rsid w:val="007D416E"/>
    <w:rsid w:val="007E5FCD"/>
    <w:rsid w:val="007E642F"/>
    <w:rsid w:val="007F2386"/>
    <w:rsid w:val="00800A8E"/>
    <w:rsid w:val="00807411"/>
    <w:rsid w:val="008101CC"/>
    <w:rsid w:val="00814CF5"/>
    <w:rsid w:val="00816425"/>
    <w:rsid w:val="00821758"/>
    <w:rsid w:val="00823079"/>
    <w:rsid w:val="00827F03"/>
    <w:rsid w:val="0083298A"/>
    <w:rsid w:val="00841387"/>
    <w:rsid w:val="008472B3"/>
    <w:rsid w:val="008478D6"/>
    <w:rsid w:val="00862891"/>
    <w:rsid w:val="008630B3"/>
    <w:rsid w:val="008714EA"/>
    <w:rsid w:val="0088743B"/>
    <w:rsid w:val="008968D1"/>
    <w:rsid w:val="00897FC2"/>
    <w:rsid w:val="008A5208"/>
    <w:rsid w:val="008C0FD6"/>
    <w:rsid w:val="008D1F46"/>
    <w:rsid w:val="008E1252"/>
    <w:rsid w:val="008E1DB1"/>
    <w:rsid w:val="008E33A9"/>
    <w:rsid w:val="008E512C"/>
    <w:rsid w:val="008E7749"/>
    <w:rsid w:val="008E7F92"/>
    <w:rsid w:val="008F0C10"/>
    <w:rsid w:val="008F21F0"/>
    <w:rsid w:val="008F38F7"/>
    <w:rsid w:val="00902D3C"/>
    <w:rsid w:val="009223D9"/>
    <w:rsid w:val="00926D09"/>
    <w:rsid w:val="00927E84"/>
    <w:rsid w:val="009336BA"/>
    <w:rsid w:val="00937FB4"/>
    <w:rsid w:val="0094087C"/>
    <w:rsid w:val="00942F63"/>
    <w:rsid w:val="00947F59"/>
    <w:rsid w:val="00951EC0"/>
    <w:rsid w:val="009532DC"/>
    <w:rsid w:val="00955098"/>
    <w:rsid w:val="00955332"/>
    <w:rsid w:val="00955FD5"/>
    <w:rsid w:val="0096041D"/>
    <w:rsid w:val="009630A3"/>
    <w:rsid w:val="00981287"/>
    <w:rsid w:val="00983045"/>
    <w:rsid w:val="00992669"/>
    <w:rsid w:val="00994FC0"/>
    <w:rsid w:val="009A36E3"/>
    <w:rsid w:val="009B5916"/>
    <w:rsid w:val="009E05E5"/>
    <w:rsid w:val="009F1B68"/>
    <w:rsid w:val="009F2E24"/>
    <w:rsid w:val="009F4DC4"/>
    <w:rsid w:val="009F6A47"/>
    <w:rsid w:val="00A024E3"/>
    <w:rsid w:val="00A05994"/>
    <w:rsid w:val="00A11166"/>
    <w:rsid w:val="00A14038"/>
    <w:rsid w:val="00A21444"/>
    <w:rsid w:val="00A266DC"/>
    <w:rsid w:val="00A308AD"/>
    <w:rsid w:val="00A341AA"/>
    <w:rsid w:val="00A41CA9"/>
    <w:rsid w:val="00A42850"/>
    <w:rsid w:val="00A53837"/>
    <w:rsid w:val="00A673D1"/>
    <w:rsid w:val="00A80E4E"/>
    <w:rsid w:val="00A96DD2"/>
    <w:rsid w:val="00AA46D2"/>
    <w:rsid w:val="00AA5C92"/>
    <w:rsid w:val="00AB0BE8"/>
    <w:rsid w:val="00AC3885"/>
    <w:rsid w:val="00AC6446"/>
    <w:rsid w:val="00AD75CD"/>
    <w:rsid w:val="00AF358E"/>
    <w:rsid w:val="00B05D6E"/>
    <w:rsid w:val="00B119B1"/>
    <w:rsid w:val="00B14612"/>
    <w:rsid w:val="00B23E73"/>
    <w:rsid w:val="00B31ABF"/>
    <w:rsid w:val="00B40898"/>
    <w:rsid w:val="00B4124C"/>
    <w:rsid w:val="00B4625E"/>
    <w:rsid w:val="00B72C1F"/>
    <w:rsid w:val="00B75AE2"/>
    <w:rsid w:val="00B9148E"/>
    <w:rsid w:val="00B94805"/>
    <w:rsid w:val="00BA1777"/>
    <w:rsid w:val="00BA230F"/>
    <w:rsid w:val="00BA6027"/>
    <w:rsid w:val="00BA7FE1"/>
    <w:rsid w:val="00BB160F"/>
    <w:rsid w:val="00BC1D95"/>
    <w:rsid w:val="00BC7395"/>
    <w:rsid w:val="00BD1486"/>
    <w:rsid w:val="00BD2771"/>
    <w:rsid w:val="00BD4287"/>
    <w:rsid w:val="00BD60D5"/>
    <w:rsid w:val="00BD76DC"/>
    <w:rsid w:val="00BE1D00"/>
    <w:rsid w:val="00BE32E3"/>
    <w:rsid w:val="00BE3628"/>
    <w:rsid w:val="00BE424C"/>
    <w:rsid w:val="00BF5CC9"/>
    <w:rsid w:val="00C036A5"/>
    <w:rsid w:val="00C065A3"/>
    <w:rsid w:val="00C1155F"/>
    <w:rsid w:val="00C14327"/>
    <w:rsid w:val="00C21D81"/>
    <w:rsid w:val="00C22967"/>
    <w:rsid w:val="00C23B4C"/>
    <w:rsid w:val="00C35333"/>
    <w:rsid w:val="00C369F2"/>
    <w:rsid w:val="00C45274"/>
    <w:rsid w:val="00C51A65"/>
    <w:rsid w:val="00C55FDF"/>
    <w:rsid w:val="00C56CB6"/>
    <w:rsid w:val="00C5739F"/>
    <w:rsid w:val="00C66FBE"/>
    <w:rsid w:val="00C87FCA"/>
    <w:rsid w:val="00CA1B0C"/>
    <w:rsid w:val="00CA7795"/>
    <w:rsid w:val="00CA7927"/>
    <w:rsid w:val="00CA7F40"/>
    <w:rsid w:val="00CB3C7E"/>
    <w:rsid w:val="00CB42C4"/>
    <w:rsid w:val="00CC0154"/>
    <w:rsid w:val="00CC68F6"/>
    <w:rsid w:val="00CD1A85"/>
    <w:rsid w:val="00CF5E3B"/>
    <w:rsid w:val="00D03314"/>
    <w:rsid w:val="00D06A0F"/>
    <w:rsid w:val="00D224AF"/>
    <w:rsid w:val="00D34EA5"/>
    <w:rsid w:val="00D637FE"/>
    <w:rsid w:val="00D72EDF"/>
    <w:rsid w:val="00D777F9"/>
    <w:rsid w:val="00D80FFC"/>
    <w:rsid w:val="00D82047"/>
    <w:rsid w:val="00D94070"/>
    <w:rsid w:val="00D97A36"/>
    <w:rsid w:val="00DA1432"/>
    <w:rsid w:val="00DB40EA"/>
    <w:rsid w:val="00DB6D34"/>
    <w:rsid w:val="00DC1732"/>
    <w:rsid w:val="00DD4E02"/>
    <w:rsid w:val="00DE08C1"/>
    <w:rsid w:val="00DF0078"/>
    <w:rsid w:val="00DF2970"/>
    <w:rsid w:val="00DF303A"/>
    <w:rsid w:val="00DF7AFE"/>
    <w:rsid w:val="00E028A9"/>
    <w:rsid w:val="00E0467F"/>
    <w:rsid w:val="00E0505F"/>
    <w:rsid w:val="00E1553E"/>
    <w:rsid w:val="00E22995"/>
    <w:rsid w:val="00E24163"/>
    <w:rsid w:val="00E30B60"/>
    <w:rsid w:val="00E33F35"/>
    <w:rsid w:val="00E35862"/>
    <w:rsid w:val="00E36013"/>
    <w:rsid w:val="00E41E94"/>
    <w:rsid w:val="00E43F71"/>
    <w:rsid w:val="00E5165A"/>
    <w:rsid w:val="00E55B91"/>
    <w:rsid w:val="00E55C69"/>
    <w:rsid w:val="00E56611"/>
    <w:rsid w:val="00E57D4D"/>
    <w:rsid w:val="00E6492F"/>
    <w:rsid w:val="00E65691"/>
    <w:rsid w:val="00E91FA1"/>
    <w:rsid w:val="00E944E2"/>
    <w:rsid w:val="00E9726B"/>
    <w:rsid w:val="00EA11BB"/>
    <w:rsid w:val="00EA6F17"/>
    <w:rsid w:val="00EC12D0"/>
    <w:rsid w:val="00EC2355"/>
    <w:rsid w:val="00EC6290"/>
    <w:rsid w:val="00ED76D9"/>
    <w:rsid w:val="00EE2DC4"/>
    <w:rsid w:val="00EE5B9C"/>
    <w:rsid w:val="00EF2051"/>
    <w:rsid w:val="00EF46AA"/>
    <w:rsid w:val="00F00A19"/>
    <w:rsid w:val="00F1297C"/>
    <w:rsid w:val="00F138AC"/>
    <w:rsid w:val="00F2075F"/>
    <w:rsid w:val="00F22CA7"/>
    <w:rsid w:val="00F34E25"/>
    <w:rsid w:val="00F409B1"/>
    <w:rsid w:val="00F4479C"/>
    <w:rsid w:val="00F465B2"/>
    <w:rsid w:val="00F53D58"/>
    <w:rsid w:val="00F54719"/>
    <w:rsid w:val="00F55EED"/>
    <w:rsid w:val="00F6231B"/>
    <w:rsid w:val="00F732E5"/>
    <w:rsid w:val="00F7654E"/>
    <w:rsid w:val="00F804CC"/>
    <w:rsid w:val="00F82A83"/>
    <w:rsid w:val="00F83B3D"/>
    <w:rsid w:val="00F86BB1"/>
    <w:rsid w:val="00F9106B"/>
    <w:rsid w:val="00FA6867"/>
    <w:rsid w:val="00FB0AFB"/>
    <w:rsid w:val="00FB2453"/>
    <w:rsid w:val="00FB39BA"/>
    <w:rsid w:val="00FC5502"/>
    <w:rsid w:val="00FC61E3"/>
    <w:rsid w:val="00FC650A"/>
    <w:rsid w:val="00FD1ECC"/>
    <w:rsid w:val="00FD60EB"/>
    <w:rsid w:val="00FF7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976830104">
      <w:bodyDiv w:val="1"/>
      <w:marLeft w:val="0"/>
      <w:marRight w:val="0"/>
      <w:marTop w:val="0"/>
      <w:marBottom w:val="0"/>
      <w:divBdr>
        <w:top w:val="none" w:sz="0" w:space="0" w:color="auto"/>
        <w:left w:val="none" w:sz="0" w:space="0" w:color="auto"/>
        <w:bottom w:val="none" w:sz="0" w:space="0" w:color="auto"/>
        <w:right w:val="none" w:sz="0" w:space="0" w:color="auto"/>
      </w:divBdr>
    </w:div>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997C-9C10-476B-B2F3-4E97D7D2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2014-07-16T11:20:00Z</cp:lastPrinted>
  <dcterms:created xsi:type="dcterms:W3CDTF">2014-07-16T11:20:00Z</dcterms:created>
  <dcterms:modified xsi:type="dcterms:W3CDTF">2014-07-16T11:20:00Z</dcterms:modified>
</cp:coreProperties>
</file>