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DD4B23"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1802DC">
        <w:rPr>
          <w:b/>
          <w:sz w:val="24"/>
          <w:szCs w:val="24"/>
        </w:rPr>
        <w:t> </w:t>
      </w:r>
      <w:r w:rsidR="001802DC">
        <w:rPr>
          <w:b/>
          <w:sz w:val="24"/>
          <w:szCs w:val="24"/>
        </w:rPr>
        <w:t> </w:t>
      </w:r>
      <w:r w:rsidR="001802DC">
        <w:rPr>
          <w:b/>
          <w:sz w:val="24"/>
          <w:szCs w:val="24"/>
        </w:rPr>
        <w:t> </w:t>
      </w:r>
      <w:r w:rsidR="001802DC">
        <w:rPr>
          <w:b/>
          <w:sz w:val="24"/>
          <w:szCs w:val="24"/>
        </w:rPr>
        <w:t> </w:t>
      </w:r>
      <w:r w:rsidR="001802DC">
        <w:rPr>
          <w:b/>
          <w:sz w:val="24"/>
          <w:szCs w:val="24"/>
        </w:rPr>
        <w:t> </w:t>
      </w:r>
      <w:r w:rsidRPr="0096251D">
        <w:rPr>
          <w:b/>
          <w:sz w:val="24"/>
          <w:szCs w:val="24"/>
        </w:rPr>
        <w:fldChar w:fldCharType="end"/>
      </w:r>
      <w:bookmarkEnd w:id="0"/>
    </w:p>
    <w:bookmarkStart w:id="1" w:name="Text42"/>
    <w:p w:rsidR="00AD75CD" w:rsidRPr="003065C4" w:rsidRDefault="00DD4B23" w:rsidP="003065C4">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1802DC">
        <w:rPr>
          <w:i/>
          <w:sz w:val="24"/>
          <w:szCs w:val="24"/>
        </w:rPr>
        <w:t> </w:t>
      </w:r>
      <w:r w:rsidR="001802DC">
        <w:rPr>
          <w:i/>
          <w:sz w:val="24"/>
          <w:szCs w:val="24"/>
        </w:rPr>
        <w:t> </w:t>
      </w:r>
      <w:r w:rsidR="001802DC">
        <w:rPr>
          <w:i/>
          <w:sz w:val="24"/>
          <w:szCs w:val="24"/>
        </w:rPr>
        <w:t> </w:t>
      </w:r>
      <w:r w:rsidR="001802DC">
        <w:rPr>
          <w:i/>
          <w:sz w:val="24"/>
          <w:szCs w:val="24"/>
        </w:rPr>
        <w:t> </w:t>
      </w:r>
      <w:r>
        <w:rPr>
          <w:i/>
          <w:sz w:val="24"/>
          <w:szCs w:val="24"/>
        </w:rPr>
        <w:fldChar w:fldCharType="end"/>
      </w:r>
      <w:bookmarkEnd w:id="1"/>
      <w:r w:rsidR="00C55FDF" w:rsidRPr="00606EEA">
        <w:rPr>
          <w:b/>
          <w:sz w:val="28"/>
          <w:szCs w:val="28"/>
        </w:rPr>
        <w:t xml:space="preserve">IN THE </w:t>
      </w:r>
      <w:r w:rsidR="008630B3">
        <w:rPr>
          <w:b/>
          <w:sz w:val="28"/>
          <w:szCs w:val="28"/>
        </w:rPr>
        <w:t>CONSTITUTIONAL</w:t>
      </w:r>
      <w:r w:rsidR="00C55FDF" w:rsidRPr="00606EEA">
        <w:rPr>
          <w:b/>
          <w:sz w:val="28"/>
          <w:szCs w:val="28"/>
        </w:rPr>
        <w:t xml:space="preserve"> COURT OF SEYCHELLES</w:t>
      </w:r>
    </w:p>
    <w:p w:rsidR="008630B3" w:rsidRDefault="002F1F4D" w:rsidP="007D2D9D">
      <w:pPr>
        <w:spacing w:before="240"/>
        <w:jc w:val="center"/>
        <w:rPr>
          <w:b/>
          <w:sz w:val="28"/>
          <w:szCs w:val="28"/>
        </w:rPr>
      </w:pPr>
      <w:r>
        <w:rPr>
          <w:b/>
          <w:sz w:val="28"/>
          <w:szCs w:val="28"/>
        </w:rPr>
        <w:t>MA 163/16</w:t>
      </w:r>
    </w:p>
    <w:p w:rsidR="002F1F4D" w:rsidRDefault="002F1F4D" w:rsidP="007D2D9D">
      <w:pPr>
        <w:spacing w:before="240"/>
        <w:jc w:val="center"/>
        <w:rPr>
          <w:b/>
          <w:sz w:val="28"/>
          <w:szCs w:val="28"/>
        </w:rPr>
      </w:pPr>
      <w:r>
        <w:rPr>
          <w:b/>
          <w:sz w:val="28"/>
          <w:szCs w:val="28"/>
        </w:rPr>
        <w:t>Arising from CP01/2016</w:t>
      </w:r>
    </w:p>
    <w:p w:rsidR="00A53837" w:rsidRPr="00606EEA" w:rsidRDefault="00DD4B23"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FD60EB">
      <w:pPr>
        <w:spacing w:before="240" w:after="160"/>
        <w:ind w:left="6480"/>
        <w:rPr>
          <w:b/>
          <w:sz w:val="24"/>
          <w:szCs w:val="24"/>
        </w:rPr>
      </w:pPr>
      <w:r w:rsidRPr="00606EEA">
        <w:rPr>
          <w:b/>
          <w:sz w:val="24"/>
          <w:szCs w:val="24"/>
        </w:rPr>
        <w:t>[201</w:t>
      </w:r>
      <w:r w:rsidR="002F1F4D">
        <w:rPr>
          <w:b/>
          <w:sz w:val="24"/>
          <w:szCs w:val="24"/>
        </w:rPr>
        <w:t>6</w:t>
      </w:r>
      <w:r w:rsidR="00DD4B23">
        <w:rPr>
          <w:b/>
          <w:sz w:val="24"/>
          <w:szCs w:val="24"/>
        </w:rPr>
        <w:fldChar w:fldCharType="begin"/>
      </w:r>
      <w:r w:rsidR="00DD4B23">
        <w:rPr>
          <w:b/>
          <w:sz w:val="24"/>
          <w:szCs w:val="24"/>
        </w:rPr>
        <w:fldChar w:fldCharType="end"/>
      </w:r>
      <w:r w:rsidRPr="00606EEA">
        <w:rPr>
          <w:b/>
          <w:sz w:val="24"/>
          <w:szCs w:val="24"/>
        </w:rPr>
        <w:t>] SC</w:t>
      </w:r>
      <w:r w:rsidR="00970427">
        <w:rPr>
          <w:b/>
          <w:sz w:val="24"/>
          <w:szCs w:val="24"/>
        </w:rPr>
        <w:t>C</w:t>
      </w:r>
      <w:r w:rsidR="008B5D7D">
        <w:rPr>
          <w:b/>
          <w:sz w:val="24"/>
          <w:szCs w:val="24"/>
        </w:rPr>
        <w:t>C 12</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B40898" w:rsidRDefault="002F1F4D"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bookmarkStart w:id="2" w:name="Dropdown13"/>
      <w:r>
        <w:rPr>
          <w:sz w:val="24"/>
          <w:szCs w:val="24"/>
        </w:rPr>
        <w:t>Wavel John Charles Ramkalawan</w:t>
      </w:r>
      <w:r>
        <w:rPr>
          <w:sz w:val="24"/>
          <w:szCs w:val="24"/>
        </w:rPr>
        <w:tab/>
        <w:t>Applicant</w:t>
      </w:r>
      <w:bookmarkEnd w:id="2"/>
    </w:p>
    <w:p w:rsidR="004C3D80" w:rsidRDefault="007D2D9D" w:rsidP="003862CB">
      <w:pPr>
        <w:jc w:val="center"/>
        <w:rPr>
          <w:b/>
          <w:sz w:val="24"/>
          <w:szCs w:val="24"/>
        </w:rPr>
      </w:pPr>
      <w:r>
        <w:rPr>
          <w:b/>
          <w:sz w:val="24"/>
          <w:szCs w:val="24"/>
        </w:rPr>
        <w:lastRenderedPageBreak/>
        <w:tab/>
      </w:r>
      <w:r>
        <w:rPr>
          <w:b/>
          <w:sz w:val="24"/>
          <w:szCs w:val="24"/>
        </w:rPr>
        <w:tab/>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40898" w:rsidRDefault="002F1F4D" w:rsidP="002F1F4D">
      <w:pPr>
        <w:spacing w:after="240"/>
        <w:ind w:left="1440" w:firstLine="720"/>
        <w:rPr>
          <w:sz w:val="24"/>
          <w:szCs w:val="24"/>
        </w:rPr>
      </w:pPr>
      <w:bookmarkStart w:id="3" w:name="Dropdown14"/>
      <w:r>
        <w:rPr>
          <w:sz w:val="24"/>
          <w:szCs w:val="24"/>
        </w:rPr>
        <w:t xml:space="preserve">    The Electoral Commission</w:t>
      </w:r>
      <w:r>
        <w:rPr>
          <w:sz w:val="24"/>
          <w:szCs w:val="24"/>
        </w:rPr>
        <w:tab/>
      </w:r>
      <w:r>
        <w:rPr>
          <w:sz w:val="24"/>
          <w:szCs w:val="24"/>
        </w:rPr>
        <w:tab/>
      </w:r>
      <w:r w:rsidR="00DD4B23">
        <w:rPr>
          <w:sz w:val="24"/>
          <w:szCs w:val="24"/>
        </w:rPr>
        <w:fldChar w:fldCharType="begin">
          <w:ffData>
            <w:name w:val="Dropdown14"/>
            <w:enabled/>
            <w:calcOnExit w:val="0"/>
            <w:ddList>
              <w:result w:val="1"/>
              <w:listEntry w:val="Respondent"/>
              <w:listEntry w:val="First Respondent"/>
            </w:ddList>
          </w:ffData>
        </w:fldChar>
      </w:r>
      <w:r w:rsidR="00234AC1">
        <w:rPr>
          <w:sz w:val="24"/>
          <w:szCs w:val="24"/>
        </w:rPr>
        <w:instrText xml:space="preserve"> FORMDROPDOWN </w:instrText>
      </w:r>
      <w:r w:rsidR="00DD4B23">
        <w:rPr>
          <w:sz w:val="24"/>
          <w:szCs w:val="24"/>
        </w:rPr>
      </w:r>
      <w:r w:rsidR="00DD4B23">
        <w:rPr>
          <w:sz w:val="24"/>
          <w:szCs w:val="24"/>
        </w:rPr>
        <w:fldChar w:fldCharType="end"/>
      </w:r>
      <w:bookmarkEnd w:id="3"/>
    </w:p>
    <w:p w:rsidR="002F1F4D" w:rsidRDefault="002F1F4D" w:rsidP="002F1F4D">
      <w:pPr>
        <w:spacing w:after="240"/>
        <w:ind w:left="2160" w:firstLine="720"/>
        <w:rPr>
          <w:sz w:val="24"/>
          <w:szCs w:val="24"/>
        </w:rPr>
      </w:pPr>
      <w:r>
        <w:rPr>
          <w:sz w:val="24"/>
          <w:szCs w:val="24"/>
        </w:rPr>
        <w:t xml:space="preserve">James Alix Michel </w:t>
      </w:r>
      <w:r>
        <w:rPr>
          <w:sz w:val="24"/>
          <w:szCs w:val="24"/>
        </w:rPr>
        <w:tab/>
      </w:r>
      <w:r>
        <w:rPr>
          <w:sz w:val="24"/>
          <w:szCs w:val="24"/>
        </w:rPr>
        <w:tab/>
        <w:t>Second Respondent</w:t>
      </w:r>
    </w:p>
    <w:p w:rsidR="002F1F4D" w:rsidRDefault="002F1F4D" w:rsidP="002F1F4D">
      <w:pPr>
        <w:spacing w:after="240"/>
        <w:ind w:left="2160" w:firstLine="720"/>
        <w:rPr>
          <w:sz w:val="24"/>
          <w:szCs w:val="24"/>
        </w:rPr>
      </w:pPr>
      <w:r>
        <w:rPr>
          <w:sz w:val="24"/>
          <w:szCs w:val="24"/>
        </w:rPr>
        <w:t xml:space="preserve">Attorney General </w:t>
      </w:r>
      <w:r>
        <w:rPr>
          <w:sz w:val="24"/>
          <w:szCs w:val="24"/>
        </w:rPr>
        <w:tab/>
      </w:r>
      <w:r>
        <w:rPr>
          <w:sz w:val="24"/>
          <w:szCs w:val="24"/>
        </w:rPr>
        <w:tab/>
        <w:t>Third Respondent</w:t>
      </w:r>
    </w:p>
    <w:p w:rsidR="002F1F4D" w:rsidRDefault="002F1F4D" w:rsidP="002F1F4D">
      <w:pPr>
        <w:spacing w:after="240"/>
        <w:ind w:left="2160" w:firstLine="720"/>
        <w:rPr>
          <w:sz w:val="24"/>
          <w:szCs w:val="24"/>
        </w:rPr>
      </w:pPr>
    </w:p>
    <w:p w:rsidR="00155396" w:rsidRDefault="00155396" w:rsidP="00155396">
      <w:pPr>
        <w:spacing w:after="240"/>
        <w:jc w:val="center"/>
        <w:rPr>
          <w:sz w:val="24"/>
          <w:szCs w:val="24"/>
        </w:rPr>
      </w:pPr>
    </w:p>
    <w:p w:rsidR="00155396" w:rsidRDefault="00155396" w:rsidP="00155396">
      <w:pPr>
        <w:spacing w:after="240"/>
        <w:jc w:val="center"/>
        <w:rPr>
          <w:sz w:val="24"/>
          <w:szCs w:val="24"/>
        </w:rPr>
        <w:sectPr w:rsidR="00155396" w:rsidSect="00EF2051">
          <w:type w:val="continuous"/>
          <w:pgSz w:w="12240" w:h="15840"/>
          <w:pgMar w:top="1440" w:right="1440" w:bottom="1440" w:left="1440" w:header="720" w:footer="720" w:gutter="0"/>
          <w:cols w:space="720"/>
          <w:docGrid w:linePitch="360"/>
        </w:sectPr>
      </w:pPr>
    </w:p>
    <w:p w:rsidR="00B119B1" w:rsidRDefault="00B119B1" w:rsidP="001802DC">
      <w:pP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9E400F">
        <w:rPr>
          <w:sz w:val="24"/>
          <w:szCs w:val="24"/>
        </w:rPr>
        <w:tab/>
      </w:r>
      <w:r w:rsidR="002F1F4D">
        <w:rPr>
          <w:sz w:val="24"/>
          <w:szCs w:val="24"/>
        </w:rPr>
        <w:t>14</w:t>
      </w:r>
      <w:r w:rsidR="002F1F4D" w:rsidRPr="002F1F4D">
        <w:rPr>
          <w:sz w:val="24"/>
          <w:szCs w:val="24"/>
          <w:vertAlign w:val="superscript"/>
        </w:rPr>
        <w:t>th</w:t>
      </w:r>
      <w:r w:rsidR="002F1F4D">
        <w:rPr>
          <w:sz w:val="24"/>
          <w:szCs w:val="24"/>
        </w:rPr>
        <w:t xml:space="preserve"> June 2016</w:t>
      </w:r>
      <w:r w:rsidRPr="00E0467F">
        <w:rPr>
          <w:sz w:val="24"/>
          <w:szCs w:val="24"/>
        </w:rPr>
        <w:tab/>
      </w:r>
      <w:r w:rsidRPr="00E0467F">
        <w:rPr>
          <w:sz w:val="24"/>
          <w:szCs w:val="24"/>
        </w:rPr>
        <w:tab/>
      </w:r>
      <w:bookmarkStart w:id="4" w:name="Text34"/>
      <w:r w:rsidR="00DD4B23">
        <w:rPr>
          <w:sz w:val="24"/>
          <w:szCs w:val="24"/>
        </w:rPr>
        <w:fldChar w:fldCharType="begin">
          <w:ffData>
            <w:name w:val="Text34"/>
            <w:enabled/>
            <w:calcOnExit w:val="0"/>
            <w:textInput/>
          </w:ffData>
        </w:fldChar>
      </w:r>
      <w:r w:rsidR="002A7376">
        <w:rPr>
          <w:sz w:val="24"/>
          <w:szCs w:val="24"/>
        </w:rPr>
        <w:instrText xml:space="preserve"> FORMTEXT </w:instrText>
      </w:r>
      <w:r w:rsidR="00DD4B23">
        <w:rPr>
          <w:sz w:val="24"/>
          <w:szCs w:val="24"/>
        </w:rPr>
      </w:r>
      <w:r w:rsidR="00DD4B23">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DD4B23">
        <w:rPr>
          <w:sz w:val="24"/>
          <w:szCs w:val="24"/>
        </w:rPr>
        <w:fldChar w:fldCharType="end"/>
      </w:r>
      <w:bookmarkEnd w:id="4"/>
      <w:r w:rsidR="00DD4B23">
        <w:rPr>
          <w:sz w:val="24"/>
          <w:szCs w:val="24"/>
        </w:rPr>
        <w:fldChar w:fldCharType="begin"/>
      </w:r>
      <w:r w:rsidR="00DD4B2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2F1F4D">
        <w:rPr>
          <w:sz w:val="24"/>
          <w:szCs w:val="24"/>
        </w:rPr>
        <w:t>Anthony Derjacques</w:t>
      </w:r>
      <w:r w:rsidR="003D77AF">
        <w:rPr>
          <w:sz w:val="24"/>
          <w:szCs w:val="24"/>
        </w:rPr>
        <w:t xml:space="preserve"> </w:t>
      </w:r>
      <w:r w:rsidR="00DD4B23">
        <w:rPr>
          <w:sz w:val="24"/>
          <w:szCs w:val="24"/>
        </w:rPr>
        <w:fldChar w:fldCharType="begin"/>
      </w:r>
      <w:r w:rsidR="00F804CC">
        <w:rPr>
          <w:sz w:val="24"/>
          <w:szCs w:val="24"/>
        </w:rPr>
        <w:instrText xml:space="preserve"> ASK  "Enter Appellant Lawyer full name"  \* MERGEFORMAT </w:instrText>
      </w:r>
      <w:r w:rsidR="00DD4B23">
        <w:rPr>
          <w:sz w:val="24"/>
          <w:szCs w:val="24"/>
        </w:rPr>
        <w:fldChar w:fldCharType="end"/>
      </w:r>
      <w:r w:rsidR="00DD4B23">
        <w:rPr>
          <w:sz w:val="24"/>
          <w:szCs w:val="24"/>
        </w:rPr>
        <w:fldChar w:fldCharType="begin"/>
      </w:r>
      <w:r w:rsidR="00DD4B23">
        <w:rPr>
          <w:sz w:val="24"/>
          <w:szCs w:val="24"/>
        </w:rPr>
        <w:fldChar w:fldCharType="end"/>
      </w:r>
      <w:r w:rsidR="009E05E5">
        <w:rPr>
          <w:sz w:val="24"/>
          <w:szCs w:val="24"/>
        </w:rPr>
        <w:t xml:space="preserve">for </w:t>
      </w:r>
      <w:bookmarkStart w:id="5" w:name="Dropdown11"/>
      <w:r w:rsidR="00DD4B23">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DD4B23">
        <w:rPr>
          <w:sz w:val="24"/>
          <w:szCs w:val="24"/>
        </w:rPr>
      </w:r>
      <w:r w:rsidR="00DD4B23">
        <w:rPr>
          <w:sz w:val="24"/>
          <w:szCs w:val="24"/>
        </w:rPr>
        <w:fldChar w:fldCharType="end"/>
      </w:r>
      <w:bookmarkEnd w:id="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D4B23">
        <w:rPr>
          <w:sz w:val="24"/>
          <w:szCs w:val="24"/>
        </w:rPr>
        <w:fldChar w:fldCharType="begin">
          <w:ffData>
            <w:name w:val="Text36"/>
            <w:enabled/>
            <w:calcOnExit w:val="0"/>
            <w:textInput/>
          </w:ffData>
        </w:fldChar>
      </w:r>
      <w:bookmarkStart w:id="6" w:name="Text36"/>
      <w:r>
        <w:rPr>
          <w:sz w:val="24"/>
          <w:szCs w:val="24"/>
        </w:rPr>
        <w:instrText xml:space="preserve"> FORMTEXT </w:instrText>
      </w:r>
      <w:r w:rsidR="00DD4B23">
        <w:rPr>
          <w:sz w:val="24"/>
          <w:szCs w:val="24"/>
        </w:rPr>
      </w:r>
      <w:r w:rsidR="00DD4B2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D4B23">
        <w:rPr>
          <w:sz w:val="24"/>
          <w:szCs w:val="24"/>
        </w:rPr>
        <w:fldChar w:fldCharType="end"/>
      </w:r>
      <w:bookmarkEnd w:id="6"/>
    </w:p>
    <w:p w:rsidR="005F5FB0" w:rsidRDefault="009E05E5" w:rsidP="00A53837">
      <w:pPr>
        <w:rPr>
          <w:sz w:val="24"/>
          <w:szCs w:val="24"/>
        </w:rPr>
      </w:pPr>
      <w:r>
        <w:rPr>
          <w:sz w:val="24"/>
          <w:szCs w:val="24"/>
        </w:rPr>
        <w:lastRenderedPageBreak/>
        <w:tab/>
      </w:r>
      <w:r>
        <w:rPr>
          <w:sz w:val="24"/>
          <w:szCs w:val="24"/>
        </w:rPr>
        <w:tab/>
      </w:r>
      <w:r w:rsidR="00C243D6">
        <w:rPr>
          <w:sz w:val="24"/>
          <w:szCs w:val="24"/>
        </w:rPr>
        <w:t xml:space="preserve">Samantha Aglaé </w:t>
      </w:r>
      <w:r w:rsidR="00DD4B23">
        <w:rPr>
          <w:sz w:val="24"/>
          <w:szCs w:val="24"/>
        </w:rPr>
        <w:fldChar w:fldCharType="begin"/>
      </w:r>
      <w:r w:rsidR="00F804CC">
        <w:rPr>
          <w:sz w:val="24"/>
          <w:szCs w:val="24"/>
        </w:rPr>
        <w:instrText xml:space="preserve"> ASK  "Enter Respondent Lawyer Full Name"  \* MERGEFORMAT </w:instrText>
      </w:r>
      <w:r w:rsidR="00DD4B23">
        <w:rPr>
          <w:sz w:val="24"/>
          <w:szCs w:val="24"/>
        </w:rPr>
        <w:fldChar w:fldCharType="end"/>
      </w:r>
      <w:r w:rsidR="00DD4B23">
        <w:rPr>
          <w:sz w:val="24"/>
          <w:szCs w:val="24"/>
        </w:rPr>
        <w:fldChar w:fldCharType="begin"/>
      </w:r>
      <w:r w:rsidR="00DD4B23">
        <w:rPr>
          <w:sz w:val="24"/>
          <w:szCs w:val="24"/>
        </w:rPr>
        <w:fldChar w:fldCharType="end"/>
      </w:r>
      <w:r>
        <w:rPr>
          <w:sz w:val="24"/>
          <w:szCs w:val="24"/>
        </w:rPr>
        <w:t xml:space="preserve">for </w:t>
      </w:r>
      <w:bookmarkStart w:id="7" w:name="Dropdown12"/>
      <w:r w:rsidR="00C243D6">
        <w:rPr>
          <w:sz w:val="24"/>
          <w:szCs w:val="24"/>
        </w:rPr>
        <w:t xml:space="preserve">first </w:t>
      </w:r>
      <w:r w:rsidR="00DD4B23">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DD4B23">
        <w:rPr>
          <w:sz w:val="24"/>
          <w:szCs w:val="24"/>
        </w:rPr>
      </w:r>
      <w:r w:rsidR="00DD4B23">
        <w:rPr>
          <w:sz w:val="24"/>
          <w:szCs w:val="24"/>
        </w:rPr>
        <w:fldChar w:fldCharType="end"/>
      </w:r>
      <w:bookmarkEnd w:id="7"/>
    </w:p>
    <w:p w:rsidR="00C243D6" w:rsidRDefault="00C243D6" w:rsidP="00A53837">
      <w:pPr>
        <w:rPr>
          <w:sz w:val="24"/>
          <w:szCs w:val="24"/>
        </w:rPr>
      </w:pPr>
    </w:p>
    <w:p w:rsidR="00C243D6" w:rsidRDefault="00C243D6" w:rsidP="00A53837">
      <w:pPr>
        <w:rPr>
          <w:sz w:val="24"/>
          <w:szCs w:val="24"/>
        </w:rPr>
      </w:pPr>
      <w:r>
        <w:rPr>
          <w:sz w:val="24"/>
          <w:szCs w:val="24"/>
        </w:rPr>
        <w:tab/>
      </w:r>
      <w:r>
        <w:rPr>
          <w:sz w:val="24"/>
          <w:szCs w:val="24"/>
        </w:rPr>
        <w:tab/>
        <w:t>Basil Hoareau for second respondent</w:t>
      </w:r>
    </w:p>
    <w:p w:rsidR="00C243D6" w:rsidRDefault="00C243D6" w:rsidP="00A53837">
      <w:pPr>
        <w:rPr>
          <w:sz w:val="24"/>
          <w:szCs w:val="24"/>
        </w:rPr>
      </w:pPr>
    </w:p>
    <w:p w:rsidR="00C243D6" w:rsidRDefault="00C243D6" w:rsidP="00C243D6">
      <w:pPr>
        <w:ind w:left="720" w:firstLine="720"/>
        <w:rPr>
          <w:sz w:val="24"/>
          <w:szCs w:val="24"/>
        </w:rPr>
        <w:sectPr w:rsidR="00C243D6" w:rsidSect="00EF2051">
          <w:type w:val="continuous"/>
          <w:pgSz w:w="12240" w:h="15840"/>
          <w:pgMar w:top="1440" w:right="1440" w:bottom="1440" w:left="1440" w:header="720" w:footer="720" w:gutter="0"/>
          <w:cols w:space="720"/>
          <w:docGrid w:linePitch="360"/>
        </w:sectPr>
      </w:pPr>
      <w:r>
        <w:rPr>
          <w:sz w:val="24"/>
          <w:szCs w:val="24"/>
        </w:rPr>
        <w:t>Attorney General for third respondent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D4B23">
        <w:rPr>
          <w:sz w:val="24"/>
          <w:szCs w:val="24"/>
        </w:rPr>
        <w:fldChar w:fldCharType="begin">
          <w:ffData>
            <w:name w:val="Text37"/>
            <w:enabled/>
            <w:calcOnExit w:val="0"/>
            <w:textInput/>
          </w:ffData>
        </w:fldChar>
      </w:r>
      <w:bookmarkStart w:id="8" w:name="Text37"/>
      <w:r>
        <w:rPr>
          <w:sz w:val="24"/>
          <w:szCs w:val="24"/>
        </w:rPr>
        <w:instrText xml:space="preserve"> FORMTEXT </w:instrText>
      </w:r>
      <w:r w:rsidR="00DD4B23">
        <w:rPr>
          <w:sz w:val="24"/>
          <w:szCs w:val="24"/>
        </w:rPr>
      </w:r>
      <w:r w:rsidR="00DD4B2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D4B23">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C243D6">
        <w:rPr>
          <w:sz w:val="24"/>
          <w:szCs w:val="24"/>
        </w:rPr>
        <w:t>14</w:t>
      </w:r>
      <w:r w:rsidR="00C243D6" w:rsidRPr="00C243D6">
        <w:rPr>
          <w:sz w:val="24"/>
          <w:szCs w:val="24"/>
          <w:vertAlign w:val="superscript"/>
        </w:rPr>
        <w:t>th</w:t>
      </w:r>
      <w:r w:rsidR="00C243D6">
        <w:rPr>
          <w:sz w:val="24"/>
          <w:szCs w:val="24"/>
        </w:rPr>
        <w:t xml:space="preserve"> June 2016</w:t>
      </w:r>
      <w:r w:rsidR="00E0467F">
        <w:rPr>
          <w:sz w:val="24"/>
          <w:szCs w:val="24"/>
        </w:rPr>
        <w:tab/>
      </w:r>
      <w:bookmarkStart w:id="9" w:name="Text26"/>
      <w:r w:rsidR="00DD4B2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D4B23">
        <w:rPr>
          <w:sz w:val="24"/>
          <w:szCs w:val="24"/>
        </w:rPr>
      </w:r>
      <w:r w:rsidR="00DD4B23">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DD4B23">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p w:rsidR="001008BC" w:rsidRPr="001008BC" w:rsidRDefault="002F1F4D" w:rsidP="002F1F4D">
      <w:pPr>
        <w:pBdr>
          <w:top w:val="dotted" w:sz="4" w:space="1" w:color="auto"/>
          <w:bottom w:val="dotted" w:sz="4" w:space="1" w:color="auto"/>
        </w:pBdr>
        <w:jc w:val="center"/>
        <w:rPr>
          <w:b/>
          <w:sz w:val="16"/>
          <w:szCs w:val="16"/>
        </w:rPr>
      </w:pPr>
      <w:bookmarkStart w:id="11" w:name="Dropdown8"/>
      <w:bookmarkEnd w:id="10"/>
      <w:r>
        <w:rPr>
          <w:b/>
          <w:sz w:val="24"/>
          <w:szCs w:val="24"/>
        </w:rPr>
        <w:t>ORDER</w:t>
      </w:r>
      <w:bookmarkEnd w:id="11"/>
    </w:p>
    <w:p w:rsidR="00BC7395" w:rsidRDefault="00BC7395" w:rsidP="00C87FCA">
      <w:pPr>
        <w:pStyle w:val="ListParagraph"/>
        <w:widowControl/>
        <w:autoSpaceDE/>
        <w:autoSpaceDN/>
        <w:adjustRightInd/>
        <w:spacing w:after="240" w:line="360" w:lineRule="auto"/>
        <w:ind w:left="0"/>
        <w:contextualSpacing w:val="0"/>
        <w:jc w:val="both"/>
        <w:rPr>
          <w:b/>
          <w:sz w:val="24"/>
          <w:szCs w:val="24"/>
        </w:rPr>
      </w:pPr>
    </w:p>
    <w:p w:rsidR="00483F3B" w:rsidRDefault="00483F3B" w:rsidP="00C87FCA">
      <w:pPr>
        <w:pStyle w:val="ListParagraph"/>
        <w:widowControl/>
        <w:autoSpaceDE/>
        <w:autoSpaceDN/>
        <w:adjustRightInd/>
        <w:spacing w:after="240" w:line="360" w:lineRule="auto"/>
        <w:ind w:left="0"/>
        <w:contextualSpacing w:val="0"/>
        <w:jc w:val="both"/>
        <w:rPr>
          <w:b/>
          <w:sz w:val="24"/>
          <w:szCs w:val="24"/>
        </w:rPr>
        <w:sectPr w:rsidR="00483F3B" w:rsidSect="00EF2051">
          <w:type w:val="continuous"/>
          <w:pgSz w:w="12240" w:h="15840"/>
          <w:pgMar w:top="1440" w:right="1440" w:bottom="1440" w:left="1440" w:header="720" w:footer="720" w:gutter="0"/>
          <w:cols w:space="720"/>
          <w:docGrid w:linePitch="360"/>
        </w:sectPr>
      </w:pPr>
    </w:p>
    <w:p w:rsidR="00314C7A" w:rsidRDefault="002F1F4D" w:rsidP="002F1F4D">
      <w:pPr>
        <w:pStyle w:val="JudgmentText"/>
        <w:jc w:val="left"/>
      </w:pPr>
      <w:r>
        <w:lastRenderedPageBreak/>
        <w:t xml:space="preserve">The Applicant, a party to an election petition </w:t>
      </w:r>
      <w:r w:rsidR="00C243D6">
        <w:t>in which</w:t>
      </w:r>
      <w:r>
        <w:t xml:space="preserve"> a decision was delivered on 31</w:t>
      </w:r>
      <w:r w:rsidRPr="002F1F4D">
        <w:rPr>
          <w:vertAlign w:val="superscript"/>
        </w:rPr>
        <w:t>st</w:t>
      </w:r>
      <w:r>
        <w:t xml:space="preserve"> May 2016</w:t>
      </w:r>
      <w:r w:rsidR="00C243D6">
        <w:t>,</w:t>
      </w:r>
      <w:r>
        <w:t xml:space="preserve"> has applied for a stay of execution of the judgment.</w:t>
      </w:r>
    </w:p>
    <w:p w:rsidR="002F1F4D" w:rsidRDefault="002F1F4D" w:rsidP="002F1F4D">
      <w:pPr>
        <w:pStyle w:val="JudgmentText"/>
        <w:jc w:val="left"/>
      </w:pPr>
      <w:r>
        <w:t xml:space="preserve">He has supported his application with an affidavit in which he </w:t>
      </w:r>
      <w:r w:rsidR="00C243D6">
        <w:t>swears,</w:t>
      </w:r>
      <w:r>
        <w:t xml:space="preserve"> inter alia</w:t>
      </w:r>
      <w:r w:rsidR="00C243D6">
        <w:t>,</w:t>
      </w:r>
      <w:r>
        <w:t xml:space="preserve"> that he has </w:t>
      </w:r>
      <w:r w:rsidR="00C243D6">
        <w:t>filed an</w:t>
      </w:r>
      <w:r>
        <w:t xml:space="preserve"> appeal </w:t>
      </w:r>
      <w:r w:rsidR="00C243D6">
        <w:t>against</w:t>
      </w:r>
      <w:r>
        <w:t xml:space="preserve"> the said judgment on the 3</w:t>
      </w:r>
      <w:r w:rsidRPr="002F1F4D">
        <w:rPr>
          <w:vertAlign w:val="superscript"/>
        </w:rPr>
        <w:t>rd</w:t>
      </w:r>
      <w:r>
        <w:t xml:space="preserve"> June 2016</w:t>
      </w:r>
      <w:r w:rsidR="00C243D6">
        <w:t>.</w:t>
      </w:r>
    </w:p>
    <w:p w:rsidR="00C243D6" w:rsidRDefault="00C243D6" w:rsidP="002F1F4D">
      <w:pPr>
        <w:pStyle w:val="JudgmentText"/>
        <w:jc w:val="left"/>
      </w:pPr>
      <w:r>
        <w:t>A copy of this appeal is not attached to the application.</w:t>
      </w:r>
    </w:p>
    <w:p w:rsidR="00C243D6" w:rsidRDefault="00C243D6" w:rsidP="002F1F4D">
      <w:pPr>
        <w:pStyle w:val="JudgmentText"/>
        <w:jc w:val="left"/>
      </w:pPr>
      <w:r>
        <w:t>The Court has verified that no such appeal has been filed as alleged by the Petitioner.</w:t>
      </w:r>
    </w:p>
    <w:p w:rsidR="00C243D6" w:rsidRDefault="00C243D6" w:rsidP="002F1F4D">
      <w:pPr>
        <w:pStyle w:val="JudgmentText"/>
        <w:jc w:val="left"/>
      </w:pPr>
      <w:r>
        <w:t xml:space="preserve">In the circumstances not only is the fact alleged, which is sworn to be true and correct by the Applicant, false and incorrect, it also cannot support such an application before this Court. </w:t>
      </w:r>
    </w:p>
    <w:p w:rsidR="009E5288" w:rsidRDefault="009E5288" w:rsidP="002F1F4D">
      <w:pPr>
        <w:pStyle w:val="JudgmentText"/>
        <w:jc w:val="left"/>
      </w:pPr>
      <w:r>
        <w:t>Furthermore there are no supporting grounds for the application</w:t>
      </w:r>
      <w:bookmarkStart w:id="12" w:name="_GoBack"/>
      <w:bookmarkEnd w:id="12"/>
      <w:r>
        <w:t xml:space="preserve">. </w:t>
      </w:r>
    </w:p>
    <w:p w:rsidR="00C243D6" w:rsidRDefault="00C243D6" w:rsidP="002F1F4D">
      <w:pPr>
        <w:pStyle w:val="JudgmentText"/>
        <w:jc w:val="left"/>
      </w:pPr>
      <w:r>
        <w:t xml:space="preserve">The application is therefore dismissed with costs. </w:t>
      </w:r>
    </w:p>
    <w:p w:rsidR="00314C7A" w:rsidRPr="00314C7A" w:rsidRDefault="00314C7A" w:rsidP="00314C7A">
      <w:pPr>
        <w:widowControl/>
        <w:autoSpaceDE/>
        <w:autoSpaceDN/>
        <w:adjustRightInd/>
        <w:spacing w:after="240" w:line="360" w:lineRule="auto"/>
        <w:jc w:val="both"/>
        <w:rPr>
          <w:sz w:val="24"/>
          <w:szCs w:val="24"/>
        </w:rPr>
      </w:pPr>
    </w:p>
    <w:p w:rsidR="00EF2051" w:rsidRDefault="00DD4B23"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9E400F">
        <w:rPr>
          <w:sz w:val="24"/>
          <w:szCs w:val="24"/>
        </w:rPr>
        <w:t>14</w:t>
      </w:r>
      <w:r w:rsidR="009E400F" w:rsidRPr="009E400F">
        <w:rPr>
          <w:sz w:val="24"/>
          <w:szCs w:val="24"/>
          <w:vertAlign w:val="superscript"/>
        </w:rPr>
        <w:t>th</w:t>
      </w:r>
      <w:r w:rsidR="009E400F">
        <w:rPr>
          <w:sz w:val="24"/>
          <w:szCs w:val="24"/>
        </w:rPr>
        <w:t xml:space="preserve"> June 2016</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7D2D9D" w:rsidP="0006489F">
      <w:pPr>
        <w:pStyle w:val="ListParagraph"/>
        <w:widowControl/>
        <w:autoSpaceDE/>
        <w:autoSpaceDN/>
        <w:adjustRightInd/>
        <w:spacing w:line="360" w:lineRule="auto"/>
        <w:ind w:left="0"/>
        <w:contextualSpacing w:val="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511748" w:rsidRPr="002A7376" w:rsidRDefault="00483F3B" w:rsidP="00511748">
      <w:pPr>
        <w:pStyle w:val="ListParagraph"/>
        <w:widowControl/>
        <w:autoSpaceDE/>
        <w:autoSpaceDN/>
        <w:adjustRightInd/>
        <w:ind w:left="0"/>
        <w:contextualSpacing w:val="0"/>
        <w:jc w:val="both"/>
        <w:rPr>
          <w:sz w:val="24"/>
          <w:szCs w:val="24"/>
        </w:rPr>
      </w:pPr>
      <w:r>
        <w:rPr>
          <w:sz w:val="24"/>
          <w:szCs w:val="24"/>
        </w:rPr>
        <w:t>M. TWOMEY</w:t>
      </w:r>
      <w:r>
        <w:rPr>
          <w:sz w:val="24"/>
          <w:szCs w:val="24"/>
        </w:rPr>
        <w:tab/>
      </w:r>
      <w:r w:rsidR="00C243D6">
        <w:rPr>
          <w:sz w:val="24"/>
          <w:szCs w:val="24"/>
        </w:rPr>
        <w:tab/>
      </w:r>
      <w:r w:rsidR="00C243D6">
        <w:rPr>
          <w:sz w:val="24"/>
          <w:szCs w:val="24"/>
        </w:rPr>
        <w:tab/>
      </w:r>
      <w:r w:rsidR="00C243D6">
        <w:rPr>
          <w:sz w:val="24"/>
          <w:szCs w:val="24"/>
        </w:rPr>
        <w:tab/>
      </w:r>
      <w:r w:rsidR="00C243D6">
        <w:rPr>
          <w:sz w:val="24"/>
          <w:szCs w:val="24"/>
        </w:rPr>
        <w:tab/>
      </w:r>
      <w:r w:rsidR="00C243D6">
        <w:rPr>
          <w:sz w:val="24"/>
          <w:szCs w:val="24"/>
        </w:rPr>
        <w:tab/>
      </w:r>
      <w:r w:rsidR="00C243D6">
        <w:rPr>
          <w:sz w:val="24"/>
          <w:szCs w:val="24"/>
        </w:rPr>
        <w:tab/>
      </w:r>
      <w:r w:rsidR="00C243D6">
        <w:rPr>
          <w:sz w:val="24"/>
          <w:szCs w:val="24"/>
        </w:rPr>
        <w:tab/>
        <w:t>D. AKIIKI-KIIZA</w:t>
      </w:r>
      <w:r>
        <w:rPr>
          <w:sz w:val="24"/>
          <w:szCs w:val="24"/>
        </w:rPr>
        <w:tab/>
      </w:r>
      <w:r w:rsidR="00511748">
        <w:rPr>
          <w:sz w:val="24"/>
          <w:szCs w:val="24"/>
        </w:rPr>
        <w:tab/>
      </w:r>
      <w:r w:rsidR="00511748">
        <w:rPr>
          <w:sz w:val="24"/>
          <w:szCs w:val="24"/>
        </w:rPr>
        <w:tab/>
      </w:r>
      <w:r w:rsidR="00511748">
        <w:rPr>
          <w:sz w:val="24"/>
          <w:szCs w:val="24"/>
        </w:rPr>
        <w:tab/>
      </w:r>
    </w:p>
    <w:bookmarkStart w:id="13" w:name="Dropdown7"/>
    <w:p w:rsidR="00BC7395" w:rsidRDefault="00DD4B23" w:rsidP="00511748">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3"/>
      <w:r w:rsidR="00511748">
        <w:rPr>
          <w:b/>
          <w:sz w:val="24"/>
          <w:szCs w:val="24"/>
        </w:rPr>
        <w:tab/>
      </w:r>
      <w:r w:rsidR="00511748">
        <w:rPr>
          <w:b/>
          <w:sz w:val="24"/>
          <w:szCs w:val="24"/>
        </w:rPr>
        <w:tab/>
      </w:r>
      <w:r w:rsidR="00511748">
        <w:rPr>
          <w:b/>
          <w:sz w:val="24"/>
          <w:szCs w:val="24"/>
        </w:rPr>
        <w:tab/>
      </w:r>
      <w:r w:rsidR="00511748">
        <w:rPr>
          <w:b/>
          <w:sz w:val="24"/>
          <w:szCs w:val="24"/>
        </w:rPr>
        <w:tab/>
      </w:r>
      <w:r w:rsidR="00483F3B">
        <w:rPr>
          <w:b/>
          <w:sz w:val="24"/>
          <w:szCs w:val="24"/>
        </w:rPr>
        <w:tab/>
      </w:r>
      <w:r w:rsidR="00483F3B">
        <w:rPr>
          <w:b/>
          <w:sz w:val="24"/>
          <w:szCs w:val="24"/>
        </w:rPr>
        <w:tab/>
      </w:r>
      <w:r w:rsidR="00483F3B">
        <w:rPr>
          <w:b/>
          <w:sz w:val="24"/>
          <w:szCs w:val="24"/>
        </w:rPr>
        <w:tab/>
      </w:r>
      <w:r w:rsidR="00483F3B">
        <w:rPr>
          <w:b/>
          <w:sz w:val="24"/>
          <w:szCs w:val="24"/>
        </w:rPr>
        <w:tab/>
        <w:t>Judge</w:t>
      </w:r>
    </w:p>
    <w:p w:rsidR="00BC7395" w:rsidRDefault="00BC7395" w:rsidP="00E33F35">
      <w:pPr>
        <w:pStyle w:val="ListParagraph"/>
        <w:widowControl/>
        <w:autoSpaceDE/>
        <w:autoSpaceDN/>
        <w:adjustRightInd/>
        <w:ind w:left="0"/>
        <w:contextualSpacing w:val="0"/>
        <w:jc w:val="both"/>
        <w:rPr>
          <w:b/>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BC7395" w:rsidRDefault="00DD4B23" w:rsidP="00E33F35">
      <w:pPr>
        <w:pStyle w:val="ListParagraph"/>
        <w:widowControl/>
        <w:autoSpaceDE/>
        <w:autoSpaceDN/>
        <w:adjustRightInd/>
        <w:ind w:left="0"/>
        <w:contextualSpacing w:val="0"/>
        <w:jc w:val="both"/>
        <w:rPr>
          <w:sz w:val="24"/>
          <w:szCs w:val="24"/>
        </w:rPr>
      </w:pPr>
      <w:r>
        <w:rPr>
          <w:sz w:val="24"/>
          <w:szCs w:val="24"/>
        </w:rPr>
        <w:fldChar w:fldCharType="begin">
          <w:ffData>
            <w:name w:val="Text28"/>
            <w:enabled/>
            <w:calcOnExit w:val="0"/>
            <w:textInput/>
          </w:ffData>
        </w:fldChar>
      </w:r>
      <w:r w:rsidR="007D2D9D">
        <w:rPr>
          <w:sz w:val="24"/>
          <w:szCs w:val="24"/>
        </w:rPr>
        <w:instrText xml:space="preserve"> FORMTEXT </w:instrText>
      </w:r>
      <w:r>
        <w:rPr>
          <w:sz w:val="24"/>
          <w:szCs w:val="24"/>
        </w:rPr>
      </w:r>
      <w:r>
        <w:rPr>
          <w:sz w:val="24"/>
          <w:szCs w:val="24"/>
        </w:rPr>
        <w:fldChar w:fldCharType="separate"/>
      </w:r>
      <w:r w:rsidR="007D2D9D">
        <w:rPr>
          <w:noProof/>
          <w:sz w:val="24"/>
          <w:szCs w:val="24"/>
        </w:rPr>
        <w:t> </w:t>
      </w:r>
      <w:r w:rsidR="007D2D9D">
        <w:rPr>
          <w:noProof/>
          <w:sz w:val="24"/>
          <w:szCs w:val="24"/>
        </w:rPr>
        <w:t> </w:t>
      </w:r>
      <w:r w:rsidR="007D2D9D">
        <w:rPr>
          <w:noProof/>
          <w:sz w:val="24"/>
          <w:szCs w:val="24"/>
        </w:rPr>
        <w:t> </w:t>
      </w:r>
      <w:r w:rsidR="007D2D9D">
        <w:rPr>
          <w:noProof/>
          <w:sz w:val="24"/>
          <w:szCs w:val="24"/>
        </w:rPr>
        <w:t> </w:t>
      </w:r>
      <w:r w:rsidR="007D2D9D">
        <w:rPr>
          <w:noProof/>
          <w:sz w:val="24"/>
          <w:szCs w:val="24"/>
        </w:rPr>
        <w:t> </w:t>
      </w:r>
      <w:r>
        <w:rPr>
          <w:sz w:val="24"/>
          <w:szCs w:val="24"/>
        </w:rPr>
        <w:fldChar w:fldCharType="end"/>
      </w:r>
    </w:p>
    <w:p w:rsidR="007D2D9D" w:rsidRPr="007D2D9D" w:rsidRDefault="00DD4B23" w:rsidP="00E33F35">
      <w:pPr>
        <w:pStyle w:val="ListParagraph"/>
        <w:widowControl/>
        <w:autoSpaceDE/>
        <w:autoSpaceDN/>
        <w:adjustRightInd/>
        <w:ind w:left="0"/>
        <w:contextualSpacing w:val="0"/>
        <w:jc w:val="both"/>
        <w:rPr>
          <w:b/>
          <w:bCs/>
          <w:sz w:val="24"/>
          <w:szCs w:val="24"/>
        </w:rPr>
      </w:pPr>
      <w:r w:rsidRPr="007D2D9D">
        <w:rPr>
          <w:b/>
          <w:bCs/>
          <w:sz w:val="24"/>
          <w:szCs w:val="24"/>
        </w:rPr>
        <w:fldChar w:fldCharType="begin">
          <w:ffData>
            <w:name w:val="Text28"/>
            <w:enabled/>
            <w:calcOnExit w:val="0"/>
            <w:textInput/>
          </w:ffData>
        </w:fldChar>
      </w:r>
      <w:r w:rsidR="007D2D9D" w:rsidRPr="007D2D9D">
        <w:rPr>
          <w:b/>
          <w:bCs/>
          <w:sz w:val="24"/>
          <w:szCs w:val="24"/>
        </w:rPr>
        <w:instrText xml:space="preserve"> FORMTEXT </w:instrText>
      </w:r>
      <w:r w:rsidRPr="007D2D9D">
        <w:rPr>
          <w:b/>
          <w:bCs/>
          <w:sz w:val="24"/>
          <w:szCs w:val="24"/>
        </w:rPr>
      </w:r>
      <w:r w:rsidRPr="007D2D9D">
        <w:rPr>
          <w:b/>
          <w:bCs/>
          <w:sz w:val="24"/>
          <w:szCs w:val="24"/>
        </w:rPr>
        <w:fldChar w:fldCharType="separate"/>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Pr="007D2D9D">
        <w:rPr>
          <w:b/>
          <w:bCs/>
          <w:sz w:val="24"/>
          <w:szCs w:val="24"/>
        </w:rPr>
        <w:fldChar w:fldCharType="end"/>
      </w:r>
    </w:p>
    <w:p w:rsidR="009E05E5" w:rsidRPr="00E33F35" w:rsidRDefault="00DD4B23" w:rsidP="00E33F35">
      <w:pPr>
        <w:pStyle w:val="ListParagraph"/>
        <w:widowControl/>
        <w:autoSpaceDE/>
        <w:autoSpaceDN/>
        <w:adjustRightInd/>
        <w:ind w:left="0"/>
        <w:contextualSpacing w:val="0"/>
        <w:jc w:val="both"/>
        <w:rPr>
          <w:b/>
          <w:sz w:val="24"/>
          <w:szCs w:val="24"/>
        </w:rPr>
      </w:pPr>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E20" w:rsidRDefault="004C0E20" w:rsidP="00DB6D34">
      <w:r>
        <w:separator/>
      </w:r>
    </w:p>
  </w:endnote>
  <w:endnote w:type="continuationSeparator" w:id="1">
    <w:p w:rsidR="004C0E20" w:rsidRDefault="004C0E2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DC" w:rsidRDefault="00DD4B23">
    <w:pPr>
      <w:pStyle w:val="Footer"/>
      <w:jc w:val="center"/>
    </w:pPr>
    <w:r>
      <w:fldChar w:fldCharType="begin"/>
    </w:r>
    <w:r w:rsidR="005223DB">
      <w:instrText xml:space="preserve"> PAGE   \* MERGEFORMAT </w:instrText>
    </w:r>
    <w:r>
      <w:fldChar w:fldCharType="separate"/>
    </w:r>
    <w:r w:rsidR="008B5D7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E20" w:rsidRDefault="004C0E20" w:rsidP="00DB6D34">
      <w:r>
        <w:separator/>
      </w:r>
    </w:p>
  </w:footnote>
  <w:footnote w:type="continuationSeparator" w:id="1">
    <w:p w:rsidR="004C0E20" w:rsidRDefault="004C0E2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oNotShadeFormData/>
  <w:characterSpacingControl w:val="doNotCompress"/>
  <w:footnotePr>
    <w:footnote w:id="0"/>
    <w:footnote w:id="1"/>
  </w:footnotePr>
  <w:endnotePr>
    <w:endnote w:id="0"/>
    <w:endnote w:id="1"/>
  </w:endnotePr>
  <w:compat/>
  <w:rsids>
    <w:rsidRoot w:val="00483F3B"/>
    <w:rsid w:val="00002D41"/>
    <w:rsid w:val="00005BEF"/>
    <w:rsid w:val="00030C81"/>
    <w:rsid w:val="00055D24"/>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76AB"/>
    <w:rsid w:val="00144612"/>
    <w:rsid w:val="00155396"/>
    <w:rsid w:val="0016510C"/>
    <w:rsid w:val="00176D4A"/>
    <w:rsid w:val="00180158"/>
    <w:rsid w:val="001802DC"/>
    <w:rsid w:val="001D30F7"/>
    <w:rsid w:val="001E4ED8"/>
    <w:rsid w:val="001E7BCC"/>
    <w:rsid w:val="0020244B"/>
    <w:rsid w:val="00231C17"/>
    <w:rsid w:val="00234AC1"/>
    <w:rsid w:val="00236AAC"/>
    <w:rsid w:val="0024353F"/>
    <w:rsid w:val="00290E14"/>
    <w:rsid w:val="002A0219"/>
    <w:rsid w:val="002A5081"/>
    <w:rsid w:val="002A7376"/>
    <w:rsid w:val="002B2255"/>
    <w:rsid w:val="002B4478"/>
    <w:rsid w:val="002C6BDA"/>
    <w:rsid w:val="002C7560"/>
    <w:rsid w:val="002D06AA"/>
    <w:rsid w:val="002D67FC"/>
    <w:rsid w:val="002E3EA1"/>
    <w:rsid w:val="002E6963"/>
    <w:rsid w:val="002F1F4D"/>
    <w:rsid w:val="002F40A1"/>
    <w:rsid w:val="00301D88"/>
    <w:rsid w:val="00304458"/>
    <w:rsid w:val="00304E76"/>
    <w:rsid w:val="003065C4"/>
    <w:rsid w:val="00314C7A"/>
    <w:rsid w:val="003647E7"/>
    <w:rsid w:val="0037270D"/>
    <w:rsid w:val="00377341"/>
    <w:rsid w:val="003838CC"/>
    <w:rsid w:val="00384613"/>
    <w:rsid w:val="003862CB"/>
    <w:rsid w:val="0038700C"/>
    <w:rsid w:val="0039596B"/>
    <w:rsid w:val="003B461C"/>
    <w:rsid w:val="003B4C19"/>
    <w:rsid w:val="003D58AA"/>
    <w:rsid w:val="003D77AF"/>
    <w:rsid w:val="003D7B97"/>
    <w:rsid w:val="003E2ABC"/>
    <w:rsid w:val="003F0F8D"/>
    <w:rsid w:val="004156B9"/>
    <w:rsid w:val="00415AA4"/>
    <w:rsid w:val="00432DD7"/>
    <w:rsid w:val="00445BFA"/>
    <w:rsid w:val="00452BB6"/>
    <w:rsid w:val="0046133B"/>
    <w:rsid w:val="00483F3B"/>
    <w:rsid w:val="004B05AA"/>
    <w:rsid w:val="004C0E20"/>
    <w:rsid w:val="004C3D80"/>
    <w:rsid w:val="004F3823"/>
    <w:rsid w:val="00511748"/>
    <w:rsid w:val="005207C8"/>
    <w:rsid w:val="005223DB"/>
    <w:rsid w:val="00530663"/>
    <w:rsid w:val="0055036F"/>
    <w:rsid w:val="005514D6"/>
    <w:rsid w:val="00552704"/>
    <w:rsid w:val="00572AB3"/>
    <w:rsid w:val="0057773E"/>
    <w:rsid w:val="005836AC"/>
    <w:rsid w:val="00584583"/>
    <w:rsid w:val="00594FAC"/>
    <w:rsid w:val="005A15A5"/>
    <w:rsid w:val="005F5656"/>
    <w:rsid w:val="005F5FB0"/>
    <w:rsid w:val="00606587"/>
    <w:rsid w:val="00606EEA"/>
    <w:rsid w:val="006174DB"/>
    <w:rsid w:val="0064023C"/>
    <w:rsid w:val="006512F7"/>
    <w:rsid w:val="006578C2"/>
    <w:rsid w:val="00666D33"/>
    <w:rsid w:val="00695110"/>
    <w:rsid w:val="006A58E4"/>
    <w:rsid w:val="006A6E7F"/>
    <w:rsid w:val="006D36C9"/>
    <w:rsid w:val="007175A6"/>
    <w:rsid w:val="00744508"/>
    <w:rsid w:val="00776B5F"/>
    <w:rsid w:val="007A47DC"/>
    <w:rsid w:val="007B6178"/>
    <w:rsid w:val="007C2809"/>
    <w:rsid w:val="007D2D9D"/>
    <w:rsid w:val="007D416E"/>
    <w:rsid w:val="007E5FCD"/>
    <w:rsid w:val="0080619A"/>
    <w:rsid w:val="00807411"/>
    <w:rsid w:val="008101CC"/>
    <w:rsid w:val="00814CF5"/>
    <w:rsid w:val="00816425"/>
    <w:rsid w:val="00821758"/>
    <w:rsid w:val="00823079"/>
    <w:rsid w:val="00827F03"/>
    <w:rsid w:val="008300C7"/>
    <w:rsid w:val="0083298A"/>
    <w:rsid w:val="00841387"/>
    <w:rsid w:val="008472B3"/>
    <w:rsid w:val="008475E7"/>
    <w:rsid w:val="008478D6"/>
    <w:rsid w:val="00862891"/>
    <w:rsid w:val="008630B3"/>
    <w:rsid w:val="0088743B"/>
    <w:rsid w:val="008A5208"/>
    <w:rsid w:val="008B21E0"/>
    <w:rsid w:val="008B5D7D"/>
    <w:rsid w:val="008C0FD6"/>
    <w:rsid w:val="008E1DB1"/>
    <w:rsid w:val="008E512C"/>
    <w:rsid w:val="008E7749"/>
    <w:rsid w:val="008E7F92"/>
    <w:rsid w:val="008F0C10"/>
    <w:rsid w:val="008F38F7"/>
    <w:rsid w:val="00902D3C"/>
    <w:rsid w:val="009211E8"/>
    <w:rsid w:val="00926D09"/>
    <w:rsid w:val="009336BA"/>
    <w:rsid w:val="00937FB4"/>
    <w:rsid w:val="0094087C"/>
    <w:rsid w:val="00942B8C"/>
    <w:rsid w:val="00951EC0"/>
    <w:rsid w:val="0096041D"/>
    <w:rsid w:val="00962179"/>
    <w:rsid w:val="00970427"/>
    <w:rsid w:val="00981287"/>
    <w:rsid w:val="00983045"/>
    <w:rsid w:val="009E05E5"/>
    <w:rsid w:val="009E400F"/>
    <w:rsid w:val="009E5288"/>
    <w:rsid w:val="009F1B68"/>
    <w:rsid w:val="009F4DC4"/>
    <w:rsid w:val="00A05994"/>
    <w:rsid w:val="00A11166"/>
    <w:rsid w:val="00A14038"/>
    <w:rsid w:val="00A41CA9"/>
    <w:rsid w:val="00A42850"/>
    <w:rsid w:val="00A53837"/>
    <w:rsid w:val="00A567EC"/>
    <w:rsid w:val="00A80E4E"/>
    <w:rsid w:val="00AA46D2"/>
    <w:rsid w:val="00AC3885"/>
    <w:rsid w:val="00AD75CD"/>
    <w:rsid w:val="00AF358E"/>
    <w:rsid w:val="00B05D6E"/>
    <w:rsid w:val="00B100ED"/>
    <w:rsid w:val="00B119B1"/>
    <w:rsid w:val="00B14612"/>
    <w:rsid w:val="00B23E73"/>
    <w:rsid w:val="00B40898"/>
    <w:rsid w:val="00B4124C"/>
    <w:rsid w:val="00B4625E"/>
    <w:rsid w:val="00B75AE2"/>
    <w:rsid w:val="00B9148E"/>
    <w:rsid w:val="00B94805"/>
    <w:rsid w:val="00BA6027"/>
    <w:rsid w:val="00BC1D95"/>
    <w:rsid w:val="00BC7395"/>
    <w:rsid w:val="00BD4287"/>
    <w:rsid w:val="00BD60D5"/>
    <w:rsid w:val="00BE1D00"/>
    <w:rsid w:val="00BE3628"/>
    <w:rsid w:val="00BE424C"/>
    <w:rsid w:val="00BF5CC9"/>
    <w:rsid w:val="00C036A5"/>
    <w:rsid w:val="00C065A3"/>
    <w:rsid w:val="00C14327"/>
    <w:rsid w:val="00C22967"/>
    <w:rsid w:val="00C243D6"/>
    <w:rsid w:val="00C27CB5"/>
    <w:rsid w:val="00C35333"/>
    <w:rsid w:val="00C55FDF"/>
    <w:rsid w:val="00C56CB6"/>
    <w:rsid w:val="00C5739F"/>
    <w:rsid w:val="00C66FBE"/>
    <w:rsid w:val="00C87FCA"/>
    <w:rsid w:val="00CA1B0C"/>
    <w:rsid w:val="00CA7795"/>
    <w:rsid w:val="00CA7F40"/>
    <w:rsid w:val="00CB3C7E"/>
    <w:rsid w:val="00CC0154"/>
    <w:rsid w:val="00CD5261"/>
    <w:rsid w:val="00CD796E"/>
    <w:rsid w:val="00D03314"/>
    <w:rsid w:val="00D06A0F"/>
    <w:rsid w:val="00D46B35"/>
    <w:rsid w:val="00D637FE"/>
    <w:rsid w:val="00D82047"/>
    <w:rsid w:val="00DB6D34"/>
    <w:rsid w:val="00DD0F6C"/>
    <w:rsid w:val="00DD4B23"/>
    <w:rsid w:val="00DD4E02"/>
    <w:rsid w:val="00DE08C1"/>
    <w:rsid w:val="00DF2970"/>
    <w:rsid w:val="00DF303A"/>
    <w:rsid w:val="00E0467F"/>
    <w:rsid w:val="00E0505F"/>
    <w:rsid w:val="00E12B15"/>
    <w:rsid w:val="00E222C0"/>
    <w:rsid w:val="00E22995"/>
    <w:rsid w:val="00E30B60"/>
    <w:rsid w:val="00E33F35"/>
    <w:rsid w:val="00E35862"/>
    <w:rsid w:val="00E36013"/>
    <w:rsid w:val="00E41E94"/>
    <w:rsid w:val="00E55B91"/>
    <w:rsid w:val="00E55C69"/>
    <w:rsid w:val="00E57C47"/>
    <w:rsid w:val="00E57D4D"/>
    <w:rsid w:val="00E6492F"/>
    <w:rsid w:val="00E65691"/>
    <w:rsid w:val="00E91FA1"/>
    <w:rsid w:val="00E944E2"/>
    <w:rsid w:val="00EA26D8"/>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 w:val="00FD6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8615-38B7-4D0B-B11B-E5F62A1E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ireena.rosette</cp:lastModifiedBy>
  <cp:revision>9</cp:revision>
  <cp:lastPrinted>2016-06-14T07:01:00Z</cp:lastPrinted>
  <dcterms:created xsi:type="dcterms:W3CDTF">2016-06-14T03:14:00Z</dcterms:created>
  <dcterms:modified xsi:type="dcterms:W3CDTF">2016-06-14T08:11:00Z</dcterms:modified>
</cp:coreProperties>
</file>