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47" w:rsidRPr="00DC4E37" w:rsidRDefault="00391E47" w:rsidP="00572F67">
      <w:pPr>
        <w:jc w:val="both"/>
        <w:rPr>
          <w:rFonts w:ascii="Bookman Old Style" w:hAnsi="Bookman Old Style"/>
          <w:b/>
          <w:sz w:val="36"/>
          <w:szCs w:val="36"/>
          <w:u w:val="single"/>
        </w:rPr>
      </w:pPr>
      <w:r w:rsidRPr="00DC4E37">
        <w:rPr>
          <w:rFonts w:ascii="Bookman Old Style" w:hAnsi="Bookman Old Style"/>
          <w:b/>
          <w:sz w:val="36"/>
          <w:szCs w:val="36"/>
          <w:u w:val="single"/>
        </w:rPr>
        <w:t>IN THE SUPREME COURT OF SEYCHELLES</w:t>
      </w:r>
    </w:p>
    <w:p w:rsidR="00572F67" w:rsidRDefault="00572F67" w:rsidP="00572F67">
      <w:pPr>
        <w:spacing w:line="360" w:lineRule="auto"/>
        <w:jc w:val="both"/>
        <w:rPr>
          <w:rFonts w:ascii="Bookman Old Style" w:hAnsi="Bookman Old Style"/>
          <w:sz w:val="24"/>
          <w:szCs w:val="24"/>
        </w:rPr>
      </w:pPr>
    </w:p>
    <w:p w:rsidR="00391E47" w:rsidRPr="00572F67" w:rsidRDefault="00391E47" w:rsidP="00572F67">
      <w:pPr>
        <w:spacing w:line="360" w:lineRule="auto"/>
        <w:jc w:val="both"/>
        <w:rPr>
          <w:rFonts w:ascii="Bookman Old Style" w:hAnsi="Bookman Old Style"/>
          <w:b/>
          <w:sz w:val="24"/>
          <w:szCs w:val="24"/>
          <w:u w:val="single"/>
        </w:rPr>
      </w:pPr>
      <w:r w:rsidRPr="00DC4E37">
        <w:rPr>
          <w:rFonts w:ascii="Bookman Old Style" w:hAnsi="Bookman Old Style"/>
          <w:sz w:val="24"/>
          <w:szCs w:val="24"/>
        </w:rPr>
        <w:t>ROBERT</w:t>
      </w:r>
      <w:r w:rsidR="003D5CF9">
        <w:rPr>
          <w:rFonts w:ascii="Bookman Old Style" w:hAnsi="Bookman Old Style"/>
          <w:sz w:val="24"/>
          <w:szCs w:val="24"/>
        </w:rPr>
        <w:t xml:space="preserve"> </w:t>
      </w:r>
      <w:r w:rsidRPr="00DC4E37">
        <w:rPr>
          <w:rFonts w:ascii="Bookman Old Style" w:hAnsi="Bookman Old Style"/>
          <w:sz w:val="24"/>
          <w:szCs w:val="24"/>
        </w:rPr>
        <w:t xml:space="preserve">HORWATH </w:t>
      </w:r>
      <w:r w:rsidR="003D5CF9">
        <w:rPr>
          <w:rFonts w:ascii="Bookman Old Style" w:hAnsi="Bookman Old Style"/>
          <w:sz w:val="24"/>
          <w:szCs w:val="24"/>
        </w:rPr>
        <w:t xml:space="preserve">                                                                        </w:t>
      </w:r>
      <w:r w:rsidRPr="00572F67">
        <w:rPr>
          <w:rFonts w:ascii="Bookman Old Style" w:hAnsi="Bookman Old Style"/>
          <w:b/>
          <w:sz w:val="24"/>
          <w:szCs w:val="24"/>
          <w:u w:val="single"/>
        </w:rPr>
        <w:t>PLAINTIFF</w:t>
      </w:r>
    </w:p>
    <w:p w:rsidR="00391E47" w:rsidRPr="00DC4E37" w:rsidRDefault="00391E47" w:rsidP="00572F67">
      <w:pPr>
        <w:spacing w:line="360" w:lineRule="auto"/>
        <w:jc w:val="both"/>
        <w:rPr>
          <w:rFonts w:ascii="Bookman Old Style" w:hAnsi="Bookman Old Style"/>
          <w:sz w:val="24"/>
          <w:szCs w:val="24"/>
        </w:rPr>
      </w:pPr>
      <w:r w:rsidRPr="00DC4E37">
        <w:rPr>
          <w:rFonts w:ascii="Bookman Old Style" w:hAnsi="Bookman Old Style"/>
          <w:sz w:val="24"/>
          <w:szCs w:val="24"/>
        </w:rPr>
        <w:t>VERSUS</w:t>
      </w:r>
    </w:p>
    <w:p w:rsidR="00391E47" w:rsidRPr="00DC4E37" w:rsidRDefault="00391E47" w:rsidP="00572F67">
      <w:pPr>
        <w:spacing w:line="360" w:lineRule="auto"/>
        <w:jc w:val="both"/>
        <w:rPr>
          <w:rFonts w:ascii="Bookman Old Style" w:hAnsi="Bookman Old Style"/>
          <w:sz w:val="24"/>
          <w:szCs w:val="24"/>
        </w:rPr>
      </w:pPr>
      <w:r w:rsidRPr="00DC4E37">
        <w:rPr>
          <w:rFonts w:ascii="Bookman Old Style" w:hAnsi="Bookman Old Style"/>
          <w:sz w:val="24"/>
          <w:szCs w:val="24"/>
        </w:rPr>
        <w:t>1. GILLES ANDRE PAUL PINCHON</w:t>
      </w:r>
    </w:p>
    <w:p w:rsidR="00391E47" w:rsidRPr="00DC4E37" w:rsidRDefault="00391E47" w:rsidP="00572F67">
      <w:pPr>
        <w:spacing w:line="360" w:lineRule="auto"/>
        <w:jc w:val="both"/>
        <w:rPr>
          <w:rFonts w:ascii="Bookman Old Style" w:hAnsi="Bookman Old Style"/>
          <w:sz w:val="24"/>
          <w:szCs w:val="24"/>
        </w:rPr>
      </w:pPr>
      <w:r w:rsidRPr="00DC4E37">
        <w:rPr>
          <w:rFonts w:ascii="Bookman Old Style" w:hAnsi="Bookman Old Style"/>
          <w:sz w:val="24"/>
          <w:szCs w:val="24"/>
        </w:rPr>
        <w:t>2. CHANTAL MARTHE PINCHON</w:t>
      </w:r>
    </w:p>
    <w:p w:rsidR="00391E47" w:rsidRPr="00DC4E37" w:rsidRDefault="005F37F0" w:rsidP="00572F67">
      <w:pPr>
        <w:spacing w:line="360" w:lineRule="auto"/>
        <w:jc w:val="both"/>
        <w:rPr>
          <w:rFonts w:ascii="Bookman Old Style" w:hAnsi="Bookman Old Style"/>
          <w:sz w:val="24"/>
          <w:szCs w:val="24"/>
        </w:rPr>
      </w:pPr>
      <w:proofErr w:type="gramStart"/>
      <w:r w:rsidRPr="00DC4E37">
        <w:rPr>
          <w:rFonts w:ascii="Bookman Old Style" w:hAnsi="Bookman Old Style"/>
          <w:sz w:val="24"/>
          <w:szCs w:val="24"/>
        </w:rPr>
        <w:t>3</w:t>
      </w:r>
      <w:r>
        <w:rPr>
          <w:rFonts w:ascii="Bookman Old Style" w:hAnsi="Bookman Old Style"/>
          <w:sz w:val="24"/>
          <w:szCs w:val="24"/>
        </w:rPr>
        <w:t>.</w:t>
      </w:r>
      <w:r w:rsidRPr="00DC4E37">
        <w:rPr>
          <w:rFonts w:ascii="Bookman Old Style" w:hAnsi="Bookman Old Style"/>
          <w:sz w:val="24"/>
          <w:szCs w:val="24"/>
        </w:rPr>
        <w:t>ELITE</w:t>
      </w:r>
      <w:r w:rsidR="00391E47" w:rsidRPr="00DC4E37">
        <w:rPr>
          <w:rFonts w:ascii="Bookman Old Style" w:hAnsi="Bookman Old Style"/>
          <w:sz w:val="24"/>
          <w:szCs w:val="24"/>
        </w:rPr>
        <w:t>EXCURSIONS</w:t>
      </w:r>
      <w:proofErr w:type="gramEnd"/>
      <w:r w:rsidR="003A1EBB">
        <w:rPr>
          <w:rFonts w:ascii="Bookman Old Style" w:hAnsi="Bookman Old Style"/>
          <w:sz w:val="24"/>
          <w:szCs w:val="24"/>
        </w:rPr>
        <w:t xml:space="preserve"> COMPANY</w:t>
      </w:r>
      <w:r w:rsidR="003D5CF9">
        <w:rPr>
          <w:rFonts w:ascii="Bookman Old Style" w:hAnsi="Bookman Old Style"/>
          <w:sz w:val="24"/>
          <w:szCs w:val="24"/>
        </w:rPr>
        <w:t xml:space="preserve">                                                </w:t>
      </w:r>
      <w:r w:rsidR="00391E47" w:rsidRPr="005F37F0">
        <w:rPr>
          <w:rFonts w:ascii="Bookman Old Style" w:hAnsi="Bookman Old Style"/>
          <w:b/>
          <w:sz w:val="24"/>
          <w:szCs w:val="24"/>
          <w:u w:val="single"/>
        </w:rPr>
        <w:t>DEFENDANTS</w:t>
      </w:r>
    </w:p>
    <w:p w:rsidR="00391E47" w:rsidRPr="003D5CF9" w:rsidRDefault="003D5CF9" w:rsidP="005F37F0">
      <w:pPr>
        <w:spacing w:line="360" w:lineRule="auto"/>
        <w:jc w:val="right"/>
        <w:rPr>
          <w:rFonts w:ascii="Bookman Old Style" w:hAnsi="Bookman Old Style"/>
          <w:sz w:val="24"/>
          <w:szCs w:val="24"/>
          <w:u w:val="single"/>
        </w:rPr>
      </w:pPr>
      <w:r w:rsidRPr="003D5CF9">
        <w:rPr>
          <w:rFonts w:ascii="Bookman Old Style" w:hAnsi="Bookman Old Style"/>
          <w:sz w:val="24"/>
          <w:szCs w:val="24"/>
          <w:u w:val="single"/>
        </w:rPr>
        <w:t xml:space="preserve">  </w:t>
      </w:r>
      <w:r w:rsidR="00391E47" w:rsidRPr="003D5CF9">
        <w:rPr>
          <w:rFonts w:ascii="Bookman Old Style" w:hAnsi="Bookman Old Style"/>
          <w:sz w:val="24"/>
          <w:szCs w:val="24"/>
          <w:u w:val="single"/>
        </w:rPr>
        <w:t>Civil Side No 13 of 2009</w:t>
      </w:r>
    </w:p>
    <w:p w:rsidR="005F37F0" w:rsidRPr="00DC4E37" w:rsidRDefault="005F37F0" w:rsidP="005F37F0">
      <w:pPr>
        <w:spacing w:line="360" w:lineRule="auto"/>
        <w:jc w:val="right"/>
        <w:rPr>
          <w:rFonts w:ascii="Bookman Old Style" w:hAnsi="Bookman Old Style"/>
          <w:sz w:val="24"/>
          <w:szCs w:val="24"/>
        </w:rPr>
      </w:pPr>
      <w:r>
        <w:rPr>
          <w:rFonts w:ascii="Bookman Old Style" w:hAnsi="Bookman Old Style"/>
          <w:sz w:val="24"/>
          <w:szCs w:val="24"/>
        </w:rPr>
        <w:t>================================================================</w:t>
      </w:r>
    </w:p>
    <w:p w:rsidR="00391E47" w:rsidRPr="00DC4E37" w:rsidRDefault="00391E47" w:rsidP="00572F67">
      <w:pPr>
        <w:spacing w:line="360" w:lineRule="auto"/>
        <w:jc w:val="both"/>
        <w:rPr>
          <w:rFonts w:ascii="Bookman Old Style" w:hAnsi="Bookman Old Style"/>
          <w:sz w:val="24"/>
          <w:szCs w:val="24"/>
        </w:rPr>
      </w:pPr>
      <w:r w:rsidRPr="00DC4E37">
        <w:rPr>
          <w:rFonts w:ascii="Bookman Old Style" w:hAnsi="Bookman Old Style"/>
          <w:sz w:val="24"/>
          <w:szCs w:val="24"/>
        </w:rPr>
        <w:t xml:space="preserve">Mr. D. </w:t>
      </w:r>
      <w:proofErr w:type="spellStart"/>
      <w:r w:rsidRPr="00DC4E37">
        <w:rPr>
          <w:rFonts w:ascii="Bookman Old Style" w:hAnsi="Bookman Old Style"/>
          <w:sz w:val="24"/>
          <w:szCs w:val="24"/>
        </w:rPr>
        <w:t>Sabino</w:t>
      </w:r>
      <w:proofErr w:type="spellEnd"/>
      <w:r w:rsidRPr="00DC4E37">
        <w:rPr>
          <w:rFonts w:ascii="Bookman Old Style" w:hAnsi="Bookman Old Style"/>
          <w:sz w:val="24"/>
          <w:szCs w:val="24"/>
        </w:rPr>
        <w:t xml:space="preserve"> for the Plaintiff</w:t>
      </w:r>
    </w:p>
    <w:p w:rsidR="00391E47" w:rsidRPr="00DC4E37" w:rsidRDefault="00391E47" w:rsidP="00572F67">
      <w:pPr>
        <w:spacing w:line="360" w:lineRule="auto"/>
        <w:jc w:val="both"/>
        <w:rPr>
          <w:rFonts w:ascii="Bookman Old Style" w:hAnsi="Bookman Old Style"/>
          <w:sz w:val="24"/>
          <w:szCs w:val="24"/>
        </w:rPr>
      </w:pPr>
      <w:r w:rsidRPr="00DC4E37">
        <w:rPr>
          <w:rFonts w:ascii="Bookman Old Style" w:hAnsi="Bookman Old Style"/>
          <w:sz w:val="24"/>
          <w:szCs w:val="24"/>
        </w:rPr>
        <w:t>Mr. A. Derjacques for the Defendants</w:t>
      </w:r>
    </w:p>
    <w:p w:rsidR="00391E47" w:rsidRPr="00151EEC" w:rsidRDefault="005F37F0" w:rsidP="005F37F0">
      <w:pPr>
        <w:spacing w:line="360" w:lineRule="auto"/>
        <w:jc w:val="center"/>
        <w:rPr>
          <w:rFonts w:ascii="Bookman Old Style" w:hAnsi="Bookman Old Style"/>
          <w:b/>
          <w:sz w:val="28"/>
          <w:szCs w:val="28"/>
          <w:u w:val="single"/>
        </w:rPr>
      </w:pPr>
      <w:r w:rsidRPr="00151EEC">
        <w:rPr>
          <w:rFonts w:ascii="Bookman Old Style" w:hAnsi="Bookman Old Style"/>
          <w:b/>
          <w:sz w:val="28"/>
          <w:szCs w:val="28"/>
          <w:u w:val="single"/>
        </w:rPr>
        <w:t>JUDGMENT</w:t>
      </w:r>
    </w:p>
    <w:p w:rsidR="005F37F0" w:rsidRPr="00151EEC" w:rsidRDefault="005F37F0" w:rsidP="00572F67">
      <w:pPr>
        <w:spacing w:line="360" w:lineRule="auto"/>
        <w:jc w:val="both"/>
        <w:rPr>
          <w:rFonts w:ascii="Bookman Old Style" w:hAnsi="Bookman Old Style"/>
          <w:b/>
          <w:i/>
          <w:sz w:val="28"/>
          <w:szCs w:val="28"/>
          <w:u w:val="single"/>
        </w:rPr>
      </w:pPr>
      <w:r w:rsidRPr="00151EEC">
        <w:rPr>
          <w:rFonts w:ascii="Bookman Old Style" w:hAnsi="Bookman Old Style"/>
          <w:b/>
          <w:i/>
          <w:sz w:val="28"/>
          <w:szCs w:val="28"/>
          <w:u w:val="single"/>
        </w:rPr>
        <w:t>D. Karunakaran, J.</w:t>
      </w:r>
    </w:p>
    <w:p w:rsidR="00F1076A" w:rsidRDefault="005F37F0" w:rsidP="005F37F0">
      <w:pPr>
        <w:spacing w:line="360" w:lineRule="auto"/>
        <w:jc w:val="both"/>
        <w:rPr>
          <w:rFonts w:ascii="Bookman Old Style" w:hAnsi="Bookman Old Style"/>
          <w:sz w:val="24"/>
          <w:szCs w:val="24"/>
        </w:rPr>
      </w:pPr>
      <w:r w:rsidRPr="00151EEC">
        <w:rPr>
          <w:rFonts w:ascii="Bookman Old Style" w:hAnsi="Bookman Old Style"/>
          <w:b/>
          <w:sz w:val="24"/>
          <w:szCs w:val="24"/>
        </w:rPr>
        <w:t>[1]</w:t>
      </w:r>
      <w:r>
        <w:rPr>
          <w:rFonts w:ascii="Bookman Old Style" w:hAnsi="Bookman Old Style"/>
          <w:sz w:val="24"/>
          <w:szCs w:val="24"/>
        </w:rPr>
        <w:t xml:space="preserve"> This is an</w:t>
      </w:r>
      <w:r w:rsidR="00391E47" w:rsidRPr="00DC4E37">
        <w:rPr>
          <w:rFonts w:ascii="Bookman Old Style" w:hAnsi="Bookman Old Style"/>
          <w:sz w:val="24"/>
          <w:szCs w:val="24"/>
        </w:rPr>
        <w:t xml:space="preserve"> admiralty action in personam</w:t>
      </w:r>
      <w:r w:rsidR="00CC3145">
        <w:rPr>
          <w:rFonts w:ascii="Bookman Old Style" w:hAnsi="Bookman Old Style"/>
          <w:sz w:val="24"/>
          <w:szCs w:val="24"/>
        </w:rPr>
        <w:t>. T</w:t>
      </w:r>
      <w:r w:rsidR="00391E47" w:rsidRPr="00DC4E37">
        <w:rPr>
          <w:rFonts w:ascii="Bookman Old Style" w:hAnsi="Bookman Old Style"/>
          <w:sz w:val="24"/>
          <w:szCs w:val="24"/>
        </w:rPr>
        <w:t xml:space="preserve">he plaintiff </w:t>
      </w:r>
      <w:r w:rsidR="00CC3145">
        <w:rPr>
          <w:rFonts w:ascii="Bookman Old Style" w:hAnsi="Bookman Old Style"/>
          <w:sz w:val="24"/>
          <w:szCs w:val="24"/>
        </w:rPr>
        <w:t xml:space="preserve">herein </w:t>
      </w:r>
      <w:r w:rsidR="00391E47" w:rsidRPr="00DC4E37">
        <w:rPr>
          <w:rFonts w:ascii="Bookman Old Style" w:hAnsi="Bookman Old Style"/>
          <w:sz w:val="24"/>
          <w:szCs w:val="24"/>
        </w:rPr>
        <w:t>claim</w:t>
      </w:r>
      <w:r w:rsidR="007B48B9">
        <w:rPr>
          <w:rFonts w:ascii="Bookman Old Style" w:hAnsi="Bookman Old Style"/>
          <w:sz w:val="24"/>
          <w:szCs w:val="24"/>
        </w:rPr>
        <w:t>s</w:t>
      </w:r>
      <w:r w:rsidR="00391E47" w:rsidRPr="00DC4E37">
        <w:rPr>
          <w:rFonts w:ascii="Bookman Old Style" w:hAnsi="Bookman Old Style"/>
          <w:sz w:val="24"/>
          <w:szCs w:val="24"/>
        </w:rPr>
        <w:t xml:space="preserve"> Euro 2500</w:t>
      </w:r>
      <w:r w:rsidR="007B48B9">
        <w:rPr>
          <w:rFonts w:ascii="Bookman Old Style" w:hAnsi="Bookman Old Style"/>
          <w:sz w:val="24"/>
          <w:szCs w:val="24"/>
        </w:rPr>
        <w:t xml:space="preserve"> from the </w:t>
      </w:r>
      <w:r w:rsidR="00CC3145">
        <w:rPr>
          <w:rFonts w:ascii="Bookman Old Style" w:hAnsi="Bookman Old Style"/>
          <w:sz w:val="24"/>
          <w:szCs w:val="24"/>
        </w:rPr>
        <w:t>1</w:t>
      </w:r>
      <w:r w:rsidR="00CC3145" w:rsidRPr="00CC3145">
        <w:rPr>
          <w:rFonts w:ascii="Bookman Old Style" w:hAnsi="Bookman Old Style"/>
          <w:sz w:val="24"/>
          <w:szCs w:val="24"/>
          <w:vertAlign w:val="superscript"/>
        </w:rPr>
        <w:t>st</w:t>
      </w:r>
      <w:r w:rsidR="00CC3145">
        <w:rPr>
          <w:rFonts w:ascii="Bookman Old Style" w:hAnsi="Bookman Old Style"/>
          <w:sz w:val="24"/>
          <w:szCs w:val="24"/>
        </w:rPr>
        <w:t xml:space="preserve"> and the 2</w:t>
      </w:r>
      <w:r w:rsidR="00CC3145" w:rsidRPr="00CC3145">
        <w:rPr>
          <w:rFonts w:ascii="Bookman Old Style" w:hAnsi="Bookman Old Style"/>
          <w:sz w:val="24"/>
          <w:szCs w:val="24"/>
          <w:vertAlign w:val="superscript"/>
        </w:rPr>
        <w:t>nd</w:t>
      </w:r>
      <w:r w:rsidR="007B48B9">
        <w:rPr>
          <w:rFonts w:ascii="Bookman Old Style" w:hAnsi="Bookman Old Style"/>
          <w:sz w:val="24"/>
          <w:szCs w:val="24"/>
        </w:rPr>
        <w:t>defendants</w:t>
      </w:r>
      <w:r w:rsidR="00391E47" w:rsidRPr="00DC4E37">
        <w:rPr>
          <w:rFonts w:ascii="Bookman Old Style" w:hAnsi="Bookman Old Style"/>
          <w:sz w:val="24"/>
          <w:szCs w:val="24"/>
        </w:rPr>
        <w:t xml:space="preserve"> and </w:t>
      </w:r>
      <w:r w:rsidR="00F62568">
        <w:rPr>
          <w:rFonts w:ascii="Bookman Old Style" w:hAnsi="Bookman Old Style"/>
          <w:sz w:val="24"/>
          <w:szCs w:val="24"/>
        </w:rPr>
        <w:t xml:space="preserve">also </w:t>
      </w:r>
      <w:r w:rsidR="007B48B9">
        <w:rPr>
          <w:rFonts w:ascii="Bookman Old Style" w:hAnsi="Bookman Old Style"/>
          <w:sz w:val="24"/>
          <w:szCs w:val="24"/>
        </w:rPr>
        <w:t xml:space="preserve">seeks </w:t>
      </w:r>
      <w:r w:rsidR="00391E47" w:rsidRPr="00DC4E37">
        <w:rPr>
          <w:rFonts w:ascii="Bookman Old Style" w:hAnsi="Bookman Old Style"/>
          <w:sz w:val="24"/>
          <w:szCs w:val="24"/>
        </w:rPr>
        <w:t xml:space="preserve">a declaration </w:t>
      </w:r>
      <w:r w:rsidR="009076F8">
        <w:rPr>
          <w:rFonts w:ascii="Bookman Old Style" w:hAnsi="Bookman Old Style"/>
          <w:sz w:val="24"/>
          <w:szCs w:val="24"/>
        </w:rPr>
        <w:t xml:space="preserve">of ownership </w:t>
      </w:r>
      <w:r w:rsidR="007B48B9">
        <w:rPr>
          <w:rFonts w:ascii="Bookman Old Style" w:hAnsi="Bookman Old Style"/>
          <w:sz w:val="24"/>
          <w:szCs w:val="24"/>
        </w:rPr>
        <w:t xml:space="preserve">in his favour in respect of </w:t>
      </w:r>
      <w:r w:rsidR="00391E47" w:rsidRPr="00DC4E37">
        <w:rPr>
          <w:rFonts w:ascii="Bookman Old Style" w:hAnsi="Bookman Old Style"/>
          <w:sz w:val="24"/>
          <w:szCs w:val="24"/>
        </w:rPr>
        <w:t>the vessel “Tip Sea”</w:t>
      </w:r>
      <w:r w:rsidR="00CC3145">
        <w:rPr>
          <w:rFonts w:ascii="Bookman Old Style" w:hAnsi="Bookman Old Style"/>
          <w:sz w:val="24"/>
          <w:szCs w:val="24"/>
        </w:rPr>
        <w:t xml:space="preserve"> presently owned by the 3</w:t>
      </w:r>
      <w:r w:rsidR="00CC3145" w:rsidRPr="00CC3145">
        <w:rPr>
          <w:rFonts w:ascii="Bookman Old Style" w:hAnsi="Bookman Old Style"/>
          <w:sz w:val="24"/>
          <w:szCs w:val="24"/>
          <w:vertAlign w:val="superscript"/>
        </w:rPr>
        <w:t>rd</w:t>
      </w:r>
      <w:r w:rsidR="00CC3145">
        <w:rPr>
          <w:rFonts w:ascii="Bookman Old Style" w:hAnsi="Bookman Old Style"/>
          <w:sz w:val="24"/>
          <w:szCs w:val="24"/>
        </w:rPr>
        <w:t xml:space="preserve"> defendant, which is a company,  in which the 1</w:t>
      </w:r>
      <w:r w:rsidR="00CC3145" w:rsidRPr="00CC3145">
        <w:rPr>
          <w:rFonts w:ascii="Bookman Old Style" w:hAnsi="Bookman Old Style"/>
          <w:sz w:val="24"/>
          <w:szCs w:val="24"/>
          <w:vertAlign w:val="superscript"/>
        </w:rPr>
        <w:t>st</w:t>
      </w:r>
      <w:r w:rsidR="00CC3145">
        <w:rPr>
          <w:rFonts w:ascii="Bookman Old Style" w:hAnsi="Bookman Old Style"/>
          <w:sz w:val="24"/>
          <w:szCs w:val="24"/>
        </w:rPr>
        <w:t xml:space="preserve"> and 2</w:t>
      </w:r>
      <w:r w:rsidR="00CC3145" w:rsidRPr="00CC3145">
        <w:rPr>
          <w:rFonts w:ascii="Bookman Old Style" w:hAnsi="Bookman Old Style"/>
          <w:sz w:val="24"/>
          <w:szCs w:val="24"/>
          <w:vertAlign w:val="superscript"/>
        </w:rPr>
        <w:t>nd</w:t>
      </w:r>
      <w:r w:rsidR="00CC3145">
        <w:rPr>
          <w:rFonts w:ascii="Bookman Old Style" w:hAnsi="Bookman Old Style"/>
          <w:sz w:val="24"/>
          <w:szCs w:val="24"/>
        </w:rPr>
        <w:t xml:space="preserve"> defendants are holding 100% of its </w:t>
      </w:r>
      <w:r w:rsidR="001F1FDE">
        <w:rPr>
          <w:rFonts w:ascii="Bookman Old Style" w:hAnsi="Bookman Old Style"/>
          <w:sz w:val="24"/>
          <w:szCs w:val="24"/>
        </w:rPr>
        <w:t>shares jointly</w:t>
      </w:r>
      <w:r w:rsidR="007B48B9">
        <w:rPr>
          <w:rFonts w:ascii="Bookman Old Style" w:hAnsi="Bookman Old Style"/>
          <w:sz w:val="24"/>
          <w:szCs w:val="24"/>
        </w:rPr>
        <w:t>.</w:t>
      </w:r>
      <w:r w:rsidR="001F1FDE">
        <w:rPr>
          <w:rFonts w:ascii="Bookman Old Style" w:hAnsi="Bookman Old Style"/>
          <w:sz w:val="24"/>
          <w:szCs w:val="24"/>
        </w:rPr>
        <w:t xml:space="preserve"> </w:t>
      </w:r>
      <w:r w:rsidR="00F62568">
        <w:rPr>
          <w:rFonts w:ascii="Bookman Old Style" w:hAnsi="Bookman Old Style"/>
          <w:sz w:val="24"/>
          <w:szCs w:val="24"/>
        </w:rPr>
        <w:t>Besides, t</w:t>
      </w:r>
      <w:r w:rsidR="00CC3145">
        <w:rPr>
          <w:rFonts w:ascii="Bookman Old Style" w:hAnsi="Bookman Old Style"/>
          <w:sz w:val="24"/>
          <w:szCs w:val="24"/>
        </w:rPr>
        <w:t>he plaintiff</w:t>
      </w:r>
      <w:r w:rsidR="00391E47" w:rsidRPr="00DC4E37">
        <w:rPr>
          <w:rFonts w:ascii="Bookman Old Style" w:hAnsi="Bookman Old Style"/>
          <w:sz w:val="24"/>
          <w:szCs w:val="24"/>
        </w:rPr>
        <w:t xml:space="preserve"> seeks an order compelling the 1st and </w:t>
      </w:r>
      <w:r w:rsidR="00F1076A" w:rsidRPr="00DC4E37">
        <w:rPr>
          <w:rFonts w:ascii="Bookman Old Style" w:hAnsi="Bookman Old Style"/>
          <w:sz w:val="24"/>
          <w:szCs w:val="24"/>
        </w:rPr>
        <w:t>2</w:t>
      </w:r>
      <w:r w:rsidR="00F1076A" w:rsidRPr="00F62568">
        <w:rPr>
          <w:rFonts w:ascii="Bookman Old Style" w:hAnsi="Bookman Old Style"/>
          <w:sz w:val="24"/>
          <w:szCs w:val="24"/>
          <w:vertAlign w:val="superscript"/>
        </w:rPr>
        <w:t>nd</w:t>
      </w:r>
      <w:r w:rsidR="00F1076A" w:rsidRPr="00DC4E37">
        <w:rPr>
          <w:rFonts w:ascii="Bookman Old Style" w:hAnsi="Bookman Old Style"/>
          <w:sz w:val="24"/>
          <w:szCs w:val="24"/>
        </w:rPr>
        <w:t>defendants</w:t>
      </w:r>
      <w:r w:rsidR="009076F8">
        <w:rPr>
          <w:rFonts w:ascii="Bookman Old Style" w:hAnsi="Bookman Old Style"/>
          <w:sz w:val="24"/>
          <w:szCs w:val="24"/>
        </w:rPr>
        <w:t xml:space="preserve">, who are the directors and shareholders of the </w:t>
      </w:r>
      <w:r w:rsidR="005D3AB9">
        <w:rPr>
          <w:rFonts w:ascii="Bookman Old Style" w:hAnsi="Bookman Old Style"/>
          <w:sz w:val="24"/>
          <w:szCs w:val="24"/>
        </w:rPr>
        <w:t>3</w:t>
      </w:r>
      <w:r w:rsidR="005D3AB9" w:rsidRPr="005D3AB9">
        <w:rPr>
          <w:rFonts w:ascii="Bookman Old Style" w:hAnsi="Bookman Old Style"/>
          <w:sz w:val="24"/>
          <w:szCs w:val="24"/>
          <w:vertAlign w:val="superscript"/>
        </w:rPr>
        <w:t>rd</w:t>
      </w:r>
      <w:r w:rsidR="009076F8">
        <w:rPr>
          <w:rFonts w:ascii="Bookman Old Style" w:hAnsi="Bookman Old Style"/>
          <w:sz w:val="24"/>
          <w:szCs w:val="24"/>
        </w:rPr>
        <w:t>defendant</w:t>
      </w:r>
      <w:r w:rsidR="00391E47" w:rsidRPr="00DC4E37">
        <w:rPr>
          <w:rFonts w:ascii="Bookman Old Style" w:hAnsi="Bookman Old Style"/>
          <w:sz w:val="24"/>
          <w:szCs w:val="24"/>
        </w:rPr>
        <w:t xml:space="preserve">to deliver possession of the said vessel to him. </w:t>
      </w:r>
    </w:p>
    <w:p w:rsidR="009076F8" w:rsidRDefault="00F1076A" w:rsidP="005F37F0">
      <w:pPr>
        <w:spacing w:line="360" w:lineRule="auto"/>
        <w:jc w:val="both"/>
        <w:rPr>
          <w:rFonts w:ascii="Bookman Old Style" w:hAnsi="Bookman Old Style"/>
          <w:sz w:val="24"/>
          <w:szCs w:val="24"/>
        </w:rPr>
      </w:pPr>
      <w:r w:rsidRPr="00151EEC">
        <w:rPr>
          <w:rFonts w:ascii="Bookman Old Style" w:hAnsi="Bookman Old Style"/>
          <w:b/>
          <w:sz w:val="24"/>
          <w:szCs w:val="24"/>
        </w:rPr>
        <w:t>[2]</w:t>
      </w:r>
      <w:r>
        <w:rPr>
          <w:rFonts w:ascii="Bookman Old Style" w:hAnsi="Bookman Old Style"/>
          <w:sz w:val="24"/>
          <w:szCs w:val="24"/>
        </w:rPr>
        <w:t xml:space="preserve"> </w:t>
      </w:r>
      <w:r w:rsidR="00391E47" w:rsidRPr="00DC4E37">
        <w:rPr>
          <w:rFonts w:ascii="Bookman Old Style" w:hAnsi="Bookman Old Style"/>
          <w:sz w:val="24"/>
          <w:szCs w:val="24"/>
        </w:rPr>
        <w:t>Upon a precipe for a warrant of arrest being filed</w:t>
      </w:r>
      <w:r>
        <w:rPr>
          <w:rFonts w:ascii="Bookman Old Style" w:hAnsi="Bookman Old Style"/>
          <w:sz w:val="24"/>
          <w:szCs w:val="24"/>
        </w:rPr>
        <w:t xml:space="preserve"> by the plaintiff</w:t>
      </w:r>
      <w:r w:rsidR="00391E47" w:rsidRPr="00DC4E37">
        <w:rPr>
          <w:rFonts w:ascii="Bookman Old Style" w:hAnsi="Bookman Old Style"/>
          <w:sz w:val="24"/>
          <w:szCs w:val="24"/>
        </w:rPr>
        <w:t>, th</w:t>
      </w:r>
      <w:r>
        <w:rPr>
          <w:rFonts w:ascii="Bookman Old Style" w:hAnsi="Bookman Old Style"/>
          <w:sz w:val="24"/>
          <w:szCs w:val="24"/>
        </w:rPr>
        <w:t>e</w:t>
      </w:r>
      <w:r w:rsidR="00391E47" w:rsidRPr="00DC4E37">
        <w:rPr>
          <w:rFonts w:ascii="Bookman Old Style" w:hAnsi="Bookman Old Style"/>
          <w:sz w:val="24"/>
          <w:szCs w:val="24"/>
        </w:rPr>
        <w:t xml:space="preserve"> Court </w:t>
      </w:r>
      <w:r w:rsidR="005F37F0" w:rsidRPr="00DC4E37">
        <w:rPr>
          <w:rFonts w:ascii="Bookman Old Style" w:hAnsi="Bookman Old Style"/>
          <w:sz w:val="24"/>
          <w:szCs w:val="24"/>
        </w:rPr>
        <w:t xml:space="preserve">on 27th January 2009 </w:t>
      </w:r>
      <w:r w:rsidR="00391E47" w:rsidRPr="00DC4E37">
        <w:rPr>
          <w:rFonts w:ascii="Bookman Old Style" w:hAnsi="Bookman Old Style"/>
          <w:sz w:val="24"/>
          <w:szCs w:val="24"/>
        </w:rPr>
        <w:t xml:space="preserve">made </w:t>
      </w:r>
      <w:r w:rsidR="005F37F0">
        <w:rPr>
          <w:rFonts w:ascii="Bookman Old Style" w:hAnsi="Bookman Old Style"/>
          <w:sz w:val="24"/>
          <w:szCs w:val="24"/>
        </w:rPr>
        <w:t xml:space="preserve">an </w:t>
      </w:r>
      <w:r w:rsidR="00391E47" w:rsidRPr="00DC4E37">
        <w:rPr>
          <w:rFonts w:ascii="Bookman Old Style" w:hAnsi="Bookman Old Style"/>
          <w:sz w:val="24"/>
          <w:szCs w:val="24"/>
        </w:rPr>
        <w:t>order arresting the said vessel lying at the Eden Island Marina</w:t>
      </w:r>
      <w:r w:rsidR="009076F8">
        <w:rPr>
          <w:rFonts w:ascii="Bookman Old Style" w:hAnsi="Bookman Old Style"/>
          <w:sz w:val="24"/>
          <w:szCs w:val="24"/>
        </w:rPr>
        <w:t>, Mahé, Seychelles</w:t>
      </w:r>
      <w:r w:rsidR="00391E47" w:rsidRPr="00DC4E37">
        <w:rPr>
          <w:rFonts w:ascii="Bookman Old Style" w:hAnsi="Bookman Old Style"/>
          <w:sz w:val="24"/>
          <w:szCs w:val="24"/>
        </w:rPr>
        <w:t>.</w:t>
      </w:r>
    </w:p>
    <w:p w:rsidR="005F37F0" w:rsidRPr="00DC4E37" w:rsidRDefault="009076F8" w:rsidP="005F37F0">
      <w:pPr>
        <w:spacing w:line="360" w:lineRule="auto"/>
        <w:jc w:val="both"/>
        <w:rPr>
          <w:rFonts w:ascii="Bookman Old Style" w:hAnsi="Bookman Old Style"/>
          <w:sz w:val="24"/>
          <w:szCs w:val="24"/>
        </w:rPr>
      </w:pPr>
      <w:r w:rsidRPr="00151EEC">
        <w:rPr>
          <w:rFonts w:ascii="Bookman Old Style" w:hAnsi="Bookman Old Style"/>
          <w:b/>
          <w:sz w:val="24"/>
          <w:szCs w:val="24"/>
        </w:rPr>
        <w:lastRenderedPageBreak/>
        <w:t>[</w:t>
      </w:r>
      <w:r w:rsidR="001F1FDE" w:rsidRPr="00151EEC">
        <w:rPr>
          <w:rFonts w:ascii="Bookman Old Style" w:hAnsi="Bookman Old Style"/>
          <w:b/>
          <w:sz w:val="24"/>
          <w:szCs w:val="24"/>
        </w:rPr>
        <w:t>3</w:t>
      </w:r>
      <w:r w:rsidRPr="00151EEC">
        <w:rPr>
          <w:rFonts w:ascii="Bookman Old Style" w:hAnsi="Bookman Old Style"/>
          <w:b/>
          <w:sz w:val="24"/>
          <w:szCs w:val="24"/>
        </w:rPr>
        <w:t>]</w:t>
      </w:r>
      <w:r>
        <w:rPr>
          <w:rFonts w:ascii="Bookman Old Style" w:hAnsi="Bookman Old Style"/>
          <w:sz w:val="24"/>
          <w:szCs w:val="24"/>
        </w:rPr>
        <w:t xml:space="preserve"> </w:t>
      </w:r>
      <w:r w:rsidR="005F37F0">
        <w:rPr>
          <w:rFonts w:ascii="Bookman Old Style" w:hAnsi="Bookman Old Style"/>
          <w:sz w:val="24"/>
          <w:szCs w:val="24"/>
        </w:rPr>
        <w:t>Subsequent</w:t>
      </w:r>
      <w:r w:rsidR="00F1076A">
        <w:rPr>
          <w:rFonts w:ascii="Bookman Old Style" w:hAnsi="Bookman Old Style"/>
          <w:sz w:val="24"/>
          <w:szCs w:val="24"/>
        </w:rPr>
        <w:t xml:space="preserve"> to the said arrest</w:t>
      </w:r>
      <w:r w:rsidR="00F62568">
        <w:rPr>
          <w:rFonts w:ascii="Bookman Old Style" w:hAnsi="Bookman Old Style"/>
          <w:sz w:val="24"/>
          <w:szCs w:val="24"/>
        </w:rPr>
        <w:t xml:space="preserve">, </w:t>
      </w:r>
      <w:r w:rsidR="005F37F0">
        <w:rPr>
          <w:rFonts w:ascii="Bookman Old Style" w:hAnsi="Bookman Old Style"/>
          <w:sz w:val="24"/>
          <w:szCs w:val="24"/>
        </w:rPr>
        <w:t xml:space="preserve">at the instance of an </w:t>
      </w:r>
      <w:r w:rsidR="00374E55">
        <w:rPr>
          <w:rFonts w:ascii="Bookman Old Style" w:hAnsi="Bookman Old Style"/>
          <w:sz w:val="24"/>
          <w:szCs w:val="24"/>
        </w:rPr>
        <w:t xml:space="preserve">interlocutory </w:t>
      </w:r>
      <w:r w:rsidR="005F37F0">
        <w:rPr>
          <w:rFonts w:ascii="Bookman Old Style" w:hAnsi="Bookman Old Style"/>
          <w:sz w:val="24"/>
          <w:szCs w:val="24"/>
        </w:rPr>
        <w:t>application made by the defendants</w:t>
      </w:r>
      <w:r w:rsidR="00D84F88">
        <w:rPr>
          <w:rFonts w:ascii="Bookman Old Style" w:hAnsi="Bookman Old Style"/>
          <w:sz w:val="24"/>
          <w:szCs w:val="24"/>
        </w:rPr>
        <w:t>, th</w:t>
      </w:r>
      <w:r w:rsidR="00F1076A">
        <w:rPr>
          <w:rFonts w:ascii="Bookman Old Style" w:hAnsi="Bookman Old Style"/>
          <w:sz w:val="24"/>
          <w:szCs w:val="24"/>
        </w:rPr>
        <w:t>e</w:t>
      </w:r>
      <w:r w:rsidR="00D84F88">
        <w:rPr>
          <w:rFonts w:ascii="Bookman Old Style" w:hAnsi="Bookman Old Style"/>
          <w:sz w:val="24"/>
          <w:szCs w:val="24"/>
        </w:rPr>
        <w:t xml:space="preserve"> Court </w:t>
      </w:r>
      <w:r w:rsidR="00374E55" w:rsidRPr="00DC4E37">
        <w:rPr>
          <w:rFonts w:ascii="Bookman Old Style" w:hAnsi="Bookman Old Style"/>
          <w:sz w:val="24"/>
          <w:szCs w:val="24"/>
        </w:rPr>
        <w:t>20</w:t>
      </w:r>
      <w:r w:rsidR="00F62568" w:rsidRPr="00F62568">
        <w:rPr>
          <w:rFonts w:ascii="Bookman Old Style" w:hAnsi="Bookman Old Style"/>
          <w:sz w:val="24"/>
          <w:szCs w:val="24"/>
          <w:vertAlign w:val="superscript"/>
        </w:rPr>
        <w:t>th</w:t>
      </w:r>
      <w:r w:rsidR="001F1FDE">
        <w:rPr>
          <w:rFonts w:ascii="Bookman Old Style" w:hAnsi="Bookman Old Style"/>
          <w:sz w:val="24"/>
          <w:szCs w:val="24"/>
          <w:vertAlign w:val="superscript"/>
        </w:rPr>
        <w:t xml:space="preserve"> </w:t>
      </w:r>
      <w:r w:rsidR="00374E55" w:rsidRPr="00DC4E37">
        <w:rPr>
          <w:rFonts w:ascii="Bookman Old Style" w:hAnsi="Bookman Old Style"/>
          <w:sz w:val="24"/>
          <w:szCs w:val="24"/>
        </w:rPr>
        <w:t>day of May 2009</w:t>
      </w:r>
      <w:r w:rsidR="00374E55">
        <w:rPr>
          <w:rFonts w:ascii="Bookman Old Style" w:hAnsi="Bookman Old Style"/>
          <w:sz w:val="24"/>
          <w:szCs w:val="24"/>
        </w:rPr>
        <w:t xml:space="preserve">, </w:t>
      </w:r>
      <w:r w:rsidR="00D84F88">
        <w:rPr>
          <w:rFonts w:ascii="Bookman Old Style" w:hAnsi="Bookman Old Style"/>
          <w:sz w:val="24"/>
          <w:szCs w:val="24"/>
        </w:rPr>
        <w:t xml:space="preserve">ordered the release of the said vessel from the arrest </w:t>
      </w:r>
      <w:r w:rsidR="00F1076A">
        <w:rPr>
          <w:rFonts w:ascii="Bookman Old Style" w:hAnsi="Bookman Old Style"/>
          <w:sz w:val="24"/>
          <w:szCs w:val="24"/>
        </w:rPr>
        <w:t>but on</w:t>
      </w:r>
      <w:r w:rsidR="001F1FDE">
        <w:rPr>
          <w:rFonts w:ascii="Bookman Old Style" w:hAnsi="Bookman Old Style"/>
          <w:sz w:val="24"/>
          <w:szCs w:val="24"/>
        </w:rPr>
        <w:t xml:space="preserve"> </w:t>
      </w:r>
      <w:r w:rsidR="00374E55">
        <w:rPr>
          <w:rFonts w:ascii="Bookman Old Style" w:hAnsi="Bookman Old Style"/>
          <w:sz w:val="24"/>
          <w:szCs w:val="24"/>
        </w:rPr>
        <w:t xml:space="preserve">the following </w:t>
      </w:r>
      <w:r w:rsidR="00D84F88">
        <w:rPr>
          <w:rFonts w:ascii="Bookman Old Style" w:hAnsi="Bookman Old Style"/>
          <w:sz w:val="24"/>
          <w:szCs w:val="24"/>
        </w:rPr>
        <w:t>conditions</w:t>
      </w:r>
      <w:r w:rsidR="00374E55">
        <w:rPr>
          <w:rFonts w:ascii="Bookman Old Style" w:hAnsi="Bookman Old Style"/>
          <w:sz w:val="24"/>
          <w:szCs w:val="24"/>
        </w:rPr>
        <w:t xml:space="preserve">: </w:t>
      </w:r>
    </w:p>
    <w:p w:rsidR="00D84F88" w:rsidRDefault="00D84F88" w:rsidP="00D84F88">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The defendants shall not operate the said vessel outside the jurisdiction of Seychelles</w:t>
      </w:r>
    </w:p>
    <w:p w:rsidR="00D84F88" w:rsidRDefault="00D84F88" w:rsidP="00D84F88">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The defendants shall not</w:t>
      </w:r>
      <w:r w:rsidR="009076F8">
        <w:rPr>
          <w:rFonts w:ascii="Bookman Old Style" w:hAnsi="Bookman Old Style"/>
          <w:sz w:val="24"/>
          <w:szCs w:val="24"/>
        </w:rPr>
        <w:t xml:space="preserve"> sell, assign, or transfer ownership of the said vessel until the issue of ownership is finally determined by Court</w:t>
      </w:r>
    </w:p>
    <w:p w:rsidR="009076F8" w:rsidRPr="00D84F88" w:rsidRDefault="009076F8" w:rsidP="00D84F88">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The defendants shall maintain the vessel and ensure that it is in a good seaworthy condition.</w:t>
      </w:r>
    </w:p>
    <w:p w:rsidR="009076F8" w:rsidRPr="00DC4E37" w:rsidRDefault="00F1076A" w:rsidP="009076F8">
      <w:pPr>
        <w:spacing w:line="360" w:lineRule="auto"/>
        <w:jc w:val="both"/>
        <w:rPr>
          <w:rFonts w:ascii="Bookman Old Style" w:hAnsi="Bookman Old Style"/>
          <w:sz w:val="24"/>
          <w:szCs w:val="24"/>
        </w:rPr>
      </w:pPr>
      <w:r>
        <w:rPr>
          <w:rFonts w:ascii="Bookman Old Style" w:hAnsi="Bookman Old Style"/>
          <w:sz w:val="24"/>
          <w:szCs w:val="24"/>
        </w:rPr>
        <w:t>Be that as it may, t</w:t>
      </w:r>
      <w:r w:rsidR="009076F8" w:rsidRPr="00DC4E37">
        <w:rPr>
          <w:rFonts w:ascii="Bookman Old Style" w:hAnsi="Bookman Old Style"/>
          <w:sz w:val="24"/>
          <w:szCs w:val="24"/>
        </w:rPr>
        <w:t xml:space="preserve">he defendants </w:t>
      </w:r>
      <w:r w:rsidR="000415E0">
        <w:rPr>
          <w:rFonts w:ascii="Bookman Old Style" w:hAnsi="Bookman Old Style"/>
          <w:sz w:val="24"/>
          <w:szCs w:val="24"/>
        </w:rPr>
        <w:t xml:space="preserve">not only </w:t>
      </w:r>
      <w:r w:rsidR="009076F8">
        <w:rPr>
          <w:rFonts w:ascii="Bookman Old Style" w:hAnsi="Bookman Old Style"/>
          <w:sz w:val="24"/>
          <w:szCs w:val="24"/>
        </w:rPr>
        <w:t>den</w:t>
      </w:r>
      <w:r w:rsidR="000415E0">
        <w:rPr>
          <w:rFonts w:ascii="Bookman Old Style" w:hAnsi="Bookman Old Style"/>
          <w:sz w:val="24"/>
          <w:szCs w:val="24"/>
        </w:rPr>
        <w:t>y</w:t>
      </w:r>
      <w:r w:rsidR="009076F8">
        <w:rPr>
          <w:rFonts w:ascii="Bookman Old Style" w:hAnsi="Bookman Old Style"/>
          <w:sz w:val="24"/>
          <w:szCs w:val="24"/>
        </w:rPr>
        <w:t xml:space="preserve"> the plaintiff’s claim</w:t>
      </w:r>
      <w:r w:rsidR="000415E0">
        <w:rPr>
          <w:rFonts w:ascii="Bookman Old Style" w:hAnsi="Bookman Old Style"/>
          <w:sz w:val="24"/>
          <w:szCs w:val="24"/>
        </w:rPr>
        <w:t xml:space="preserve"> in entiretybut also make</w:t>
      </w:r>
      <w:r w:rsidR="009076F8" w:rsidRPr="00DC4E37">
        <w:rPr>
          <w:rFonts w:ascii="Bookman Old Style" w:hAnsi="Bookman Old Style"/>
          <w:sz w:val="24"/>
          <w:szCs w:val="24"/>
        </w:rPr>
        <w:t xml:space="preserve"> a counterclaim</w:t>
      </w:r>
      <w:r>
        <w:rPr>
          <w:rFonts w:ascii="Bookman Old Style" w:hAnsi="Bookman Old Style"/>
          <w:sz w:val="24"/>
          <w:szCs w:val="24"/>
        </w:rPr>
        <w:t xml:space="preserve"> in the sum of Rs100, 000/- </w:t>
      </w:r>
      <w:r w:rsidR="000415E0">
        <w:rPr>
          <w:rFonts w:ascii="Bookman Old Style" w:hAnsi="Bookman Old Style"/>
          <w:sz w:val="24"/>
          <w:szCs w:val="24"/>
        </w:rPr>
        <w:t>as</w:t>
      </w:r>
      <w:r>
        <w:rPr>
          <w:rFonts w:ascii="Bookman Old Style" w:hAnsi="Bookman Old Style"/>
          <w:sz w:val="24"/>
          <w:szCs w:val="24"/>
        </w:rPr>
        <w:t xml:space="preserve"> moral damages, against the plaintiff alleging that they suffered loss and prejudice </w:t>
      </w:r>
      <w:r w:rsidR="000415E0">
        <w:rPr>
          <w:rFonts w:ascii="Bookman Old Style" w:hAnsi="Bookman Old Style"/>
          <w:sz w:val="24"/>
          <w:szCs w:val="24"/>
        </w:rPr>
        <w:t>because of the frivolous and vexatious action the</w:t>
      </w:r>
      <w:r>
        <w:rPr>
          <w:rFonts w:ascii="Bookman Old Style" w:hAnsi="Bookman Old Style"/>
          <w:sz w:val="24"/>
          <w:szCs w:val="24"/>
        </w:rPr>
        <w:t xml:space="preserve"> plaintiff has </w:t>
      </w:r>
      <w:r w:rsidR="000415E0">
        <w:rPr>
          <w:rFonts w:ascii="Bookman Old Style" w:hAnsi="Bookman Old Style"/>
          <w:sz w:val="24"/>
          <w:szCs w:val="24"/>
        </w:rPr>
        <w:t>broughtin this matter.</w:t>
      </w:r>
    </w:p>
    <w:p w:rsidR="00D84F88" w:rsidRDefault="00D84F88" w:rsidP="00572F67">
      <w:pPr>
        <w:spacing w:line="360" w:lineRule="auto"/>
        <w:jc w:val="both"/>
        <w:rPr>
          <w:rFonts w:ascii="Bookman Old Style" w:hAnsi="Bookman Old Style"/>
          <w:sz w:val="24"/>
          <w:szCs w:val="24"/>
        </w:rPr>
      </w:pPr>
    </w:p>
    <w:p w:rsidR="000415E0" w:rsidRDefault="001F1FDE" w:rsidP="00572F67">
      <w:pPr>
        <w:spacing w:line="360" w:lineRule="auto"/>
        <w:jc w:val="both"/>
        <w:rPr>
          <w:rFonts w:ascii="Bookman Old Style" w:hAnsi="Bookman Old Style"/>
          <w:sz w:val="24"/>
          <w:szCs w:val="24"/>
        </w:rPr>
      </w:pPr>
      <w:r w:rsidRPr="00151EEC">
        <w:rPr>
          <w:rFonts w:ascii="Bookman Old Style" w:hAnsi="Bookman Old Style"/>
          <w:b/>
          <w:sz w:val="24"/>
          <w:szCs w:val="24"/>
        </w:rPr>
        <w:t>[4]</w:t>
      </w:r>
      <w:r>
        <w:rPr>
          <w:rFonts w:ascii="Bookman Old Style" w:hAnsi="Bookman Old Style"/>
          <w:sz w:val="24"/>
          <w:szCs w:val="24"/>
        </w:rPr>
        <w:t xml:space="preserve"> </w:t>
      </w:r>
      <w:r w:rsidR="000415E0">
        <w:rPr>
          <w:rFonts w:ascii="Bookman Old Style" w:hAnsi="Bookman Old Style"/>
          <w:sz w:val="24"/>
          <w:szCs w:val="24"/>
        </w:rPr>
        <w:t>The facts that transpire from the pleadings</w:t>
      </w:r>
      <w:r w:rsidR="004E7E9B">
        <w:rPr>
          <w:rFonts w:ascii="Bookman Old Style" w:hAnsi="Bookman Old Style"/>
          <w:sz w:val="24"/>
          <w:szCs w:val="24"/>
        </w:rPr>
        <w:t xml:space="preserve"> and evidence</w:t>
      </w:r>
      <w:r w:rsidR="000415E0">
        <w:rPr>
          <w:rFonts w:ascii="Bookman Old Style" w:hAnsi="Bookman Old Style"/>
          <w:sz w:val="24"/>
          <w:szCs w:val="24"/>
        </w:rPr>
        <w:t xml:space="preserve"> on record are these: </w:t>
      </w:r>
    </w:p>
    <w:p w:rsidR="004E7E9B" w:rsidRPr="00513955" w:rsidRDefault="00E542AB" w:rsidP="004E7E9B">
      <w:pPr>
        <w:spacing w:line="360" w:lineRule="auto"/>
        <w:jc w:val="both"/>
        <w:rPr>
          <w:rFonts w:ascii="Bookman Old Style" w:hAnsi="Bookman Old Style"/>
          <w:i/>
          <w:sz w:val="24"/>
          <w:szCs w:val="24"/>
        </w:rPr>
      </w:pPr>
      <w:r>
        <w:rPr>
          <w:rFonts w:ascii="Bookman Old Style" w:hAnsi="Bookman Old Style"/>
          <w:sz w:val="24"/>
          <w:szCs w:val="24"/>
        </w:rPr>
        <w:t>The 1</w:t>
      </w:r>
      <w:r w:rsidRPr="00E542AB">
        <w:rPr>
          <w:rFonts w:ascii="Bookman Old Style" w:hAnsi="Bookman Old Style"/>
          <w:sz w:val="24"/>
          <w:szCs w:val="24"/>
          <w:vertAlign w:val="superscript"/>
        </w:rPr>
        <w:t>st</w:t>
      </w:r>
      <w:r>
        <w:rPr>
          <w:rFonts w:ascii="Bookman Old Style" w:hAnsi="Bookman Old Style"/>
          <w:sz w:val="24"/>
          <w:szCs w:val="24"/>
        </w:rPr>
        <w:t xml:space="preserve"> and the 2</w:t>
      </w:r>
      <w:r w:rsidRPr="00E542AB">
        <w:rPr>
          <w:rFonts w:ascii="Bookman Old Style" w:hAnsi="Bookman Old Style"/>
          <w:sz w:val="24"/>
          <w:szCs w:val="24"/>
          <w:vertAlign w:val="superscript"/>
        </w:rPr>
        <w:t>nd</w:t>
      </w:r>
      <w:r>
        <w:rPr>
          <w:rFonts w:ascii="Bookman Old Style" w:hAnsi="Bookman Old Style"/>
          <w:sz w:val="24"/>
          <w:szCs w:val="24"/>
        </w:rPr>
        <w:t xml:space="preserve"> defendants are husband and wife respectively. In or around 2004, t</w:t>
      </w:r>
      <w:r w:rsidR="004E7E9B">
        <w:rPr>
          <w:rFonts w:ascii="Bookman Old Style" w:hAnsi="Bookman Old Style"/>
          <w:sz w:val="24"/>
          <w:szCs w:val="24"/>
        </w:rPr>
        <w:t xml:space="preserve">he plaintiff </w:t>
      </w:r>
      <w:r>
        <w:rPr>
          <w:rFonts w:ascii="Bookman Old Style" w:hAnsi="Bookman Old Style"/>
          <w:sz w:val="24"/>
          <w:szCs w:val="24"/>
        </w:rPr>
        <w:t>and the defendants were residing in Switzerland. In fact, the plaintiff’s wife and the 2</w:t>
      </w:r>
      <w:r w:rsidRPr="00E542AB">
        <w:rPr>
          <w:rFonts w:ascii="Bookman Old Style" w:hAnsi="Bookman Old Style"/>
          <w:sz w:val="24"/>
          <w:szCs w:val="24"/>
          <w:vertAlign w:val="superscript"/>
        </w:rPr>
        <w:t>nd</w:t>
      </w:r>
      <w:r>
        <w:rPr>
          <w:rFonts w:ascii="Bookman Old Style" w:hAnsi="Bookman Old Style"/>
          <w:sz w:val="24"/>
          <w:szCs w:val="24"/>
        </w:rPr>
        <w:t xml:space="preserve"> defendant were school-mates. Both families frequently met and became close friends</w:t>
      </w:r>
      <w:r w:rsidR="00845341">
        <w:rPr>
          <w:rFonts w:ascii="Bookman Old Style" w:hAnsi="Bookman Old Style"/>
          <w:sz w:val="24"/>
          <w:szCs w:val="24"/>
        </w:rPr>
        <w:t xml:space="preserve"> in Switzerland</w:t>
      </w:r>
      <w:r>
        <w:rPr>
          <w:rFonts w:ascii="Bookman Old Style" w:hAnsi="Bookman Old Style"/>
          <w:sz w:val="24"/>
          <w:szCs w:val="24"/>
        </w:rPr>
        <w:t>.</w:t>
      </w:r>
      <w:r w:rsidR="006C67BE">
        <w:rPr>
          <w:rFonts w:ascii="Bookman Old Style" w:hAnsi="Bookman Old Style"/>
          <w:sz w:val="24"/>
          <w:szCs w:val="24"/>
        </w:rPr>
        <w:t>After a couple of years, the defendants’ family came to Seychelles, started tourism-related businesses and settled in Seychelles. However, the friendship between the two families continued. The plaintiff</w:t>
      </w:r>
      <w:r w:rsidR="002912D4">
        <w:rPr>
          <w:rFonts w:ascii="Bookman Old Style" w:hAnsi="Bookman Old Style"/>
          <w:sz w:val="24"/>
          <w:szCs w:val="24"/>
        </w:rPr>
        <w:t>’</w:t>
      </w:r>
      <w:r w:rsidR="006C67BE">
        <w:rPr>
          <w:rFonts w:ascii="Bookman Old Style" w:hAnsi="Bookman Old Style"/>
          <w:sz w:val="24"/>
          <w:szCs w:val="24"/>
        </w:rPr>
        <w:t xml:space="preserve">s </w:t>
      </w:r>
      <w:r w:rsidR="002912D4">
        <w:rPr>
          <w:rFonts w:ascii="Bookman Old Style" w:hAnsi="Bookman Old Style"/>
          <w:sz w:val="24"/>
          <w:szCs w:val="24"/>
        </w:rPr>
        <w:t xml:space="preserve">family </w:t>
      </w:r>
      <w:r w:rsidR="006C67BE">
        <w:rPr>
          <w:rFonts w:ascii="Bookman Old Style" w:hAnsi="Bookman Old Style"/>
          <w:sz w:val="24"/>
          <w:szCs w:val="24"/>
        </w:rPr>
        <w:t>occasionally visited Seychelles for holidays and stayed with the defendants’ family. A</w:t>
      </w:r>
      <w:r w:rsidR="004E7E9B">
        <w:rPr>
          <w:rFonts w:ascii="Bookman Old Style" w:hAnsi="Bookman Old Style"/>
          <w:sz w:val="24"/>
          <w:szCs w:val="24"/>
        </w:rPr>
        <w:t>ccording to t</w:t>
      </w:r>
      <w:r w:rsidR="004E7E9B" w:rsidRPr="004E7E9B">
        <w:rPr>
          <w:rFonts w:ascii="Bookman Old Style" w:hAnsi="Bookman Old Style"/>
          <w:sz w:val="24"/>
          <w:szCs w:val="24"/>
        </w:rPr>
        <w:t>he Plaintiff</w:t>
      </w:r>
      <w:r w:rsidR="004E7E9B">
        <w:rPr>
          <w:rFonts w:ascii="Bookman Old Style" w:hAnsi="Bookman Old Style"/>
          <w:sz w:val="24"/>
          <w:szCs w:val="24"/>
        </w:rPr>
        <w:t xml:space="preserve">, </w:t>
      </w:r>
      <w:r w:rsidR="004E7E9B" w:rsidRPr="004E7E9B">
        <w:rPr>
          <w:rFonts w:ascii="Bookman Old Style" w:hAnsi="Bookman Old Style"/>
          <w:sz w:val="24"/>
          <w:szCs w:val="24"/>
        </w:rPr>
        <w:t xml:space="preserve">at all material times </w:t>
      </w:r>
      <w:r w:rsidR="00317E25">
        <w:rPr>
          <w:rFonts w:ascii="Bookman Old Style" w:hAnsi="Bookman Old Style"/>
          <w:sz w:val="24"/>
          <w:szCs w:val="24"/>
        </w:rPr>
        <w:t>he</w:t>
      </w:r>
      <w:r w:rsidR="00317E25" w:rsidRPr="004E7E9B">
        <w:rPr>
          <w:rFonts w:ascii="Bookman Old Style" w:hAnsi="Bookman Old Style"/>
          <w:sz w:val="24"/>
          <w:szCs w:val="24"/>
        </w:rPr>
        <w:t xml:space="preserve"> is and was </w:t>
      </w:r>
      <w:r w:rsidR="004E7E9B" w:rsidRPr="004E7E9B">
        <w:rPr>
          <w:rFonts w:ascii="Bookman Old Style" w:hAnsi="Bookman Old Style"/>
          <w:sz w:val="24"/>
          <w:szCs w:val="24"/>
        </w:rPr>
        <w:t xml:space="preserve">the beneficial owner of all the shares in </w:t>
      </w:r>
      <w:r w:rsidR="006C67BE">
        <w:rPr>
          <w:rFonts w:ascii="Bookman Old Style" w:hAnsi="Bookman Old Style"/>
          <w:sz w:val="24"/>
          <w:szCs w:val="24"/>
        </w:rPr>
        <w:t>a</w:t>
      </w:r>
      <w:r w:rsidR="004E7E9B" w:rsidRPr="004E7E9B">
        <w:rPr>
          <w:rFonts w:ascii="Bookman Old Style" w:hAnsi="Bookman Old Style"/>
          <w:sz w:val="24"/>
          <w:szCs w:val="24"/>
        </w:rPr>
        <w:t xml:space="preserve"> motor-vessel, type BAJA, </w:t>
      </w:r>
      <w:r w:rsidR="006C67BE">
        <w:rPr>
          <w:rFonts w:ascii="Bookman Old Style" w:hAnsi="Bookman Old Style"/>
          <w:sz w:val="24"/>
          <w:szCs w:val="24"/>
        </w:rPr>
        <w:t xml:space="preserve">built in 1993 </w:t>
      </w:r>
      <w:r w:rsidR="004E7E9B" w:rsidRPr="004E7E9B">
        <w:rPr>
          <w:rFonts w:ascii="Bookman Old Style" w:hAnsi="Bookman Old Style"/>
          <w:sz w:val="24"/>
          <w:szCs w:val="24"/>
        </w:rPr>
        <w:t xml:space="preserve">known as “TIP SEA”, having purchased the same </w:t>
      </w:r>
      <w:r w:rsidR="006C67BE">
        <w:rPr>
          <w:rFonts w:ascii="Bookman Old Style" w:hAnsi="Bookman Old Style"/>
          <w:sz w:val="24"/>
          <w:szCs w:val="24"/>
        </w:rPr>
        <w:t>on the 15</w:t>
      </w:r>
      <w:r w:rsidR="006C67BE" w:rsidRPr="006C67BE">
        <w:rPr>
          <w:rFonts w:ascii="Bookman Old Style" w:hAnsi="Bookman Old Style"/>
          <w:sz w:val="24"/>
          <w:szCs w:val="24"/>
          <w:vertAlign w:val="superscript"/>
        </w:rPr>
        <w:t>th</w:t>
      </w:r>
      <w:r w:rsidR="006C67BE">
        <w:rPr>
          <w:rFonts w:ascii="Bookman Old Style" w:hAnsi="Bookman Old Style"/>
          <w:sz w:val="24"/>
          <w:szCs w:val="24"/>
        </w:rPr>
        <w:t xml:space="preserve"> August 2008 from one </w:t>
      </w:r>
      <w:r w:rsidR="00EE0537">
        <w:rPr>
          <w:rFonts w:ascii="Bookman Old Style" w:hAnsi="Bookman Old Style"/>
          <w:sz w:val="24"/>
          <w:szCs w:val="24"/>
        </w:rPr>
        <w:t>Michael</w:t>
      </w:r>
      <w:r w:rsidR="006C67BE">
        <w:rPr>
          <w:rFonts w:ascii="Bookman Old Style" w:hAnsi="Bookman Old Style"/>
          <w:sz w:val="24"/>
          <w:szCs w:val="24"/>
        </w:rPr>
        <w:t xml:space="preserve"> B. </w:t>
      </w:r>
      <w:r w:rsidR="001F1FDE">
        <w:rPr>
          <w:rFonts w:ascii="Bookman Old Style" w:hAnsi="Bookman Old Style"/>
          <w:sz w:val="24"/>
          <w:szCs w:val="24"/>
        </w:rPr>
        <w:t>Lassal in</w:t>
      </w:r>
      <w:r w:rsidR="004E7E9B" w:rsidRPr="004E7E9B">
        <w:rPr>
          <w:rFonts w:ascii="Bookman Old Style" w:hAnsi="Bookman Old Style"/>
          <w:sz w:val="24"/>
          <w:szCs w:val="24"/>
        </w:rPr>
        <w:t xml:space="preserve"> New York</w:t>
      </w:r>
      <w:r w:rsidR="00317E25">
        <w:rPr>
          <w:rFonts w:ascii="Bookman Old Style" w:hAnsi="Bookman Old Style"/>
          <w:sz w:val="24"/>
          <w:szCs w:val="24"/>
        </w:rPr>
        <w:t>, USA</w:t>
      </w:r>
      <w:r w:rsidR="00513955" w:rsidRPr="00513955">
        <w:rPr>
          <w:rFonts w:ascii="Bookman Old Style" w:hAnsi="Bookman Old Style"/>
          <w:i/>
          <w:sz w:val="24"/>
          <w:szCs w:val="24"/>
        </w:rPr>
        <w:t xml:space="preserve">vide exhibit </w:t>
      </w:r>
      <w:r w:rsidR="00513955" w:rsidRPr="00513955">
        <w:rPr>
          <w:rFonts w:ascii="Bookman Old Style" w:hAnsi="Bookman Old Style"/>
          <w:i/>
          <w:sz w:val="24"/>
          <w:szCs w:val="24"/>
        </w:rPr>
        <w:lastRenderedPageBreak/>
        <w:t>P1 and P2</w:t>
      </w:r>
      <w:r w:rsidR="004726F5" w:rsidRPr="004726F5">
        <w:rPr>
          <w:rFonts w:ascii="Bookman Old Style" w:hAnsi="Bookman Old Style"/>
          <w:sz w:val="24"/>
          <w:szCs w:val="24"/>
        </w:rPr>
        <w:t>for</w:t>
      </w:r>
      <w:r w:rsidR="004726F5">
        <w:rPr>
          <w:rFonts w:ascii="Bookman Old Style" w:hAnsi="Bookman Old Style"/>
          <w:sz w:val="24"/>
          <w:szCs w:val="24"/>
        </w:rPr>
        <w:t xml:space="preserve"> the total </w:t>
      </w:r>
      <w:r w:rsidR="006D6A4D">
        <w:rPr>
          <w:rFonts w:ascii="Bookman Old Style" w:hAnsi="Bookman Old Style"/>
          <w:sz w:val="24"/>
          <w:szCs w:val="24"/>
        </w:rPr>
        <w:t>price</w:t>
      </w:r>
      <w:r w:rsidR="004726F5">
        <w:rPr>
          <w:rFonts w:ascii="Bookman Old Style" w:hAnsi="Bookman Old Style"/>
          <w:sz w:val="24"/>
          <w:szCs w:val="24"/>
        </w:rPr>
        <w:t xml:space="preserve"> of US$ 31,000/- for the boat, trailer and other spare parts. </w:t>
      </w:r>
    </w:p>
    <w:p w:rsidR="00391E47" w:rsidRPr="00DC4E37" w:rsidRDefault="001F1FDE" w:rsidP="004E7E9B">
      <w:pPr>
        <w:spacing w:line="360" w:lineRule="auto"/>
        <w:jc w:val="both"/>
        <w:rPr>
          <w:rFonts w:ascii="Bookman Old Style" w:hAnsi="Bookman Old Style"/>
          <w:sz w:val="24"/>
          <w:szCs w:val="24"/>
        </w:rPr>
      </w:pPr>
      <w:r w:rsidRPr="00151EEC">
        <w:rPr>
          <w:rFonts w:ascii="Bookman Old Style" w:hAnsi="Bookman Old Style"/>
          <w:b/>
          <w:sz w:val="24"/>
          <w:szCs w:val="24"/>
        </w:rPr>
        <w:t>[5]</w:t>
      </w:r>
      <w:r>
        <w:rPr>
          <w:rFonts w:ascii="Bookman Old Style" w:hAnsi="Bookman Old Style"/>
          <w:sz w:val="24"/>
          <w:szCs w:val="24"/>
        </w:rPr>
        <w:t xml:space="preserve"> </w:t>
      </w:r>
      <w:r w:rsidR="00EE0537">
        <w:rPr>
          <w:rFonts w:ascii="Bookman Old Style" w:hAnsi="Bookman Old Style"/>
          <w:sz w:val="24"/>
          <w:szCs w:val="24"/>
        </w:rPr>
        <w:t>According to the plaintiff t</w:t>
      </w:r>
      <w:r w:rsidR="004E7E9B" w:rsidRPr="004E7E9B">
        <w:rPr>
          <w:rFonts w:ascii="Bookman Old Style" w:hAnsi="Bookman Old Style"/>
          <w:sz w:val="24"/>
          <w:szCs w:val="24"/>
        </w:rPr>
        <w:t xml:space="preserve">he 1st and 2” Defendants, </w:t>
      </w:r>
      <w:r w:rsidR="00EE0537">
        <w:rPr>
          <w:rFonts w:ascii="Bookman Old Style" w:hAnsi="Bookman Old Style"/>
          <w:sz w:val="24"/>
          <w:szCs w:val="24"/>
        </w:rPr>
        <w:t xml:space="preserve">who being </w:t>
      </w:r>
      <w:r w:rsidR="004E7E9B" w:rsidRPr="004E7E9B">
        <w:rPr>
          <w:rFonts w:ascii="Bookman Old Style" w:hAnsi="Bookman Old Style"/>
          <w:sz w:val="24"/>
          <w:szCs w:val="24"/>
        </w:rPr>
        <w:t xml:space="preserve">residents of Seychelles, had agreed with the Plaintiff to set up a company in Seychelles, with the Plaintiff as the main shareholder, to manage and commercialize the </w:t>
      </w:r>
      <w:r w:rsidR="00EE0537">
        <w:rPr>
          <w:rFonts w:ascii="Bookman Old Style" w:hAnsi="Bookman Old Style"/>
          <w:sz w:val="24"/>
          <w:szCs w:val="24"/>
        </w:rPr>
        <w:t xml:space="preserve">said </w:t>
      </w:r>
      <w:r w:rsidR="004E7E9B" w:rsidRPr="004E7E9B">
        <w:rPr>
          <w:rFonts w:ascii="Bookman Old Style" w:hAnsi="Bookman Old Style"/>
          <w:sz w:val="24"/>
          <w:szCs w:val="24"/>
        </w:rPr>
        <w:t>vessel in Seychelles.Pursuant to the agreement, the Plaintiff, at his own costs, arranged the delivery of the vessel to the 1st and 2” Defendants in Seychelles in November 2008. The Plaintiff also remitted the sum of EURO 2,500 to the 2nd Defendant for the purpose of taking an all- risks insurance cover for the vessel.The</w:t>
      </w:r>
      <w:r w:rsidR="005D3AB9">
        <w:rPr>
          <w:rFonts w:ascii="Bookman Old Style" w:hAnsi="Bookman Old Style"/>
          <w:sz w:val="24"/>
          <w:szCs w:val="24"/>
        </w:rPr>
        <w:t xml:space="preserve"> 1st</w:t>
      </w:r>
      <w:r w:rsidR="004E7E9B" w:rsidRPr="004E7E9B">
        <w:rPr>
          <w:rFonts w:ascii="Bookman Old Style" w:hAnsi="Bookman Old Style"/>
          <w:sz w:val="24"/>
          <w:szCs w:val="24"/>
        </w:rPr>
        <w:t xml:space="preserve"> and 2”Defendants, in breach of the terms of the agreement, failed to form the company contemplated by the agreement and placed the vessel under the 3rd Defendant’s control and management.In spite of reminders of the Plaintiff, </w:t>
      </w:r>
      <w:r w:rsidR="005D3AB9">
        <w:rPr>
          <w:rFonts w:ascii="Bookman Old Style" w:hAnsi="Bookman Old Style"/>
          <w:sz w:val="24"/>
          <w:szCs w:val="24"/>
        </w:rPr>
        <w:t>the 1st</w:t>
      </w:r>
      <w:r w:rsidR="004E7E9B" w:rsidRPr="004E7E9B">
        <w:rPr>
          <w:rFonts w:ascii="Bookman Old Style" w:hAnsi="Bookman Old Style"/>
          <w:sz w:val="24"/>
          <w:szCs w:val="24"/>
        </w:rPr>
        <w:t xml:space="preserve"> and 2nd Defendants failed to date to perform the agreement or to insure the vessel.Further, in spite of the demands of the Plaintiff, the Defendants have refused to relinquish possession of the vessel to the Plaintiff and instead are taking steps to charter the vessel, which </w:t>
      </w:r>
      <w:r w:rsidR="002912D4">
        <w:rPr>
          <w:rFonts w:ascii="Bookman Old Style" w:hAnsi="Bookman Old Style"/>
          <w:sz w:val="24"/>
          <w:szCs w:val="24"/>
        </w:rPr>
        <w:t>was</w:t>
      </w:r>
      <w:r w:rsidR="004E7E9B" w:rsidRPr="004E7E9B">
        <w:rPr>
          <w:rFonts w:ascii="Bookman Old Style" w:hAnsi="Bookman Old Style"/>
          <w:sz w:val="24"/>
          <w:szCs w:val="24"/>
        </w:rPr>
        <w:t xml:space="preserve"> uninsured, and to register it on the name of the 3rd Defendant, in fraud of the rights of the Plaintiff</w:t>
      </w:r>
      <w:r w:rsidR="002912D4">
        <w:rPr>
          <w:rFonts w:ascii="Bookman Old Style" w:hAnsi="Bookman Old Style"/>
          <w:sz w:val="24"/>
          <w:szCs w:val="24"/>
        </w:rPr>
        <w:t xml:space="preserve"> (sic) vide the plaintiff’s statement of claim dated 26</w:t>
      </w:r>
      <w:r w:rsidR="002912D4" w:rsidRPr="002912D4">
        <w:rPr>
          <w:rFonts w:ascii="Bookman Old Style" w:hAnsi="Bookman Old Style"/>
          <w:sz w:val="24"/>
          <w:szCs w:val="24"/>
          <w:vertAlign w:val="superscript"/>
        </w:rPr>
        <w:t>th</w:t>
      </w:r>
      <w:r w:rsidR="002912D4">
        <w:rPr>
          <w:rFonts w:ascii="Bookman Old Style" w:hAnsi="Bookman Old Style"/>
          <w:sz w:val="24"/>
          <w:szCs w:val="24"/>
        </w:rPr>
        <w:t xml:space="preserve"> January 2009</w:t>
      </w:r>
      <w:r w:rsidR="004E7E9B" w:rsidRPr="004E7E9B">
        <w:rPr>
          <w:rFonts w:ascii="Bookman Old Style" w:hAnsi="Bookman Old Style"/>
          <w:sz w:val="24"/>
          <w:szCs w:val="24"/>
        </w:rPr>
        <w:t>.</w:t>
      </w:r>
    </w:p>
    <w:p w:rsidR="00391E47" w:rsidRPr="00DC4E37" w:rsidRDefault="00151EEC" w:rsidP="00572F67">
      <w:pPr>
        <w:spacing w:line="360" w:lineRule="auto"/>
        <w:jc w:val="both"/>
        <w:rPr>
          <w:rFonts w:ascii="Bookman Old Style" w:hAnsi="Bookman Old Style"/>
          <w:sz w:val="24"/>
          <w:szCs w:val="24"/>
        </w:rPr>
      </w:pPr>
      <w:r w:rsidRPr="00151EEC">
        <w:rPr>
          <w:rFonts w:ascii="Bookman Old Style" w:hAnsi="Bookman Old Style"/>
          <w:b/>
          <w:sz w:val="24"/>
          <w:szCs w:val="24"/>
        </w:rPr>
        <w:t>[6]</w:t>
      </w:r>
      <w:r>
        <w:rPr>
          <w:rFonts w:ascii="Bookman Old Style" w:hAnsi="Bookman Old Style"/>
          <w:sz w:val="24"/>
          <w:szCs w:val="24"/>
        </w:rPr>
        <w:t xml:space="preserve"> </w:t>
      </w:r>
      <w:r w:rsidR="002912D4">
        <w:rPr>
          <w:rFonts w:ascii="Bookman Old Style" w:hAnsi="Bookman Old Style"/>
          <w:sz w:val="24"/>
          <w:szCs w:val="24"/>
        </w:rPr>
        <w:t>According to the</w:t>
      </w:r>
      <w:r w:rsidR="00391E47" w:rsidRPr="00DC4E37">
        <w:rPr>
          <w:rFonts w:ascii="Bookman Old Style" w:hAnsi="Bookman Old Style"/>
          <w:sz w:val="24"/>
          <w:szCs w:val="24"/>
        </w:rPr>
        <w:t xml:space="preserve"> plaintiff</w:t>
      </w:r>
      <w:r w:rsidR="005D3AB9">
        <w:rPr>
          <w:rFonts w:ascii="Bookman Old Style" w:hAnsi="Bookman Old Style"/>
          <w:sz w:val="24"/>
          <w:szCs w:val="24"/>
        </w:rPr>
        <w:t xml:space="preserve"> that he </w:t>
      </w:r>
      <w:r w:rsidR="00391E47" w:rsidRPr="00DC4E37">
        <w:rPr>
          <w:rFonts w:ascii="Bookman Old Style" w:hAnsi="Bookman Old Style"/>
          <w:sz w:val="24"/>
          <w:szCs w:val="24"/>
        </w:rPr>
        <w:t xml:space="preserve">is the beneficial owner of all the shares in the said vessel. He </w:t>
      </w:r>
      <w:r w:rsidR="00A917D3">
        <w:rPr>
          <w:rFonts w:ascii="Bookman Old Style" w:hAnsi="Bookman Old Style"/>
          <w:sz w:val="24"/>
          <w:szCs w:val="24"/>
        </w:rPr>
        <w:t>testified that</w:t>
      </w:r>
      <w:r w:rsidR="00391E47" w:rsidRPr="00DC4E37">
        <w:rPr>
          <w:rFonts w:ascii="Bookman Old Style" w:hAnsi="Bookman Old Style"/>
          <w:sz w:val="24"/>
          <w:szCs w:val="24"/>
        </w:rPr>
        <w:t xml:space="preserve"> the vessel was delivered to the defendants to set up a company with him as the main shareholder, and to manage and commercialize the vessel. Euro 2500 was remitted to cover Insurance costs.</w:t>
      </w:r>
      <w:r w:rsidR="00DE7A28">
        <w:rPr>
          <w:rFonts w:ascii="Bookman Old Style" w:hAnsi="Bookman Old Style"/>
          <w:sz w:val="24"/>
          <w:szCs w:val="24"/>
        </w:rPr>
        <w:t xml:space="preserve"> However, the defendants fraudulently, registered the vessel in the name of the 3</w:t>
      </w:r>
      <w:r w:rsidR="00DE7A28" w:rsidRPr="00DE7A28">
        <w:rPr>
          <w:rFonts w:ascii="Bookman Old Style" w:hAnsi="Bookman Old Style"/>
          <w:sz w:val="24"/>
          <w:szCs w:val="24"/>
          <w:vertAlign w:val="superscript"/>
        </w:rPr>
        <w:t>rd</w:t>
      </w:r>
      <w:r w:rsidR="00DE7A28">
        <w:rPr>
          <w:rFonts w:ascii="Bookman Old Style" w:hAnsi="Bookman Old Style"/>
          <w:sz w:val="24"/>
          <w:szCs w:val="24"/>
        </w:rPr>
        <w:t xml:space="preserve"> defendant depriving the plaintiff of his ownership of the vessel. </w:t>
      </w:r>
    </w:p>
    <w:p w:rsidR="00DC4E37" w:rsidRDefault="00151EEC" w:rsidP="00827870">
      <w:pPr>
        <w:spacing w:line="360" w:lineRule="auto"/>
        <w:jc w:val="both"/>
        <w:rPr>
          <w:rFonts w:ascii="Bookman Old Style" w:hAnsi="Bookman Old Style"/>
          <w:sz w:val="24"/>
          <w:szCs w:val="24"/>
        </w:rPr>
      </w:pPr>
      <w:r w:rsidRPr="00151EEC">
        <w:rPr>
          <w:rFonts w:ascii="Bookman Old Style" w:hAnsi="Bookman Old Style"/>
          <w:b/>
          <w:sz w:val="24"/>
          <w:szCs w:val="24"/>
        </w:rPr>
        <w:t>[7]</w:t>
      </w:r>
      <w:r>
        <w:rPr>
          <w:rFonts w:ascii="Bookman Old Style" w:hAnsi="Bookman Old Style"/>
          <w:sz w:val="24"/>
          <w:szCs w:val="24"/>
        </w:rPr>
        <w:t xml:space="preserve"> </w:t>
      </w:r>
      <w:r w:rsidR="00175AA6">
        <w:rPr>
          <w:rFonts w:ascii="Bookman Old Style" w:hAnsi="Bookman Old Style"/>
          <w:sz w:val="24"/>
          <w:szCs w:val="24"/>
        </w:rPr>
        <w:t>On the other side t</w:t>
      </w:r>
      <w:r w:rsidR="00391E47" w:rsidRPr="00DC4E37">
        <w:rPr>
          <w:rFonts w:ascii="Bookman Old Style" w:hAnsi="Bookman Old Style"/>
          <w:sz w:val="24"/>
          <w:szCs w:val="24"/>
        </w:rPr>
        <w:t>he defendants claim</w:t>
      </w:r>
      <w:r w:rsidR="002912D4">
        <w:rPr>
          <w:rFonts w:ascii="Bookman Old Style" w:hAnsi="Bookman Old Style"/>
          <w:sz w:val="24"/>
          <w:szCs w:val="24"/>
        </w:rPr>
        <w:t>ed</w:t>
      </w:r>
      <w:r w:rsidR="00391E47" w:rsidRPr="00DC4E37">
        <w:rPr>
          <w:rFonts w:ascii="Bookman Old Style" w:hAnsi="Bookman Old Style"/>
          <w:sz w:val="24"/>
          <w:szCs w:val="24"/>
        </w:rPr>
        <w:t xml:space="preserve"> that a sum of US dollar 42,</w:t>
      </w:r>
      <w:r w:rsidR="00A97E6A">
        <w:rPr>
          <w:rFonts w:ascii="Bookman Old Style" w:hAnsi="Bookman Old Style"/>
          <w:sz w:val="24"/>
          <w:szCs w:val="24"/>
        </w:rPr>
        <w:t>5</w:t>
      </w:r>
      <w:r w:rsidR="00391E47" w:rsidRPr="00DC4E37">
        <w:rPr>
          <w:rFonts w:ascii="Bookman Old Style" w:hAnsi="Bookman Old Style"/>
          <w:sz w:val="24"/>
          <w:szCs w:val="24"/>
        </w:rPr>
        <w:t>00 was paid to the plaintiff</w:t>
      </w:r>
      <w:r w:rsidR="00A97E6A">
        <w:rPr>
          <w:rFonts w:ascii="Bookman Old Style" w:hAnsi="Bookman Old Style"/>
          <w:sz w:val="24"/>
          <w:szCs w:val="24"/>
        </w:rPr>
        <w:t xml:space="preserve">vide exhibit D19 and 20, who made the necessary arrangements for the purchase of the vessel from </w:t>
      </w:r>
      <w:r w:rsidR="00A97E6A" w:rsidRPr="00A97E6A">
        <w:rPr>
          <w:rFonts w:ascii="Bookman Old Style" w:hAnsi="Bookman Old Style"/>
          <w:sz w:val="24"/>
          <w:szCs w:val="24"/>
        </w:rPr>
        <w:t>one Michael B. Lassal in New York, USA</w:t>
      </w:r>
      <w:r w:rsidR="00A97E6A">
        <w:rPr>
          <w:rFonts w:ascii="Bookman Old Style" w:hAnsi="Bookman Old Style"/>
          <w:sz w:val="24"/>
          <w:szCs w:val="24"/>
        </w:rPr>
        <w:t xml:space="preserve">. According to the defendants they are the owners </w:t>
      </w:r>
      <w:r w:rsidR="005028C2">
        <w:rPr>
          <w:rFonts w:ascii="Bookman Old Style" w:hAnsi="Bookman Old Style"/>
          <w:sz w:val="24"/>
          <w:szCs w:val="24"/>
        </w:rPr>
        <w:t xml:space="preserve">of the vessel </w:t>
      </w:r>
      <w:r w:rsidR="00827870">
        <w:rPr>
          <w:rFonts w:ascii="Bookman Old Style" w:hAnsi="Bookman Old Style"/>
          <w:sz w:val="24"/>
          <w:szCs w:val="24"/>
        </w:rPr>
        <w:lastRenderedPageBreak/>
        <w:t>having purchased the vessel from the said</w:t>
      </w:r>
      <w:r w:rsidR="00827870" w:rsidRPr="00827870">
        <w:rPr>
          <w:rFonts w:ascii="Bookman Old Style" w:hAnsi="Bookman Old Style"/>
          <w:sz w:val="24"/>
          <w:szCs w:val="24"/>
        </w:rPr>
        <w:t>Michael B. Lassal</w:t>
      </w:r>
      <w:r w:rsidR="003D5CF9">
        <w:rPr>
          <w:rFonts w:ascii="Bookman Old Style" w:hAnsi="Bookman Old Style"/>
          <w:sz w:val="24"/>
          <w:szCs w:val="24"/>
        </w:rPr>
        <w:t xml:space="preserve"> </w:t>
      </w:r>
      <w:r w:rsidR="00A97E6A">
        <w:rPr>
          <w:rFonts w:ascii="Bookman Old Style" w:hAnsi="Bookman Old Style"/>
          <w:sz w:val="24"/>
          <w:szCs w:val="24"/>
        </w:rPr>
        <w:t xml:space="preserve">and have the title to the vessel as per </w:t>
      </w:r>
      <w:r w:rsidR="00827870">
        <w:rPr>
          <w:rFonts w:ascii="Bookman Old Style" w:hAnsi="Bookman Old Style"/>
          <w:sz w:val="24"/>
          <w:szCs w:val="24"/>
        </w:rPr>
        <w:t xml:space="preserve">the certificate of ownership in </w:t>
      </w:r>
      <w:r w:rsidR="00A97E6A">
        <w:rPr>
          <w:rFonts w:ascii="Bookman Old Style" w:hAnsi="Bookman Old Style"/>
          <w:sz w:val="24"/>
          <w:szCs w:val="24"/>
        </w:rPr>
        <w:t>exhibit D</w:t>
      </w:r>
      <w:r w:rsidR="00827870">
        <w:rPr>
          <w:rFonts w:ascii="Bookman Old Style" w:hAnsi="Bookman Old Style"/>
          <w:sz w:val="24"/>
          <w:szCs w:val="24"/>
        </w:rPr>
        <w:t>11, the bill of sale, in exhibit D16, the bill lading in Exhibit D1.The defendants have</w:t>
      </w:r>
      <w:r w:rsidR="00391E47" w:rsidRPr="00DC4E37">
        <w:rPr>
          <w:rFonts w:ascii="Bookman Old Style" w:hAnsi="Bookman Old Style"/>
          <w:sz w:val="24"/>
          <w:szCs w:val="24"/>
        </w:rPr>
        <w:t xml:space="preserve"> insured </w:t>
      </w:r>
      <w:r w:rsidR="00827870">
        <w:rPr>
          <w:rFonts w:ascii="Bookman Old Style" w:hAnsi="Bookman Old Style"/>
          <w:sz w:val="24"/>
          <w:szCs w:val="24"/>
        </w:rPr>
        <w:t xml:space="preserve">the vessel </w:t>
      </w:r>
      <w:r w:rsidR="00391E47" w:rsidRPr="00DC4E37">
        <w:rPr>
          <w:rFonts w:ascii="Bookman Old Style" w:hAnsi="Bookman Old Style"/>
          <w:sz w:val="24"/>
          <w:szCs w:val="24"/>
        </w:rPr>
        <w:t>on 27th November 2008 with SACOS Insurance</w:t>
      </w:r>
      <w:r w:rsidR="00827870">
        <w:rPr>
          <w:rFonts w:ascii="Bookman Old Style" w:hAnsi="Bookman Old Style"/>
          <w:sz w:val="24"/>
          <w:szCs w:val="24"/>
        </w:rPr>
        <w:t xml:space="preserve"> Company</w:t>
      </w:r>
      <w:r w:rsidR="002912D4">
        <w:rPr>
          <w:rFonts w:ascii="Bookman Old Style" w:hAnsi="Bookman Old Style"/>
          <w:sz w:val="24"/>
          <w:szCs w:val="24"/>
        </w:rPr>
        <w:t>for the</w:t>
      </w:r>
      <w:r w:rsidR="00391E47" w:rsidRPr="00DC4E37">
        <w:rPr>
          <w:rFonts w:ascii="Bookman Old Style" w:hAnsi="Bookman Old Style"/>
          <w:sz w:val="24"/>
          <w:szCs w:val="24"/>
        </w:rPr>
        <w:t xml:space="preserve"> sum of Rs.1</w:t>
      </w:r>
      <w:r w:rsidR="001F1FDE" w:rsidRPr="00DC4E37">
        <w:rPr>
          <w:rFonts w:ascii="Bookman Old Style" w:hAnsi="Bookman Old Style"/>
          <w:sz w:val="24"/>
          <w:szCs w:val="24"/>
        </w:rPr>
        <w:t>, 853,008</w:t>
      </w:r>
      <w:r w:rsidR="00391E47" w:rsidRPr="00DC4E37">
        <w:rPr>
          <w:rFonts w:ascii="Bookman Old Style" w:hAnsi="Bookman Old Style"/>
          <w:sz w:val="24"/>
          <w:szCs w:val="24"/>
        </w:rPr>
        <w:t xml:space="preserve"> and also </w:t>
      </w:r>
      <w:r w:rsidR="00827870">
        <w:rPr>
          <w:rFonts w:ascii="Bookman Old Style" w:hAnsi="Bookman Old Style"/>
          <w:sz w:val="24"/>
          <w:szCs w:val="24"/>
        </w:rPr>
        <w:t xml:space="preserve">have </w:t>
      </w:r>
      <w:r w:rsidR="00391E47" w:rsidRPr="00DC4E37">
        <w:rPr>
          <w:rFonts w:ascii="Bookman Old Style" w:hAnsi="Bookman Old Style"/>
          <w:sz w:val="24"/>
          <w:szCs w:val="24"/>
        </w:rPr>
        <w:t>paid a premium of Rs.49</w:t>
      </w:r>
      <w:r w:rsidR="001F1FDE" w:rsidRPr="00DC4E37">
        <w:rPr>
          <w:rFonts w:ascii="Bookman Old Style" w:hAnsi="Bookman Old Style"/>
          <w:sz w:val="24"/>
          <w:szCs w:val="24"/>
        </w:rPr>
        <w:t>, 904</w:t>
      </w:r>
      <w:r w:rsidR="00827870">
        <w:rPr>
          <w:rFonts w:ascii="Bookman Old Style" w:hAnsi="Bookman Old Style"/>
          <w:sz w:val="24"/>
          <w:szCs w:val="24"/>
        </w:rPr>
        <w:t xml:space="preserve">. </w:t>
      </w:r>
    </w:p>
    <w:p w:rsidR="005316AC" w:rsidRPr="005316AC" w:rsidRDefault="00151EEC" w:rsidP="005316AC">
      <w:pPr>
        <w:spacing w:line="360" w:lineRule="auto"/>
        <w:jc w:val="both"/>
        <w:rPr>
          <w:rFonts w:ascii="Bookman Old Style" w:hAnsi="Bookman Old Style"/>
          <w:sz w:val="24"/>
          <w:szCs w:val="24"/>
        </w:rPr>
      </w:pPr>
      <w:r w:rsidRPr="00151EEC">
        <w:rPr>
          <w:rFonts w:ascii="Bookman Old Style" w:hAnsi="Bookman Old Style"/>
          <w:b/>
          <w:sz w:val="24"/>
          <w:szCs w:val="24"/>
        </w:rPr>
        <w:t>[8]</w:t>
      </w:r>
      <w:r>
        <w:rPr>
          <w:rFonts w:ascii="Bookman Old Style" w:hAnsi="Bookman Old Style"/>
          <w:sz w:val="24"/>
          <w:szCs w:val="24"/>
        </w:rPr>
        <w:t xml:space="preserve"> </w:t>
      </w:r>
      <w:r w:rsidR="005316AC" w:rsidRPr="005316AC">
        <w:rPr>
          <w:rFonts w:ascii="Bookman Old Style" w:hAnsi="Bookman Old Style"/>
          <w:sz w:val="24"/>
          <w:szCs w:val="24"/>
        </w:rPr>
        <w:t xml:space="preserve">Having sieved through the entire pleadings, evidence including all exhibits on record and having carefully </w:t>
      </w:r>
      <w:r w:rsidR="00715CE3" w:rsidRPr="005316AC">
        <w:rPr>
          <w:rFonts w:ascii="Bookman Old Style" w:hAnsi="Bookman Old Style"/>
          <w:sz w:val="24"/>
          <w:szCs w:val="24"/>
        </w:rPr>
        <w:t>analyzed</w:t>
      </w:r>
      <w:r w:rsidR="005316AC" w:rsidRPr="005316AC">
        <w:rPr>
          <w:rFonts w:ascii="Bookman Old Style" w:hAnsi="Bookman Old Style"/>
          <w:sz w:val="24"/>
          <w:szCs w:val="24"/>
        </w:rPr>
        <w:t xml:space="preserve"> the submissions made by both counsel, it seems to me, the following are the fundamental questions that arise for determination in this matter:-</w:t>
      </w:r>
    </w:p>
    <w:p w:rsidR="005316AC" w:rsidRPr="005316AC" w:rsidRDefault="005316AC" w:rsidP="005316AC">
      <w:pPr>
        <w:spacing w:line="360" w:lineRule="auto"/>
        <w:jc w:val="both"/>
        <w:rPr>
          <w:rFonts w:ascii="Bookman Old Style" w:hAnsi="Bookman Old Style"/>
          <w:sz w:val="24"/>
          <w:szCs w:val="24"/>
        </w:rPr>
      </w:pPr>
    </w:p>
    <w:p w:rsidR="005316AC" w:rsidRPr="001F1FDE" w:rsidRDefault="005316AC" w:rsidP="005316AC">
      <w:pPr>
        <w:spacing w:line="360" w:lineRule="auto"/>
        <w:jc w:val="both"/>
        <w:rPr>
          <w:rFonts w:ascii="Bookman Old Style" w:hAnsi="Bookman Old Style"/>
          <w:i/>
          <w:sz w:val="24"/>
          <w:szCs w:val="24"/>
        </w:rPr>
      </w:pPr>
      <w:r w:rsidRPr="001F1FDE">
        <w:rPr>
          <w:rFonts w:ascii="Bookman Old Style" w:hAnsi="Bookman Old Style"/>
          <w:i/>
          <w:sz w:val="24"/>
          <w:szCs w:val="24"/>
        </w:rPr>
        <w:t>(1)</w:t>
      </w:r>
      <w:r w:rsidRPr="001F1FDE">
        <w:rPr>
          <w:rFonts w:ascii="Bookman Old Style" w:hAnsi="Bookman Old Style"/>
          <w:i/>
          <w:sz w:val="24"/>
          <w:szCs w:val="24"/>
        </w:rPr>
        <w:tab/>
        <w:t>Has the plaintiff established on a balance of probabilities that he is the beneficial owner of the vessel “TIP SEA”, for having purchased the same on the 15th August 2008 from one Michael B. Lassal in New York?</w:t>
      </w:r>
    </w:p>
    <w:p w:rsidR="006B1468" w:rsidRPr="001F1FDE" w:rsidRDefault="005316AC" w:rsidP="005316AC">
      <w:pPr>
        <w:spacing w:line="360" w:lineRule="auto"/>
        <w:jc w:val="both"/>
        <w:rPr>
          <w:rFonts w:ascii="Bookman Old Style" w:hAnsi="Bookman Old Style"/>
          <w:i/>
          <w:sz w:val="24"/>
          <w:szCs w:val="24"/>
        </w:rPr>
      </w:pPr>
      <w:r w:rsidRPr="001F1FDE">
        <w:rPr>
          <w:rFonts w:ascii="Bookman Old Style" w:hAnsi="Bookman Old Style"/>
          <w:i/>
          <w:sz w:val="24"/>
          <w:szCs w:val="24"/>
        </w:rPr>
        <w:t>(2)</w:t>
      </w:r>
      <w:r w:rsidRPr="001F1FDE">
        <w:rPr>
          <w:rFonts w:ascii="Bookman Old Style" w:hAnsi="Bookman Old Style"/>
          <w:i/>
          <w:sz w:val="24"/>
          <w:szCs w:val="24"/>
        </w:rPr>
        <w:tab/>
        <w:t xml:space="preserve">Has the </w:t>
      </w:r>
      <w:r w:rsidR="00715CE3" w:rsidRPr="001F1FDE">
        <w:rPr>
          <w:rFonts w:ascii="Bookman Old Style" w:hAnsi="Bookman Old Style"/>
          <w:i/>
          <w:sz w:val="24"/>
          <w:szCs w:val="24"/>
        </w:rPr>
        <w:t>plaintiff established</w:t>
      </w:r>
      <w:r w:rsidRPr="001F1FDE">
        <w:rPr>
          <w:rFonts w:ascii="Bookman Old Style" w:hAnsi="Bookman Old Style"/>
          <w:i/>
          <w:sz w:val="24"/>
          <w:szCs w:val="24"/>
        </w:rPr>
        <w:t xml:space="preserve"> on a balance of probabilities that </w:t>
      </w:r>
      <w:r w:rsidR="006B1468" w:rsidRPr="001F1FDE">
        <w:rPr>
          <w:rFonts w:ascii="Bookman Old Style" w:hAnsi="Bookman Old Style"/>
          <w:i/>
          <w:sz w:val="24"/>
          <w:szCs w:val="24"/>
        </w:rPr>
        <w:t>there was an agreementbetween the parties</w:t>
      </w:r>
      <w:r w:rsidRPr="001F1FDE">
        <w:rPr>
          <w:rFonts w:ascii="Bookman Old Style" w:hAnsi="Bookman Old Style"/>
          <w:i/>
          <w:sz w:val="24"/>
          <w:szCs w:val="24"/>
        </w:rPr>
        <w:t xml:space="preserve"> that</w:t>
      </w:r>
      <w:r w:rsidR="006B1468" w:rsidRPr="001F1FDE">
        <w:rPr>
          <w:rFonts w:ascii="Bookman Old Style" w:hAnsi="Bookman Old Style"/>
          <w:i/>
          <w:sz w:val="24"/>
          <w:szCs w:val="24"/>
        </w:rPr>
        <w:t xml:space="preserve"> the defendants would set up a company in Seychelles, with the Plaintiff as the main shareholder, to manage and commercialize the said vessel in Seychelles</w:t>
      </w:r>
      <w:r w:rsidR="001F1FDE" w:rsidRPr="001F1FDE">
        <w:rPr>
          <w:rFonts w:ascii="Bookman Old Style" w:hAnsi="Bookman Old Style"/>
          <w:i/>
          <w:sz w:val="24"/>
          <w:szCs w:val="24"/>
        </w:rPr>
        <w:t xml:space="preserve">? </w:t>
      </w:r>
      <w:proofErr w:type="gramStart"/>
      <w:r w:rsidR="001F1FDE" w:rsidRPr="001F1FDE">
        <w:rPr>
          <w:rFonts w:ascii="Bookman Old Style" w:hAnsi="Bookman Old Style"/>
          <w:i/>
          <w:sz w:val="24"/>
          <w:szCs w:val="24"/>
        </w:rPr>
        <w:t>and</w:t>
      </w:r>
      <w:proofErr w:type="gramEnd"/>
    </w:p>
    <w:p w:rsidR="005316AC" w:rsidRPr="001F1FDE" w:rsidRDefault="006B1468" w:rsidP="006B1468">
      <w:pPr>
        <w:spacing w:line="360" w:lineRule="auto"/>
        <w:jc w:val="both"/>
        <w:rPr>
          <w:rFonts w:ascii="Bookman Old Style" w:hAnsi="Bookman Old Style"/>
          <w:i/>
          <w:sz w:val="24"/>
          <w:szCs w:val="24"/>
        </w:rPr>
      </w:pPr>
      <w:r w:rsidRPr="001F1FDE">
        <w:rPr>
          <w:rFonts w:ascii="Bookman Old Style" w:hAnsi="Bookman Old Style"/>
          <w:i/>
          <w:sz w:val="24"/>
          <w:szCs w:val="24"/>
        </w:rPr>
        <w:t>(3) Has the plaintiff discharged his evidential burden to prove on a balance of probabilities that the plaintiffs fraud</w:t>
      </w:r>
      <w:r w:rsidR="0064031A" w:rsidRPr="001F1FDE">
        <w:rPr>
          <w:rFonts w:ascii="Bookman Old Style" w:hAnsi="Bookman Old Style"/>
          <w:i/>
          <w:sz w:val="24"/>
          <w:szCs w:val="24"/>
        </w:rPr>
        <w:t>ulently</w:t>
      </w:r>
      <w:r w:rsidRPr="001F1FDE">
        <w:rPr>
          <w:rFonts w:ascii="Bookman Old Style" w:hAnsi="Bookman Old Style"/>
          <w:i/>
          <w:sz w:val="24"/>
          <w:szCs w:val="24"/>
        </w:rPr>
        <w:t xml:space="preserve"> acquir</w:t>
      </w:r>
      <w:r w:rsidR="0064031A" w:rsidRPr="001F1FDE">
        <w:rPr>
          <w:rFonts w:ascii="Bookman Old Style" w:hAnsi="Bookman Old Style"/>
          <w:i/>
          <w:sz w:val="24"/>
          <w:szCs w:val="24"/>
        </w:rPr>
        <w:t>ed</w:t>
      </w:r>
      <w:r w:rsidRPr="001F1FDE">
        <w:rPr>
          <w:rFonts w:ascii="Bookman Old Style" w:hAnsi="Bookman Old Style"/>
          <w:i/>
          <w:sz w:val="24"/>
          <w:szCs w:val="24"/>
        </w:rPr>
        <w:t xml:space="preserve"> ownership of the said vessel? </w:t>
      </w:r>
    </w:p>
    <w:p w:rsidR="001F1FDE" w:rsidRDefault="001F1FDE" w:rsidP="005316AC">
      <w:pPr>
        <w:spacing w:line="360" w:lineRule="auto"/>
        <w:jc w:val="both"/>
        <w:rPr>
          <w:rFonts w:ascii="Bookman Old Style" w:hAnsi="Bookman Old Style"/>
          <w:sz w:val="24"/>
          <w:szCs w:val="24"/>
        </w:rPr>
      </w:pPr>
    </w:p>
    <w:p w:rsidR="005316AC" w:rsidRPr="005316AC" w:rsidRDefault="00151EEC" w:rsidP="001F1FDE">
      <w:pPr>
        <w:spacing w:line="360" w:lineRule="auto"/>
        <w:ind w:firstLine="720"/>
        <w:jc w:val="both"/>
        <w:rPr>
          <w:rFonts w:ascii="Bookman Old Style" w:hAnsi="Bookman Old Style"/>
          <w:sz w:val="24"/>
          <w:szCs w:val="24"/>
        </w:rPr>
      </w:pPr>
      <w:r w:rsidRPr="00151EEC">
        <w:rPr>
          <w:rFonts w:ascii="Bookman Old Style" w:hAnsi="Bookman Old Style"/>
          <w:b/>
          <w:sz w:val="24"/>
          <w:szCs w:val="24"/>
        </w:rPr>
        <w:t>[9]</w:t>
      </w:r>
      <w:r>
        <w:rPr>
          <w:rFonts w:ascii="Bookman Old Style" w:hAnsi="Bookman Old Style"/>
          <w:sz w:val="24"/>
          <w:szCs w:val="24"/>
        </w:rPr>
        <w:t xml:space="preserve"> </w:t>
      </w:r>
      <w:r w:rsidR="005316AC" w:rsidRPr="005316AC">
        <w:rPr>
          <w:rFonts w:ascii="Bookman Old Style" w:hAnsi="Bookman Old Style"/>
          <w:sz w:val="24"/>
          <w:szCs w:val="24"/>
        </w:rPr>
        <w:t xml:space="preserve">Obviously, the first question on the issue of </w:t>
      </w:r>
      <w:r w:rsidR="006B1468">
        <w:rPr>
          <w:rFonts w:ascii="Bookman Old Style" w:hAnsi="Bookman Old Style"/>
          <w:sz w:val="24"/>
          <w:szCs w:val="24"/>
        </w:rPr>
        <w:t>ownership</w:t>
      </w:r>
      <w:r w:rsidR="005316AC" w:rsidRPr="005316AC">
        <w:rPr>
          <w:rFonts w:ascii="Bookman Old Style" w:hAnsi="Bookman Old Style"/>
          <w:sz w:val="24"/>
          <w:szCs w:val="24"/>
        </w:rPr>
        <w:t xml:space="preserve"> is a question of fact.  This does not involve any point of law. The answer to this question completely depends upon the credibility of the witnesses, their testimonies</w:t>
      </w:r>
      <w:r w:rsidR="006B1468">
        <w:rPr>
          <w:rFonts w:ascii="Bookman Old Style" w:hAnsi="Bookman Old Style"/>
          <w:sz w:val="24"/>
          <w:szCs w:val="24"/>
        </w:rPr>
        <w:t xml:space="preserve">, the genuineness of the documentsthey produced in evidence claiming titleto the vessel </w:t>
      </w:r>
      <w:r w:rsidR="005316AC" w:rsidRPr="005316AC">
        <w:rPr>
          <w:rFonts w:ascii="Bookman Old Style" w:hAnsi="Bookman Old Style"/>
          <w:sz w:val="24"/>
          <w:szCs w:val="24"/>
        </w:rPr>
        <w:t xml:space="preserve">and the circumstantial evidence if any, to </w:t>
      </w:r>
      <w:r w:rsidR="0064031A">
        <w:rPr>
          <w:rFonts w:ascii="Bookman Old Style" w:hAnsi="Bookman Old Style"/>
          <w:sz w:val="24"/>
          <w:szCs w:val="24"/>
        </w:rPr>
        <w:t>establish</w:t>
      </w:r>
      <w:r w:rsidR="006B1468">
        <w:rPr>
          <w:rFonts w:ascii="Bookman Old Style" w:hAnsi="Bookman Old Style"/>
          <w:sz w:val="24"/>
          <w:szCs w:val="24"/>
        </w:rPr>
        <w:t xml:space="preserve"> their respective claim</w:t>
      </w:r>
      <w:r w:rsidR="0064031A">
        <w:rPr>
          <w:rFonts w:ascii="Bookman Old Style" w:hAnsi="Bookman Old Style"/>
          <w:sz w:val="24"/>
          <w:szCs w:val="24"/>
        </w:rPr>
        <w:t xml:space="preserve">s. </w:t>
      </w:r>
    </w:p>
    <w:p w:rsidR="005028C2" w:rsidRPr="005028C2" w:rsidRDefault="00151EEC" w:rsidP="00715CE3">
      <w:pPr>
        <w:spacing w:line="360" w:lineRule="auto"/>
        <w:jc w:val="both"/>
        <w:rPr>
          <w:rFonts w:ascii="Bookman Old Style" w:hAnsi="Bookman Old Style"/>
          <w:sz w:val="24"/>
          <w:szCs w:val="24"/>
        </w:rPr>
      </w:pPr>
      <w:r w:rsidRPr="00151EEC">
        <w:rPr>
          <w:rFonts w:ascii="Bookman Old Style" w:hAnsi="Bookman Old Style"/>
          <w:b/>
          <w:sz w:val="24"/>
          <w:szCs w:val="24"/>
        </w:rPr>
        <w:lastRenderedPageBreak/>
        <w:t>[10]</w:t>
      </w:r>
      <w:r>
        <w:rPr>
          <w:rFonts w:ascii="Bookman Old Style" w:hAnsi="Bookman Old Style"/>
          <w:sz w:val="24"/>
          <w:szCs w:val="24"/>
        </w:rPr>
        <w:t xml:space="preserve"> </w:t>
      </w:r>
      <w:r w:rsidR="005316AC" w:rsidRPr="005316AC">
        <w:rPr>
          <w:rFonts w:ascii="Bookman Old Style" w:hAnsi="Bookman Old Style"/>
          <w:sz w:val="24"/>
          <w:szCs w:val="24"/>
        </w:rPr>
        <w:t xml:space="preserve">On the question of credibility, I believe the </w:t>
      </w:r>
      <w:r w:rsidR="007E30DD">
        <w:rPr>
          <w:rFonts w:ascii="Bookman Old Style" w:hAnsi="Bookman Old Style"/>
          <w:sz w:val="24"/>
          <w:szCs w:val="24"/>
        </w:rPr>
        <w:t>defendant Mrs. Chantal Pichon</w:t>
      </w:r>
      <w:r w:rsidR="005316AC" w:rsidRPr="005316AC">
        <w:rPr>
          <w:rFonts w:ascii="Bookman Old Style" w:hAnsi="Bookman Old Style"/>
          <w:sz w:val="24"/>
          <w:szCs w:val="24"/>
        </w:rPr>
        <w:t>. I accept h</w:t>
      </w:r>
      <w:r w:rsidR="007E30DD">
        <w:rPr>
          <w:rFonts w:ascii="Bookman Old Style" w:hAnsi="Bookman Old Style"/>
          <w:sz w:val="24"/>
          <w:szCs w:val="24"/>
        </w:rPr>
        <w:t>er</w:t>
      </w:r>
      <w:r w:rsidR="005316AC" w:rsidRPr="005316AC">
        <w:rPr>
          <w:rFonts w:ascii="Bookman Old Style" w:hAnsi="Bookman Old Style"/>
          <w:sz w:val="24"/>
          <w:szCs w:val="24"/>
        </w:rPr>
        <w:t xml:space="preserve"> evidence, in that </w:t>
      </w:r>
      <w:r w:rsidR="007E30DD">
        <w:rPr>
          <w:rFonts w:ascii="Bookman Old Style" w:hAnsi="Bookman Old Style"/>
          <w:sz w:val="24"/>
          <w:szCs w:val="24"/>
        </w:rPr>
        <w:t xml:space="preserve">the defendants are the lawful owners of the vessel. </w:t>
      </w:r>
      <w:r w:rsidR="00021909">
        <w:rPr>
          <w:rFonts w:ascii="Bookman Old Style" w:hAnsi="Bookman Old Style"/>
          <w:sz w:val="24"/>
          <w:szCs w:val="24"/>
        </w:rPr>
        <w:t xml:space="preserve">From observing his demeanor and deportment, I do not believe the defendant in any aspect of his evidence, who did not appeal to me as a credible witness. As rightly submitted by Mr. Derjaques, upon evidence and </w:t>
      </w:r>
      <w:r w:rsidR="006759E9">
        <w:rPr>
          <w:rFonts w:ascii="Bookman Old Style" w:hAnsi="Bookman Old Style"/>
          <w:sz w:val="24"/>
          <w:szCs w:val="24"/>
        </w:rPr>
        <w:t xml:space="preserve">on a balance of probabilities am satisfied that </w:t>
      </w:r>
    </w:p>
    <w:p w:rsidR="005028C2" w:rsidRPr="003D5CF9" w:rsidRDefault="005028C2" w:rsidP="003D5CF9">
      <w:pPr>
        <w:pStyle w:val="ListParagraph"/>
        <w:numPr>
          <w:ilvl w:val="0"/>
          <w:numId w:val="2"/>
        </w:numPr>
        <w:spacing w:line="360" w:lineRule="auto"/>
        <w:jc w:val="both"/>
        <w:rPr>
          <w:rFonts w:ascii="Bookman Old Style" w:hAnsi="Bookman Old Style"/>
          <w:sz w:val="24"/>
          <w:szCs w:val="24"/>
        </w:rPr>
      </w:pPr>
      <w:r w:rsidRPr="003D5CF9">
        <w:rPr>
          <w:rFonts w:ascii="Bookman Old Style" w:hAnsi="Bookman Old Style"/>
          <w:sz w:val="24"/>
          <w:szCs w:val="24"/>
        </w:rPr>
        <w:t>In accordance with a Bill of Sale, dated the 17th of July 2008</w:t>
      </w:r>
      <w:proofErr w:type="gramStart"/>
      <w:r w:rsidRPr="003D5CF9">
        <w:rPr>
          <w:rFonts w:ascii="Bookman Old Style" w:hAnsi="Bookman Old Style"/>
          <w:sz w:val="24"/>
          <w:szCs w:val="24"/>
        </w:rPr>
        <w:t>,the</w:t>
      </w:r>
      <w:proofErr w:type="gramEnd"/>
      <w:r w:rsidRPr="003D5CF9">
        <w:rPr>
          <w:rFonts w:ascii="Bookman Old Style" w:hAnsi="Bookman Old Style"/>
          <w:sz w:val="24"/>
          <w:szCs w:val="24"/>
        </w:rPr>
        <w:t xml:space="preserve"> 3</w:t>
      </w:r>
      <w:r w:rsidR="00715CE3" w:rsidRPr="003D5CF9">
        <w:rPr>
          <w:rFonts w:ascii="Bookman Old Style" w:hAnsi="Bookman Old Style"/>
          <w:sz w:val="24"/>
          <w:szCs w:val="24"/>
        </w:rPr>
        <w:t>rd</w:t>
      </w:r>
      <w:r w:rsidRPr="003D5CF9">
        <w:rPr>
          <w:rFonts w:ascii="Bookman Old Style" w:hAnsi="Bookman Old Style"/>
          <w:sz w:val="24"/>
          <w:szCs w:val="24"/>
        </w:rPr>
        <w:t xml:space="preserve"> Defendant purchased the said vessel from </w:t>
      </w:r>
      <w:r w:rsidR="00715CE3" w:rsidRPr="003D5CF9">
        <w:rPr>
          <w:rFonts w:ascii="Bookman Old Style" w:hAnsi="Bookman Old Style"/>
          <w:sz w:val="24"/>
          <w:szCs w:val="24"/>
        </w:rPr>
        <w:t xml:space="preserve">the </w:t>
      </w:r>
      <w:r w:rsidRPr="003D5CF9">
        <w:rPr>
          <w:rFonts w:ascii="Bookman Old Style" w:hAnsi="Bookman Old Style"/>
          <w:sz w:val="24"/>
          <w:szCs w:val="24"/>
        </w:rPr>
        <w:t>Plaintiff in the sum of US$42,500.00.</w:t>
      </w:r>
    </w:p>
    <w:p w:rsidR="005028C2" w:rsidRPr="003D5CF9" w:rsidRDefault="005028C2" w:rsidP="003D5CF9">
      <w:pPr>
        <w:pStyle w:val="ListParagraph"/>
        <w:numPr>
          <w:ilvl w:val="0"/>
          <w:numId w:val="2"/>
        </w:numPr>
        <w:spacing w:line="360" w:lineRule="auto"/>
        <w:jc w:val="both"/>
        <w:rPr>
          <w:rFonts w:ascii="Bookman Old Style" w:hAnsi="Bookman Old Style"/>
          <w:sz w:val="24"/>
          <w:szCs w:val="24"/>
        </w:rPr>
      </w:pPr>
      <w:r w:rsidRPr="003D5CF9">
        <w:rPr>
          <w:rFonts w:ascii="Bookman Old Style" w:hAnsi="Bookman Old Style"/>
          <w:sz w:val="24"/>
          <w:szCs w:val="24"/>
        </w:rPr>
        <w:t xml:space="preserve">Plaintiff was paid the sum of Swiss Franc 15,000.00, on the 14th of July 2008, by </w:t>
      </w:r>
      <w:r w:rsidR="00DE7962" w:rsidRPr="003D5CF9">
        <w:rPr>
          <w:rFonts w:ascii="Bookman Old Style" w:hAnsi="Bookman Old Style"/>
          <w:sz w:val="24"/>
          <w:szCs w:val="24"/>
        </w:rPr>
        <w:t>Mr.</w:t>
      </w:r>
      <w:r w:rsidRPr="003D5CF9">
        <w:rPr>
          <w:rFonts w:ascii="Bookman Old Style" w:hAnsi="Bookman Old Style"/>
          <w:sz w:val="24"/>
          <w:szCs w:val="24"/>
        </w:rPr>
        <w:t xml:space="preserve"> Christophe Decosterd, for and on behalf of the Defendants, </w:t>
      </w:r>
      <w:r w:rsidR="006759E9" w:rsidRPr="003D5CF9">
        <w:rPr>
          <w:rFonts w:ascii="Bookman Old Style" w:hAnsi="Bookman Old Style"/>
          <w:sz w:val="24"/>
          <w:szCs w:val="24"/>
        </w:rPr>
        <w:t xml:space="preserve">as </w:t>
      </w:r>
      <w:r w:rsidRPr="003D5CF9">
        <w:rPr>
          <w:rFonts w:ascii="Bookman Old Style" w:hAnsi="Bookman Old Style"/>
          <w:sz w:val="24"/>
          <w:szCs w:val="24"/>
        </w:rPr>
        <w:t>part payment for the vessel.</w:t>
      </w:r>
    </w:p>
    <w:p w:rsidR="005028C2" w:rsidRPr="003D5CF9" w:rsidRDefault="005028C2" w:rsidP="003D5CF9">
      <w:pPr>
        <w:pStyle w:val="ListParagraph"/>
        <w:numPr>
          <w:ilvl w:val="0"/>
          <w:numId w:val="2"/>
        </w:numPr>
        <w:spacing w:line="360" w:lineRule="auto"/>
        <w:jc w:val="both"/>
        <w:rPr>
          <w:rFonts w:ascii="Bookman Old Style" w:hAnsi="Bookman Old Style"/>
          <w:sz w:val="24"/>
          <w:szCs w:val="24"/>
        </w:rPr>
      </w:pPr>
      <w:r w:rsidRPr="003D5CF9">
        <w:rPr>
          <w:rFonts w:ascii="Bookman Old Style" w:hAnsi="Bookman Old Style"/>
          <w:sz w:val="24"/>
          <w:szCs w:val="24"/>
        </w:rPr>
        <w:t>Plaintiff was paid the sum of US$7,500.00, on the 20</w:t>
      </w:r>
      <w:r w:rsidR="006759E9" w:rsidRPr="003D5CF9">
        <w:rPr>
          <w:rFonts w:ascii="Bookman Old Style" w:hAnsi="Bookman Old Style"/>
          <w:sz w:val="24"/>
          <w:szCs w:val="24"/>
          <w:vertAlign w:val="superscript"/>
        </w:rPr>
        <w:t>th</w:t>
      </w:r>
      <w:r w:rsidRPr="003D5CF9">
        <w:rPr>
          <w:rFonts w:ascii="Bookman Old Style" w:hAnsi="Bookman Old Style"/>
          <w:sz w:val="24"/>
          <w:szCs w:val="24"/>
        </w:rPr>
        <w:t xml:space="preserve">of July 2008, by </w:t>
      </w:r>
      <w:r w:rsidR="003D5CF9" w:rsidRPr="003D5CF9">
        <w:rPr>
          <w:rFonts w:ascii="Bookman Old Style" w:hAnsi="Bookman Old Style"/>
          <w:sz w:val="24"/>
          <w:szCs w:val="24"/>
        </w:rPr>
        <w:t>Mr.</w:t>
      </w:r>
      <w:r w:rsidRPr="003D5CF9">
        <w:rPr>
          <w:rFonts w:ascii="Bookman Old Style" w:hAnsi="Bookman Old Style"/>
          <w:sz w:val="24"/>
          <w:szCs w:val="24"/>
        </w:rPr>
        <w:t xml:space="preserve"> Christophe Decosterd, for and on behalf of the Defendants, </w:t>
      </w:r>
      <w:r w:rsidR="006759E9" w:rsidRPr="003D5CF9">
        <w:rPr>
          <w:rFonts w:ascii="Bookman Old Style" w:hAnsi="Bookman Old Style"/>
          <w:sz w:val="24"/>
          <w:szCs w:val="24"/>
        </w:rPr>
        <w:t xml:space="preserve">as </w:t>
      </w:r>
      <w:r w:rsidRPr="003D5CF9">
        <w:rPr>
          <w:rFonts w:ascii="Bookman Old Style" w:hAnsi="Bookman Old Style"/>
          <w:sz w:val="24"/>
          <w:szCs w:val="24"/>
        </w:rPr>
        <w:t>part payment for the said vessel.</w:t>
      </w:r>
    </w:p>
    <w:p w:rsidR="005028C2" w:rsidRPr="003D5CF9" w:rsidRDefault="005028C2" w:rsidP="003D5CF9">
      <w:pPr>
        <w:pStyle w:val="ListParagraph"/>
        <w:numPr>
          <w:ilvl w:val="0"/>
          <w:numId w:val="4"/>
        </w:numPr>
        <w:spacing w:line="360" w:lineRule="auto"/>
        <w:jc w:val="both"/>
        <w:rPr>
          <w:rFonts w:ascii="Bookman Old Style" w:hAnsi="Bookman Old Style"/>
          <w:sz w:val="24"/>
          <w:szCs w:val="24"/>
        </w:rPr>
      </w:pPr>
      <w:r w:rsidRPr="003D5CF9">
        <w:rPr>
          <w:rFonts w:ascii="Bookman Old Style" w:hAnsi="Bookman Old Style"/>
          <w:sz w:val="24"/>
          <w:szCs w:val="24"/>
        </w:rPr>
        <w:t>Plaintiff was paid the additional sum of US$10,703.50cts, on the 14th of October 2008, by Mr</w:t>
      </w:r>
      <w:r w:rsidR="00021909" w:rsidRPr="003D5CF9">
        <w:rPr>
          <w:rFonts w:ascii="Bookman Old Style" w:hAnsi="Bookman Old Style"/>
          <w:sz w:val="24"/>
          <w:szCs w:val="24"/>
        </w:rPr>
        <w:t xml:space="preserve">. </w:t>
      </w:r>
      <w:r w:rsidRPr="003D5CF9">
        <w:rPr>
          <w:rFonts w:ascii="Bookman Old Style" w:hAnsi="Bookman Old Style"/>
          <w:sz w:val="24"/>
          <w:szCs w:val="24"/>
        </w:rPr>
        <w:t xml:space="preserve">Christophe Decosterd, for and on behalf of the Defendants, </w:t>
      </w:r>
      <w:r w:rsidR="006759E9" w:rsidRPr="003D5CF9">
        <w:rPr>
          <w:rFonts w:ascii="Bookman Old Style" w:hAnsi="Bookman Old Style"/>
          <w:sz w:val="24"/>
          <w:szCs w:val="24"/>
        </w:rPr>
        <w:t xml:space="preserve">as </w:t>
      </w:r>
      <w:r w:rsidRPr="003D5CF9">
        <w:rPr>
          <w:rFonts w:ascii="Bookman Old Style" w:hAnsi="Bookman Old Style"/>
          <w:sz w:val="24"/>
          <w:szCs w:val="24"/>
        </w:rPr>
        <w:t>part payment for the said vessel.</w:t>
      </w:r>
    </w:p>
    <w:p w:rsidR="005028C2" w:rsidRPr="003D5CF9" w:rsidRDefault="005028C2" w:rsidP="003D5CF9">
      <w:pPr>
        <w:pStyle w:val="ListParagraph"/>
        <w:numPr>
          <w:ilvl w:val="0"/>
          <w:numId w:val="4"/>
        </w:numPr>
        <w:spacing w:line="360" w:lineRule="auto"/>
        <w:jc w:val="both"/>
        <w:rPr>
          <w:rFonts w:ascii="Bookman Old Style" w:hAnsi="Bookman Old Style"/>
          <w:sz w:val="24"/>
          <w:szCs w:val="24"/>
        </w:rPr>
      </w:pPr>
      <w:r w:rsidRPr="003D5CF9">
        <w:rPr>
          <w:rFonts w:ascii="Bookman Old Style" w:hAnsi="Bookman Old Style"/>
          <w:sz w:val="24"/>
          <w:szCs w:val="24"/>
        </w:rPr>
        <w:t xml:space="preserve">Plaintiff was paid on the 24th October 2008, the further sum of US$13,750.00, by </w:t>
      </w:r>
      <w:r w:rsidR="00DE7962" w:rsidRPr="003D5CF9">
        <w:rPr>
          <w:rFonts w:ascii="Bookman Old Style" w:hAnsi="Bookman Old Style"/>
          <w:sz w:val="24"/>
          <w:szCs w:val="24"/>
        </w:rPr>
        <w:t>Mr.</w:t>
      </w:r>
      <w:r w:rsidRPr="003D5CF9">
        <w:rPr>
          <w:rFonts w:ascii="Bookman Old Style" w:hAnsi="Bookman Old Style"/>
          <w:sz w:val="24"/>
          <w:szCs w:val="24"/>
        </w:rPr>
        <w:t xml:space="preserve"> Christophe Decosterd, for and on behalf of the Defendants, for the said vessel.</w:t>
      </w:r>
    </w:p>
    <w:p w:rsidR="005028C2" w:rsidRPr="003D5CF9" w:rsidRDefault="00021909" w:rsidP="003D5CF9">
      <w:pPr>
        <w:pStyle w:val="ListParagraph"/>
        <w:numPr>
          <w:ilvl w:val="0"/>
          <w:numId w:val="4"/>
        </w:numPr>
        <w:spacing w:line="360" w:lineRule="auto"/>
        <w:jc w:val="both"/>
        <w:rPr>
          <w:rFonts w:ascii="Bookman Old Style" w:hAnsi="Bookman Old Style"/>
          <w:sz w:val="24"/>
          <w:szCs w:val="24"/>
        </w:rPr>
      </w:pPr>
      <w:r w:rsidRPr="003D5CF9">
        <w:rPr>
          <w:rFonts w:ascii="Bookman Old Style" w:hAnsi="Bookman Old Style"/>
          <w:sz w:val="24"/>
          <w:szCs w:val="24"/>
        </w:rPr>
        <w:t xml:space="preserve">Mr. </w:t>
      </w:r>
      <w:r w:rsidR="005028C2" w:rsidRPr="003D5CF9">
        <w:rPr>
          <w:rFonts w:ascii="Bookman Old Style" w:hAnsi="Bookman Old Style"/>
          <w:sz w:val="24"/>
          <w:szCs w:val="24"/>
        </w:rPr>
        <w:t>Michel Lasell, the original owner of the said vessel, was paid by the Defendants, the final installment owed by Plaintiff for the vessel, the sum of US$1,750.00, on the 2’’ February 2009.</w:t>
      </w:r>
    </w:p>
    <w:p w:rsidR="005028C2" w:rsidRPr="00344EFC" w:rsidRDefault="005028C2" w:rsidP="00344EFC">
      <w:pPr>
        <w:pStyle w:val="ListParagraph"/>
        <w:numPr>
          <w:ilvl w:val="0"/>
          <w:numId w:val="4"/>
        </w:numPr>
        <w:spacing w:line="360" w:lineRule="auto"/>
        <w:jc w:val="both"/>
        <w:rPr>
          <w:rFonts w:ascii="Bookman Old Style" w:hAnsi="Bookman Old Style"/>
          <w:sz w:val="24"/>
          <w:szCs w:val="24"/>
        </w:rPr>
      </w:pPr>
      <w:r w:rsidRPr="00344EFC">
        <w:rPr>
          <w:rFonts w:ascii="Bookman Old Style" w:hAnsi="Bookman Old Style"/>
          <w:sz w:val="24"/>
          <w:szCs w:val="24"/>
        </w:rPr>
        <w:t xml:space="preserve">Plaintiff was paid on the 4th of September 2008 the sum of Swiss Franc 2644/-, for the customs clearance and tax, by </w:t>
      </w:r>
      <w:r w:rsidR="001F1FDE" w:rsidRPr="00344EFC">
        <w:rPr>
          <w:rFonts w:ascii="Bookman Old Style" w:hAnsi="Bookman Old Style"/>
          <w:sz w:val="24"/>
          <w:szCs w:val="24"/>
        </w:rPr>
        <w:t>Mr.</w:t>
      </w:r>
      <w:r w:rsidRPr="00344EFC">
        <w:rPr>
          <w:rFonts w:ascii="Bookman Old Style" w:hAnsi="Bookman Old Style"/>
          <w:sz w:val="24"/>
          <w:szCs w:val="24"/>
        </w:rPr>
        <w:t xml:space="preserve"> Christophe Decosterd, for the Defendants.</w:t>
      </w:r>
    </w:p>
    <w:p w:rsidR="005028C2" w:rsidRPr="00344EFC" w:rsidRDefault="005028C2" w:rsidP="00344EFC">
      <w:pPr>
        <w:pStyle w:val="ListParagraph"/>
        <w:numPr>
          <w:ilvl w:val="0"/>
          <w:numId w:val="4"/>
        </w:numPr>
        <w:spacing w:line="360" w:lineRule="auto"/>
        <w:jc w:val="both"/>
        <w:rPr>
          <w:rFonts w:ascii="Bookman Old Style" w:hAnsi="Bookman Old Style"/>
          <w:sz w:val="24"/>
          <w:szCs w:val="24"/>
        </w:rPr>
      </w:pPr>
      <w:r w:rsidRPr="00344EFC">
        <w:rPr>
          <w:rFonts w:ascii="Bookman Old Style" w:hAnsi="Bookman Old Style"/>
          <w:sz w:val="24"/>
          <w:szCs w:val="24"/>
        </w:rPr>
        <w:t xml:space="preserve">Plaintiff was paid, on the 15th of September 2008, the sum of Swiss Franc 2,152.00, for the displacement of the said boat from Sandy </w:t>
      </w:r>
      <w:r w:rsidRPr="00344EFC">
        <w:rPr>
          <w:rFonts w:ascii="Bookman Old Style" w:hAnsi="Bookman Old Style"/>
          <w:sz w:val="24"/>
          <w:szCs w:val="24"/>
        </w:rPr>
        <w:lastRenderedPageBreak/>
        <w:t xml:space="preserve">Creek to New York, by </w:t>
      </w:r>
      <w:r w:rsidR="00021909" w:rsidRPr="00344EFC">
        <w:rPr>
          <w:rFonts w:ascii="Bookman Old Style" w:hAnsi="Bookman Old Style"/>
          <w:sz w:val="24"/>
          <w:szCs w:val="24"/>
        </w:rPr>
        <w:t>Mr.</w:t>
      </w:r>
      <w:r w:rsidRPr="00344EFC">
        <w:rPr>
          <w:rFonts w:ascii="Bookman Old Style" w:hAnsi="Bookman Old Style"/>
          <w:sz w:val="24"/>
          <w:szCs w:val="24"/>
        </w:rPr>
        <w:t xml:space="preserve"> Christophe Decosterd, for and on behalf of the Defendants.</w:t>
      </w:r>
    </w:p>
    <w:p w:rsidR="005028C2" w:rsidRPr="00344EFC" w:rsidRDefault="005028C2" w:rsidP="00344EFC">
      <w:pPr>
        <w:pStyle w:val="ListParagraph"/>
        <w:numPr>
          <w:ilvl w:val="0"/>
          <w:numId w:val="4"/>
        </w:numPr>
        <w:spacing w:line="360" w:lineRule="auto"/>
        <w:jc w:val="both"/>
        <w:rPr>
          <w:rFonts w:ascii="Bookman Old Style" w:hAnsi="Bookman Old Style"/>
          <w:sz w:val="24"/>
          <w:szCs w:val="24"/>
        </w:rPr>
      </w:pPr>
      <w:r w:rsidRPr="00344EFC">
        <w:rPr>
          <w:rFonts w:ascii="Bookman Old Style" w:hAnsi="Bookman Old Style"/>
          <w:sz w:val="24"/>
          <w:szCs w:val="24"/>
        </w:rPr>
        <w:t>The 3rd Defendant paid the SACOS Insurance Company Ltd, the sum of R49</w:t>
      </w:r>
      <w:r w:rsidR="002912D4" w:rsidRPr="00344EFC">
        <w:rPr>
          <w:rFonts w:ascii="Bookman Old Style" w:hAnsi="Bookman Old Style"/>
          <w:sz w:val="24"/>
          <w:szCs w:val="24"/>
        </w:rPr>
        <w:t>, 904.O0cts</w:t>
      </w:r>
      <w:r w:rsidRPr="00344EFC">
        <w:rPr>
          <w:rFonts w:ascii="Bookman Old Style" w:hAnsi="Bookman Old Style"/>
          <w:sz w:val="24"/>
          <w:szCs w:val="24"/>
        </w:rPr>
        <w:t>, on the 27th of November 2008, and was issued Policy No. MAHULL000613, for the said vessel.</w:t>
      </w:r>
    </w:p>
    <w:p w:rsidR="005028C2" w:rsidRPr="00344EFC" w:rsidRDefault="005028C2" w:rsidP="00344EFC">
      <w:pPr>
        <w:pStyle w:val="ListParagraph"/>
        <w:numPr>
          <w:ilvl w:val="0"/>
          <w:numId w:val="4"/>
        </w:numPr>
        <w:spacing w:line="360" w:lineRule="auto"/>
        <w:jc w:val="both"/>
        <w:rPr>
          <w:rFonts w:ascii="Bookman Old Style" w:hAnsi="Bookman Old Style"/>
          <w:sz w:val="24"/>
          <w:szCs w:val="24"/>
        </w:rPr>
      </w:pPr>
      <w:r w:rsidRPr="00344EFC">
        <w:rPr>
          <w:rFonts w:ascii="Bookman Old Style" w:hAnsi="Bookman Old Style"/>
          <w:sz w:val="24"/>
          <w:szCs w:val="24"/>
        </w:rPr>
        <w:t>The 3rd Defendant has registered the boat with the Port Authority, and was issued Hire Craft No 355.</w:t>
      </w:r>
    </w:p>
    <w:p w:rsidR="005028C2" w:rsidRPr="00344EFC" w:rsidRDefault="005028C2" w:rsidP="00344EFC">
      <w:pPr>
        <w:pStyle w:val="ListParagraph"/>
        <w:numPr>
          <w:ilvl w:val="0"/>
          <w:numId w:val="4"/>
        </w:numPr>
        <w:spacing w:line="360" w:lineRule="auto"/>
        <w:jc w:val="both"/>
        <w:rPr>
          <w:rFonts w:ascii="Bookman Old Style" w:hAnsi="Bookman Old Style"/>
          <w:sz w:val="24"/>
          <w:szCs w:val="24"/>
        </w:rPr>
      </w:pPr>
      <w:r w:rsidRPr="00344EFC">
        <w:rPr>
          <w:rFonts w:ascii="Bookman Old Style" w:hAnsi="Bookman Old Style"/>
          <w:sz w:val="24"/>
          <w:szCs w:val="24"/>
        </w:rPr>
        <w:t xml:space="preserve">The 3rd </w:t>
      </w:r>
      <w:r w:rsidR="00151EEC" w:rsidRPr="00344EFC">
        <w:rPr>
          <w:rFonts w:ascii="Bookman Old Style" w:hAnsi="Bookman Old Style"/>
          <w:sz w:val="24"/>
          <w:szCs w:val="24"/>
        </w:rPr>
        <w:t>Defendant</w:t>
      </w:r>
      <w:r w:rsidRPr="00344EFC">
        <w:rPr>
          <w:rFonts w:ascii="Bookman Old Style" w:hAnsi="Bookman Old Style"/>
          <w:sz w:val="24"/>
          <w:szCs w:val="24"/>
        </w:rPr>
        <w:t xml:space="preserve"> paid for </w:t>
      </w:r>
      <w:r w:rsidR="00021909" w:rsidRPr="00344EFC">
        <w:rPr>
          <w:rFonts w:ascii="Bookman Old Style" w:hAnsi="Bookman Old Style"/>
          <w:sz w:val="24"/>
          <w:szCs w:val="24"/>
        </w:rPr>
        <w:t xml:space="preserve">the </w:t>
      </w:r>
      <w:r w:rsidRPr="00344EFC">
        <w:rPr>
          <w:rFonts w:ascii="Bookman Old Style" w:hAnsi="Bookman Old Style"/>
          <w:sz w:val="24"/>
          <w:szCs w:val="24"/>
        </w:rPr>
        <w:t>freight, the landing fee and customs duties to Hunt Deltel &amp; Co Ltd, the sum of R10</w:t>
      </w:r>
      <w:r w:rsidR="002912D4" w:rsidRPr="00344EFC">
        <w:rPr>
          <w:rFonts w:ascii="Bookman Old Style" w:hAnsi="Bookman Old Style"/>
          <w:sz w:val="24"/>
          <w:szCs w:val="24"/>
        </w:rPr>
        <w:t>, 725.00</w:t>
      </w:r>
      <w:r w:rsidRPr="00344EFC">
        <w:rPr>
          <w:rFonts w:ascii="Bookman Old Style" w:hAnsi="Bookman Old Style"/>
          <w:sz w:val="24"/>
          <w:szCs w:val="24"/>
        </w:rPr>
        <w:t>, on the 19th of November 2008</w:t>
      </w:r>
      <w:r w:rsidR="00021909" w:rsidRPr="00344EFC">
        <w:rPr>
          <w:rFonts w:ascii="Bookman Old Style" w:hAnsi="Bookman Old Style"/>
          <w:sz w:val="24"/>
          <w:szCs w:val="24"/>
        </w:rPr>
        <w:t xml:space="preserve"> as per exhibit D1.</w:t>
      </w:r>
    </w:p>
    <w:p w:rsidR="005028C2" w:rsidRPr="00344EFC" w:rsidRDefault="005028C2" w:rsidP="00344EFC">
      <w:pPr>
        <w:pStyle w:val="ListParagraph"/>
        <w:numPr>
          <w:ilvl w:val="0"/>
          <w:numId w:val="4"/>
        </w:numPr>
        <w:spacing w:line="360" w:lineRule="auto"/>
        <w:jc w:val="both"/>
        <w:rPr>
          <w:rFonts w:ascii="Bookman Old Style" w:hAnsi="Bookman Old Style"/>
          <w:sz w:val="24"/>
          <w:szCs w:val="24"/>
        </w:rPr>
      </w:pPr>
      <w:r w:rsidRPr="00344EFC">
        <w:rPr>
          <w:rFonts w:ascii="Bookman Old Style" w:hAnsi="Bookman Old Style"/>
          <w:sz w:val="24"/>
          <w:szCs w:val="24"/>
        </w:rPr>
        <w:t>The 3rd Defendant, as the documented consignee received the said vessel, from the shipper, on the 12th of November 2008.</w:t>
      </w:r>
    </w:p>
    <w:p w:rsidR="005028C2" w:rsidRPr="00344EFC" w:rsidRDefault="005028C2" w:rsidP="00344EFC">
      <w:pPr>
        <w:pStyle w:val="ListParagraph"/>
        <w:numPr>
          <w:ilvl w:val="0"/>
          <w:numId w:val="4"/>
        </w:numPr>
        <w:spacing w:line="360" w:lineRule="auto"/>
        <w:jc w:val="both"/>
        <w:rPr>
          <w:rFonts w:ascii="Bookman Old Style" w:hAnsi="Bookman Old Style"/>
          <w:sz w:val="24"/>
          <w:szCs w:val="24"/>
        </w:rPr>
      </w:pPr>
      <w:r w:rsidRPr="00344EFC">
        <w:rPr>
          <w:rFonts w:ascii="Bookman Old Style" w:hAnsi="Bookman Old Style"/>
          <w:sz w:val="24"/>
          <w:szCs w:val="24"/>
        </w:rPr>
        <w:t>The 3</w:t>
      </w:r>
      <w:r w:rsidR="00021909" w:rsidRPr="00344EFC">
        <w:rPr>
          <w:rFonts w:ascii="Bookman Old Style" w:hAnsi="Bookman Old Style"/>
          <w:sz w:val="24"/>
          <w:szCs w:val="24"/>
          <w:vertAlign w:val="superscript"/>
        </w:rPr>
        <w:t>rd</w:t>
      </w:r>
      <w:r w:rsidRPr="00344EFC">
        <w:rPr>
          <w:rFonts w:ascii="Bookman Old Style" w:hAnsi="Bookman Old Style"/>
          <w:sz w:val="24"/>
          <w:szCs w:val="24"/>
        </w:rPr>
        <w:t xml:space="preserve">Defendant obtained the Import Permit and paid </w:t>
      </w:r>
      <w:r w:rsidR="00926E45" w:rsidRPr="00344EFC">
        <w:rPr>
          <w:rFonts w:ascii="Bookman Old Style" w:hAnsi="Bookman Old Style"/>
          <w:sz w:val="24"/>
          <w:szCs w:val="24"/>
        </w:rPr>
        <w:t xml:space="preserve">the necessary fees to </w:t>
      </w:r>
      <w:r w:rsidRPr="00344EFC">
        <w:rPr>
          <w:rFonts w:ascii="Bookman Old Style" w:hAnsi="Bookman Old Style"/>
          <w:sz w:val="24"/>
          <w:szCs w:val="24"/>
        </w:rPr>
        <w:t>the Republic of Seychelles on the 30th of November 2008.</w:t>
      </w:r>
    </w:p>
    <w:p w:rsidR="005028C2" w:rsidRPr="001F1FDE" w:rsidRDefault="005028C2" w:rsidP="001F1FDE">
      <w:pPr>
        <w:pStyle w:val="ListParagraph"/>
        <w:numPr>
          <w:ilvl w:val="0"/>
          <w:numId w:val="4"/>
        </w:numPr>
        <w:spacing w:line="360" w:lineRule="auto"/>
        <w:jc w:val="both"/>
        <w:rPr>
          <w:rFonts w:ascii="Bookman Old Style" w:hAnsi="Bookman Old Style"/>
          <w:sz w:val="24"/>
          <w:szCs w:val="24"/>
        </w:rPr>
      </w:pPr>
      <w:r w:rsidRPr="001F1FDE">
        <w:rPr>
          <w:rFonts w:ascii="Bookman Old Style" w:hAnsi="Bookman Old Style"/>
          <w:sz w:val="24"/>
          <w:szCs w:val="24"/>
        </w:rPr>
        <w:t>The Defendants obtained zero tax concession from the Government of Seychelles, on the 2nd of September 2008.</w:t>
      </w:r>
    </w:p>
    <w:p w:rsidR="00926E45" w:rsidRPr="001F1FDE" w:rsidRDefault="005028C2" w:rsidP="001F1FDE">
      <w:pPr>
        <w:pStyle w:val="ListParagraph"/>
        <w:numPr>
          <w:ilvl w:val="0"/>
          <w:numId w:val="4"/>
        </w:numPr>
        <w:spacing w:line="360" w:lineRule="auto"/>
        <w:jc w:val="both"/>
        <w:rPr>
          <w:rFonts w:ascii="Bookman Old Style" w:hAnsi="Bookman Old Style"/>
          <w:sz w:val="24"/>
          <w:szCs w:val="24"/>
        </w:rPr>
      </w:pPr>
      <w:r w:rsidRPr="001F1FDE">
        <w:rPr>
          <w:rFonts w:ascii="Bookman Old Style" w:hAnsi="Bookman Old Style"/>
          <w:sz w:val="24"/>
          <w:szCs w:val="24"/>
        </w:rPr>
        <w:t>On the 23rd of December 2008, the Defendants obtained a license to operate the said boat, within the jurisdiction of Se</w:t>
      </w:r>
      <w:r w:rsidR="00926E45" w:rsidRPr="001F1FDE">
        <w:rPr>
          <w:rFonts w:ascii="Bookman Old Style" w:hAnsi="Bookman Old Style"/>
          <w:sz w:val="24"/>
          <w:szCs w:val="24"/>
        </w:rPr>
        <w:t>ychelles. (License No.131010).</w:t>
      </w:r>
    </w:p>
    <w:p w:rsidR="005028C2" w:rsidRPr="005028C2" w:rsidRDefault="00926E45" w:rsidP="005028C2">
      <w:pPr>
        <w:spacing w:line="360" w:lineRule="auto"/>
        <w:jc w:val="both"/>
        <w:rPr>
          <w:rFonts w:ascii="Bookman Old Style" w:hAnsi="Bookman Old Style"/>
          <w:sz w:val="24"/>
          <w:szCs w:val="24"/>
        </w:rPr>
      </w:pPr>
      <w:r>
        <w:rPr>
          <w:rFonts w:ascii="Bookman Old Style" w:hAnsi="Bookman Old Style"/>
          <w:sz w:val="24"/>
          <w:szCs w:val="24"/>
        </w:rPr>
        <w:t>In the circumstances, I find that t</w:t>
      </w:r>
      <w:r w:rsidR="005028C2" w:rsidRPr="005028C2">
        <w:rPr>
          <w:rFonts w:ascii="Bookman Old Style" w:hAnsi="Bookman Old Style"/>
          <w:sz w:val="24"/>
          <w:szCs w:val="24"/>
        </w:rPr>
        <w:t xml:space="preserve">he Defendants are </w:t>
      </w:r>
      <w:r>
        <w:rPr>
          <w:rFonts w:ascii="Bookman Old Style" w:hAnsi="Bookman Old Style"/>
          <w:sz w:val="24"/>
          <w:szCs w:val="24"/>
        </w:rPr>
        <w:t>the</w:t>
      </w:r>
      <w:r w:rsidR="005028C2" w:rsidRPr="005028C2">
        <w:rPr>
          <w:rFonts w:ascii="Bookman Old Style" w:hAnsi="Bookman Old Style"/>
          <w:sz w:val="24"/>
          <w:szCs w:val="24"/>
        </w:rPr>
        <w:t xml:space="preserve"> bona</w:t>
      </w:r>
      <w:r w:rsidR="001F1FDE">
        <w:rPr>
          <w:rFonts w:ascii="Bookman Old Style" w:hAnsi="Bookman Old Style"/>
          <w:sz w:val="24"/>
          <w:szCs w:val="24"/>
        </w:rPr>
        <w:t xml:space="preserve"> </w:t>
      </w:r>
      <w:r w:rsidR="005028C2" w:rsidRPr="005028C2">
        <w:rPr>
          <w:rFonts w:ascii="Bookman Old Style" w:hAnsi="Bookman Old Style"/>
          <w:sz w:val="24"/>
          <w:szCs w:val="24"/>
        </w:rPr>
        <w:t>fide purchaser</w:t>
      </w:r>
      <w:r>
        <w:rPr>
          <w:rFonts w:ascii="Bookman Old Style" w:hAnsi="Bookman Old Style"/>
          <w:sz w:val="24"/>
          <w:szCs w:val="24"/>
        </w:rPr>
        <w:t>s</w:t>
      </w:r>
      <w:r w:rsidR="005028C2" w:rsidRPr="005028C2">
        <w:rPr>
          <w:rFonts w:ascii="Bookman Old Style" w:hAnsi="Bookman Old Style"/>
          <w:sz w:val="24"/>
          <w:szCs w:val="24"/>
        </w:rPr>
        <w:t xml:space="preserve"> for value and have properly insured the said vessel.</w:t>
      </w:r>
    </w:p>
    <w:p w:rsidR="00926E45" w:rsidRDefault="00151EEC" w:rsidP="005028C2">
      <w:pPr>
        <w:spacing w:line="360" w:lineRule="auto"/>
        <w:jc w:val="both"/>
        <w:rPr>
          <w:rFonts w:ascii="Bookman Old Style" w:hAnsi="Bookman Old Style"/>
          <w:sz w:val="24"/>
          <w:szCs w:val="24"/>
        </w:rPr>
      </w:pPr>
      <w:r w:rsidRPr="00151EEC">
        <w:rPr>
          <w:rFonts w:ascii="Bookman Old Style" w:hAnsi="Bookman Old Style"/>
          <w:b/>
          <w:sz w:val="24"/>
          <w:szCs w:val="24"/>
        </w:rPr>
        <w:t>[11]</w:t>
      </w:r>
      <w:r>
        <w:rPr>
          <w:rFonts w:ascii="Bookman Old Style" w:hAnsi="Bookman Old Style"/>
          <w:sz w:val="24"/>
          <w:szCs w:val="24"/>
        </w:rPr>
        <w:t xml:space="preserve"> </w:t>
      </w:r>
      <w:r w:rsidR="00926E45">
        <w:rPr>
          <w:rFonts w:ascii="Bookman Old Style" w:hAnsi="Bookman Old Style"/>
          <w:sz w:val="24"/>
          <w:szCs w:val="24"/>
        </w:rPr>
        <w:t xml:space="preserve">Also I find on evidence that </w:t>
      </w:r>
      <w:r w:rsidR="005028C2" w:rsidRPr="005028C2">
        <w:rPr>
          <w:rFonts w:ascii="Bookman Old Style" w:hAnsi="Bookman Old Style"/>
          <w:sz w:val="24"/>
          <w:szCs w:val="24"/>
        </w:rPr>
        <w:t xml:space="preserve">the Defendants never agreed to form a locally registered company with Plaintiff and </w:t>
      </w:r>
      <w:r w:rsidR="00926E45">
        <w:rPr>
          <w:rFonts w:ascii="Bookman Old Style" w:hAnsi="Bookman Old Style"/>
          <w:sz w:val="24"/>
          <w:szCs w:val="24"/>
        </w:rPr>
        <w:t>in any event, the plaintiff has not discharged his evidential burden to prove that there was such an agreement between the parties.</w:t>
      </w:r>
      <w:r w:rsidR="005028C2" w:rsidRPr="005028C2">
        <w:rPr>
          <w:rFonts w:ascii="Bookman Old Style" w:hAnsi="Bookman Old Style"/>
          <w:sz w:val="24"/>
          <w:szCs w:val="24"/>
        </w:rPr>
        <w:t xml:space="preserve"> Defendants have </w:t>
      </w:r>
      <w:r w:rsidR="00926E45">
        <w:rPr>
          <w:rFonts w:ascii="Bookman Old Style" w:hAnsi="Bookman Old Style"/>
          <w:sz w:val="24"/>
          <w:szCs w:val="24"/>
        </w:rPr>
        <w:t xml:space="preserve">obtained </w:t>
      </w:r>
      <w:r w:rsidR="005028C2" w:rsidRPr="005028C2">
        <w:rPr>
          <w:rFonts w:ascii="Bookman Old Style" w:hAnsi="Bookman Old Style"/>
          <w:sz w:val="24"/>
          <w:szCs w:val="24"/>
        </w:rPr>
        <w:t xml:space="preserve">a hire-craft license with the authorities and are the registered owners of the vessel. </w:t>
      </w:r>
    </w:p>
    <w:p w:rsidR="005028C2" w:rsidRPr="005028C2" w:rsidRDefault="00151EEC" w:rsidP="005028C2">
      <w:pPr>
        <w:spacing w:line="360" w:lineRule="auto"/>
        <w:jc w:val="both"/>
        <w:rPr>
          <w:rFonts w:ascii="Bookman Old Style" w:hAnsi="Bookman Old Style"/>
          <w:sz w:val="24"/>
          <w:szCs w:val="24"/>
        </w:rPr>
      </w:pPr>
      <w:r w:rsidRPr="00151EEC">
        <w:rPr>
          <w:rFonts w:ascii="Bookman Old Style" w:hAnsi="Bookman Old Style"/>
          <w:b/>
          <w:sz w:val="24"/>
          <w:szCs w:val="24"/>
        </w:rPr>
        <w:t>[12]</w:t>
      </w:r>
      <w:r>
        <w:rPr>
          <w:rFonts w:ascii="Bookman Old Style" w:hAnsi="Bookman Old Style"/>
          <w:sz w:val="24"/>
          <w:szCs w:val="24"/>
        </w:rPr>
        <w:t xml:space="preserve"> </w:t>
      </w:r>
      <w:r w:rsidR="005028C2" w:rsidRPr="005028C2">
        <w:rPr>
          <w:rFonts w:ascii="Bookman Old Style" w:hAnsi="Bookman Old Style"/>
          <w:sz w:val="24"/>
          <w:szCs w:val="24"/>
        </w:rPr>
        <w:t xml:space="preserve">The Defendants </w:t>
      </w:r>
      <w:r w:rsidR="00B92813">
        <w:rPr>
          <w:rFonts w:ascii="Bookman Old Style" w:hAnsi="Bookman Old Style"/>
          <w:sz w:val="24"/>
          <w:szCs w:val="24"/>
        </w:rPr>
        <w:t xml:space="preserve">have made a counterclaim in the sum </w:t>
      </w:r>
      <w:r w:rsidR="005028C2" w:rsidRPr="005028C2">
        <w:rPr>
          <w:rFonts w:ascii="Bookman Old Style" w:hAnsi="Bookman Old Style"/>
          <w:sz w:val="24"/>
          <w:szCs w:val="24"/>
        </w:rPr>
        <w:t>SR100</w:t>
      </w:r>
      <w:r w:rsidR="00B92813" w:rsidRPr="005028C2">
        <w:rPr>
          <w:rFonts w:ascii="Bookman Old Style" w:hAnsi="Bookman Old Style"/>
          <w:sz w:val="24"/>
          <w:szCs w:val="24"/>
        </w:rPr>
        <w:t>, 000</w:t>
      </w:r>
      <w:r w:rsidR="005028C2" w:rsidRPr="005028C2">
        <w:rPr>
          <w:rFonts w:ascii="Bookman Old Style" w:hAnsi="Bookman Old Style"/>
          <w:sz w:val="24"/>
          <w:szCs w:val="24"/>
        </w:rPr>
        <w:t>/- as moral damages for this frivolous, vexatious, malicious and defamatory claim and allegations of Plaintiff.</w:t>
      </w:r>
    </w:p>
    <w:p w:rsidR="00B92813" w:rsidRPr="005028C2" w:rsidRDefault="00B92813" w:rsidP="00B92813">
      <w:pPr>
        <w:spacing w:line="360" w:lineRule="auto"/>
        <w:jc w:val="both"/>
        <w:rPr>
          <w:rFonts w:ascii="Bookman Old Style" w:hAnsi="Bookman Old Style"/>
          <w:sz w:val="24"/>
          <w:szCs w:val="24"/>
        </w:rPr>
      </w:pPr>
      <w:r>
        <w:rPr>
          <w:rFonts w:ascii="Bookman Old Style" w:hAnsi="Bookman Old Style"/>
          <w:sz w:val="24"/>
          <w:szCs w:val="24"/>
        </w:rPr>
        <w:lastRenderedPageBreak/>
        <w:t>Obviously, t</w:t>
      </w:r>
      <w:r w:rsidR="005028C2" w:rsidRPr="005028C2">
        <w:rPr>
          <w:rFonts w:ascii="Bookman Old Style" w:hAnsi="Bookman Old Style"/>
          <w:sz w:val="24"/>
          <w:szCs w:val="24"/>
        </w:rPr>
        <w:t>he burden of proof rests entirely, on the Plaintiff</w:t>
      </w:r>
      <w:r>
        <w:rPr>
          <w:rFonts w:ascii="Bookman Old Style" w:hAnsi="Bookman Old Style"/>
          <w:sz w:val="24"/>
          <w:szCs w:val="24"/>
        </w:rPr>
        <w:t xml:space="preserve"> to establish his claim, which he miserably failed to do.</w:t>
      </w:r>
    </w:p>
    <w:p w:rsidR="005028C2" w:rsidRDefault="00151EEC" w:rsidP="005028C2">
      <w:pPr>
        <w:spacing w:line="360" w:lineRule="auto"/>
        <w:jc w:val="both"/>
        <w:rPr>
          <w:rFonts w:ascii="Bookman Old Style" w:hAnsi="Bookman Old Style"/>
          <w:sz w:val="24"/>
          <w:szCs w:val="24"/>
        </w:rPr>
      </w:pPr>
      <w:r w:rsidRPr="00151EEC">
        <w:rPr>
          <w:rFonts w:ascii="Bookman Old Style" w:hAnsi="Bookman Old Style"/>
          <w:b/>
          <w:sz w:val="24"/>
          <w:szCs w:val="24"/>
        </w:rPr>
        <w:t>[13]</w:t>
      </w:r>
      <w:r>
        <w:rPr>
          <w:rFonts w:ascii="Bookman Old Style" w:hAnsi="Bookman Old Style"/>
          <w:sz w:val="24"/>
          <w:szCs w:val="24"/>
        </w:rPr>
        <w:t xml:space="preserve"> </w:t>
      </w:r>
      <w:r w:rsidR="00B92813">
        <w:rPr>
          <w:rFonts w:ascii="Bookman Old Style" w:hAnsi="Bookman Old Style"/>
          <w:sz w:val="24"/>
          <w:szCs w:val="24"/>
        </w:rPr>
        <w:t xml:space="preserve">It appears to me on a balance of probabilities that the </w:t>
      </w:r>
      <w:r w:rsidR="005028C2" w:rsidRPr="005028C2">
        <w:rPr>
          <w:rFonts w:ascii="Bookman Old Style" w:hAnsi="Bookman Old Style"/>
          <w:sz w:val="24"/>
          <w:szCs w:val="24"/>
        </w:rPr>
        <w:t xml:space="preserve">Plaintiff’s documents </w:t>
      </w:r>
      <w:r w:rsidR="00B92813">
        <w:rPr>
          <w:rFonts w:ascii="Bookman Old Style" w:hAnsi="Bookman Old Style"/>
          <w:sz w:val="24"/>
          <w:szCs w:val="24"/>
        </w:rPr>
        <w:t>are</w:t>
      </w:r>
      <w:r w:rsidR="005028C2" w:rsidRPr="005028C2">
        <w:rPr>
          <w:rFonts w:ascii="Bookman Old Style" w:hAnsi="Bookman Old Style"/>
          <w:sz w:val="24"/>
          <w:szCs w:val="24"/>
        </w:rPr>
        <w:t xml:space="preserve"> clearly, manufactured, </w:t>
      </w:r>
      <w:r w:rsidR="002912D4">
        <w:rPr>
          <w:rFonts w:ascii="Bookman Old Style" w:hAnsi="Bookman Old Style"/>
          <w:sz w:val="24"/>
          <w:szCs w:val="24"/>
        </w:rPr>
        <w:t>ex</w:t>
      </w:r>
      <w:r w:rsidR="00DE7962">
        <w:rPr>
          <w:rFonts w:ascii="Bookman Old Style" w:hAnsi="Bookman Old Style"/>
          <w:sz w:val="24"/>
          <w:szCs w:val="24"/>
        </w:rPr>
        <w:t xml:space="preserve"> facie</w:t>
      </w:r>
      <w:r w:rsidR="005028C2" w:rsidRPr="005028C2">
        <w:rPr>
          <w:rFonts w:ascii="Bookman Old Style" w:hAnsi="Bookman Old Style"/>
          <w:sz w:val="24"/>
          <w:szCs w:val="24"/>
        </w:rPr>
        <w:t xml:space="preserve">, without official stamps and contradictory, </w:t>
      </w:r>
      <w:r w:rsidR="00DE7962">
        <w:rPr>
          <w:rFonts w:ascii="Bookman Old Style" w:hAnsi="Bookman Old Style"/>
          <w:sz w:val="24"/>
          <w:szCs w:val="24"/>
        </w:rPr>
        <w:t>for instance,</w:t>
      </w:r>
      <w:r w:rsidR="005028C2" w:rsidRPr="005028C2">
        <w:rPr>
          <w:rFonts w:ascii="Bookman Old Style" w:hAnsi="Bookman Old Style"/>
          <w:sz w:val="24"/>
          <w:szCs w:val="24"/>
        </w:rPr>
        <w:t xml:space="preserve"> Ex</w:t>
      </w:r>
      <w:r w:rsidR="00DE7962">
        <w:rPr>
          <w:rFonts w:ascii="Bookman Old Style" w:hAnsi="Bookman Old Style"/>
          <w:sz w:val="24"/>
          <w:szCs w:val="24"/>
        </w:rPr>
        <w:t>hibit</w:t>
      </w:r>
      <w:r w:rsidR="005028C2" w:rsidRPr="005028C2">
        <w:rPr>
          <w:rFonts w:ascii="Bookman Old Style" w:hAnsi="Bookman Old Style"/>
          <w:sz w:val="24"/>
          <w:szCs w:val="24"/>
        </w:rPr>
        <w:t xml:space="preserve"> P1, contained no. 134157, and Ex</w:t>
      </w:r>
      <w:r w:rsidR="00DE7962">
        <w:rPr>
          <w:rFonts w:ascii="Bookman Old Style" w:hAnsi="Bookman Old Style"/>
          <w:sz w:val="24"/>
          <w:szCs w:val="24"/>
        </w:rPr>
        <w:t>hibit</w:t>
      </w:r>
      <w:r w:rsidR="005028C2" w:rsidRPr="005028C2">
        <w:rPr>
          <w:rFonts w:ascii="Bookman Old Style" w:hAnsi="Bookman Old Style"/>
          <w:sz w:val="24"/>
          <w:szCs w:val="24"/>
        </w:rPr>
        <w:t xml:space="preserve"> P2, no 533331Q. They appeared </w:t>
      </w:r>
      <w:r w:rsidR="00DE7962">
        <w:rPr>
          <w:rFonts w:ascii="Bookman Old Style" w:hAnsi="Bookman Old Style"/>
          <w:sz w:val="24"/>
          <w:szCs w:val="24"/>
        </w:rPr>
        <w:t xml:space="preserve">to have been </w:t>
      </w:r>
      <w:r w:rsidR="005028C2" w:rsidRPr="005028C2">
        <w:rPr>
          <w:rFonts w:ascii="Bookman Old Style" w:hAnsi="Bookman Old Style"/>
          <w:sz w:val="24"/>
          <w:szCs w:val="24"/>
        </w:rPr>
        <w:t>pasted to accommodate Plaintiffs allegations. Plaintiff</w:t>
      </w:r>
      <w:r w:rsidR="00B92813">
        <w:rPr>
          <w:rFonts w:ascii="Bookman Old Style" w:hAnsi="Bookman Old Style"/>
          <w:sz w:val="24"/>
          <w:szCs w:val="24"/>
        </w:rPr>
        <w:t>’</w:t>
      </w:r>
      <w:r w:rsidR="005028C2" w:rsidRPr="005028C2">
        <w:rPr>
          <w:rFonts w:ascii="Bookman Old Style" w:hAnsi="Bookman Old Style"/>
          <w:sz w:val="24"/>
          <w:szCs w:val="24"/>
        </w:rPr>
        <w:t>s statement</w:t>
      </w:r>
      <w:r w:rsidR="00DE7962">
        <w:rPr>
          <w:rFonts w:ascii="Bookman Old Style" w:hAnsi="Bookman Old Style"/>
          <w:sz w:val="24"/>
          <w:szCs w:val="24"/>
        </w:rPr>
        <w:t>s</w:t>
      </w:r>
      <w:r w:rsidR="005028C2" w:rsidRPr="005028C2">
        <w:rPr>
          <w:rFonts w:ascii="Bookman Old Style" w:hAnsi="Bookman Old Style"/>
          <w:sz w:val="24"/>
          <w:szCs w:val="24"/>
        </w:rPr>
        <w:t xml:space="preserve"> of accounts were </w:t>
      </w:r>
      <w:r w:rsidR="00DE7962">
        <w:rPr>
          <w:rFonts w:ascii="Bookman Old Style" w:hAnsi="Bookman Old Style"/>
          <w:sz w:val="24"/>
          <w:szCs w:val="24"/>
        </w:rPr>
        <w:t xml:space="preserve">only </w:t>
      </w:r>
      <w:r w:rsidR="005028C2" w:rsidRPr="005028C2">
        <w:rPr>
          <w:rFonts w:ascii="Bookman Old Style" w:hAnsi="Bookman Old Style"/>
          <w:sz w:val="24"/>
          <w:szCs w:val="24"/>
        </w:rPr>
        <w:t xml:space="preserve">items in Court and </w:t>
      </w:r>
      <w:r w:rsidR="00B92813">
        <w:rPr>
          <w:rFonts w:ascii="Bookman Old Style" w:hAnsi="Bookman Old Style"/>
          <w:sz w:val="24"/>
          <w:szCs w:val="24"/>
        </w:rPr>
        <w:t xml:space="preserve">have </w:t>
      </w:r>
      <w:r w:rsidR="005028C2" w:rsidRPr="005028C2">
        <w:rPr>
          <w:rFonts w:ascii="Bookman Old Style" w:hAnsi="Bookman Old Style"/>
          <w:sz w:val="24"/>
          <w:szCs w:val="24"/>
        </w:rPr>
        <w:t xml:space="preserve">no </w:t>
      </w:r>
      <w:r w:rsidR="00B92813" w:rsidRPr="005028C2">
        <w:rPr>
          <w:rFonts w:ascii="Bookman Old Style" w:hAnsi="Bookman Old Style"/>
          <w:sz w:val="24"/>
          <w:szCs w:val="24"/>
        </w:rPr>
        <w:t>evidential</w:t>
      </w:r>
      <w:r w:rsidR="005028C2" w:rsidRPr="005028C2">
        <w:rPr>
          <w:rFonts w:ascii="Bookman Old Style" w:hAnsi="Bookman Old Style"/>
          <w:sz w:val="24"/>
          <w:szCs w:val="24"/>
        </w:rPr>
        <w:t xml:space="preserve"> value. Plaintiff had no receipts for invoice, </w:t>
      </w:r>
      <w:r w:rsidR="00DE7962" w:rsidRPr="005028C2">
        <w:rPr>
          <w:rFonts w:ascii="Bookman Old Style" w:hAnsi="Bookman Old Style"/>
          <w:sz w:val="24"/>
          <w:szCs w:val="24"/>
        </w:rPr>
        <w:t>i.e.</w:t>
      </w:r>
      <w:r w:rsidR="005028C2" w:rsidRPr="005028C2">
        <w:rPr>
          <w:rFonts w:ascii="Bookman Old Style" w:hAnsi="Bookman Old Style"/>
          <w:sz w:val="24"/>
          <w:szCs w:val="24"/>
        </w:rPr>
        <w:t xml:space="preserve"> Ex</w:t>
      </w:r>
      <w:r w:rsidR="00DE7962">
        <w:rPr>
          <w:rFonts w:ascii="Bookman Old Style" w:hAnsi="Bookman Old Style"/>
          <w:sz w:val="24"/>
          <w:szCs w:val="24"/>
        </w:rPr>
        <w:t>hibit</w:t>
      </w:r>
      <w:r w:rsidR="005028C2" w:rsidRPr="005028C2">
        <w:rPr>
          <w:rFonts w:ascii="Bookman Old Style" w:hAnsi="Bookman Old Style"/>
          <w:sz w:val="24"/>
          <w:szCs w:val="24"/>
        </w:rPr>
        <w:t xml:space="preserve"> P3, dated 8.10.2008. He conceded that he had no agreement in writing of the alleged agreement to jointly invest in the hire craft. He </w:t>
      </w:r>
      <w:r w:rsidR="00B92813">
        <w:rPr>
          <w:rFonts w:ascii="Bookman Old Style" w:hAnsi="Bookman Old Style"/>
          <w:sz w:val="24"/>
          <w:szCs w:val="24"/>
        </w:rPr>
        <w:t>stated</w:t>
      </w:r>
      <w:r w:rsidR="005028C2" w:rsidRPr="005028C2">
        <w:rPr>
          <w:rFonts w:ascii="Bookman Old Style" w:hAnsi="Bookman Old Style"/>
          <w:sz w:val="24"/>
          <w:szCs w:val="24"/>
        </w:rPr>
        <w:t xml:space="preserve"> that he had been the original consignee, as per the bill of lading, but </w:t>
      </w:r>
      <w:r w:rsidR="00DE7962">
        <w:rPr>
          <w:rFonts w:ascii="Bookman Old Style" w:hAnsi="Bookman Old Style"/>
          <w:sz w:val="24"/>
          <w:szCs w:val="24"/>
        </w:rPr>
        <w:t xml:space="preserve">later </w:t>
      </w:r>
      <w:r w:rsidR="005028C2" w:rsidRPr="005028C2">
        <w:rPr>
          <w:rFonts w:ascii="Bookman Old Style" w:hAnsi="Bookman Old Style"/>
          <w:sz w:val="24"/>
          <w:szCs w:val="24"/>
        </w:rPr>
        <w:t>changed the consignee to the Defendant. He state</w:t>
      </w:r>
      <w:r w:rsidR="00B92813">
        <w:rPr>
          <w:rFonts w:ascii="Bookman Old Style" w:hAnsi="Bookman Old Style"/>
          <w:sz w:val="24"/>
          <w:szCs w:val="24"/>
        </w:rPr>
        <w:t>d that</w:t>
      </w:r>
      <w:r w:rsidR="005028C2" w:rsidRPr="005028C2">
        <w:rPr>
          <w:rFonts w:ascii="Bookman Old Style" w:hAnsi="Bookman Old Style"/>
          <w:sz w:val="24"/>
          <w:szCs w:val="24"/>
        </w:rPr>
        <w:t xml:space="preserve"> he had change</w:t>
      </w:r>
      <w:r w:rsidR="00B92813">
        <w:rPr>
          <w:rFonts w:ascii="Bookman Old Style" w:hAnsi="Bookman Old Style"/>
          <w:sz w:val="24"/>
          <w:szCs w:val="24"/>
        </w:rPr>
        <w:t>d</w:t>
      </w:r>
      <w:r w:rsidR="005028C2" w:rsidRPr="005028C2">
        <w:rPr>
          <w:rFonts w:ascii="Bookman Old Style" w:hAnsi="Bookman Old Style"/>
          <w:sz w:val="24"/>
          <w:szCs w:val="24"/>
        </w:rPr>
        <w:t xml:space="preserve"> the bill of lading, which shows that the Defendants own the Tip Sea vessel, in November 2008. </w:t>
      </w:r>
    </w:p>
    <w:p w:rsidR="003D5CF9" w:rsidRDefault="003D5CF9" w:rsidP="005028C2">
      <w:pPr>
        <w:spacing w:line="360" w:lineRule="auto"/>
        <w:jc w:val="both"/>
        <w:rPr>
          <w:rFonts w:ascii="Bookman Old Style" w:hAnsi="Bookman Old Style"/>
          <w:sz w:val="24"/>
          <w:szCs w:val="24"/>
        </w:rPr>
      </w:pPr>
    </w:p>
    <w:p w:rsidR="005028C2" w:rsidRDefault="00151EEC" w:rsidP="005028C2">
      <w:pPr>
        <w:spacing w:line="360" w:lineRule="auto"/>
        <w:jc w:val="both"/>
        <w:rPr>
          <w:rFonts w:ascii="Bookman Old Style" w:hAnsi="Bookman Old Style"/>
          <w:sz w:val="24"/>
          <w:szCs w:val="24"/>
        </w:rPr>
      </w:pPr>
      <w:r w:rsidRPr="00151EEC">
        <w:rPr>
          <w:rFonts w:ascii="Bookman Old Style" w:hAnsi="Bookman Old Style"/>
          <w:b/>
          <w:sz w:val="24"/>
          <w:szCs w:val="24"/>
        </w:rPr>
        <w:t>[14]</w:t>
      </w:r>
      <w:r>
        <w:rPr>
          <w:rFonts w:ascii="Bookman Old Style" w:hAnsi="Bookman Old Style"/>
          <w:sz w:val="24"/>
          <w:szCs w:val="24"/>
        </w:rPr>
        <w:t xml:space="preserve"> </w:t>
      </w:r>
      <w:r w:rsidR="00B92813">
        <w:rPr>
          <w:rFonts w:ascii="Bookman Old Style" w:hAnsi="Bookman Old Style"/>
          <w:sz w:val="24"/>
          <w:szCs w:val="24"/>
        </w:rPr>
        <w:t xml:space="preserve">Therefore, I find that the </w:t>
      </w:r>
      <w:r w:rsidR="005028C2" w:rsidRPr="005028C2">
        <w:rPr>
          <w:rFonts w:ascii="Bookman Old Style" w:hAnsi="Bookman Old Style"/>
          <w:sz w:val="24"/>
          <w:szCs w:val="24"/>
        </w:rPr>
        <w:t>Plaintiff</w:t>
      </w:r>
      <w:r w:rsidR="00B92813">
        <w:rPr>
          <w:rFonts w:ascii="Bookman Old Style" w:hAnsi="Bookman Old Style"/>
          <w:sz w:val="24"/>
          <w:szCs w:val="24"/>
        </w:rPr>
        <w:t>’s action in this matter is frivolous and vexatious</w:t>
      </w:r>
      <w:r w:rsidR="005028C2" w:rsidRPr="005028C2">
        <w:rPr>
          <w:rFonts w:ascii="Bookman Old Style" w:hAnsi="Bookman Old Style"/>
          <w:sz w:val="24"/>
          <w:szCs w:val="24"/>
        </w:rPr>
        <w:t>. His testimony</w:t>
      </w:r>
      <w:r w:rsidR="00B92813">
        <w:rPr>
          <w:rFonts w:ascii="Bookman Old Style" w:hAnsi="Bookman Old Style"/>
          <w:sz w:val="24"/>
          <w:szCs w:val="24"/>
        </w:rPr>
        <w:t xml:space="preserve"> under oath</w:t>
      </w:r>
      <w:r w:rsidR="005028C2" w:rsidRPr="005028C2">
        <w:rPr>
          <w:rFonts w:ascii="Bookman Old Style" w:hAnsi="Bookman Old Style"/>
          <w:sz w:val="24"/>
          <w:szCs w:val="24"/>
        </w:rPr>
        <w:t xml:space="preserve"> is patently, unreliable and untrue. His documentary evidence</w:t>
      </w:r>
      <w:r w:rsidR="00B92813">
        <w:rPr>
          <w:rFonts w:ascii="Bookman Old Style" w:hAnsi="Bookman Old Style"/>
          <w:sz w:val="24"/>
          <w:szCs w:val="24"/>
        </w:rPr>
        <w:t xml:space="preserve"> in my considered view</w:t>
      </w:r>
      <w:r w:rsidR="005028C2" w:rsidRPr="005028C2">
        <w:rPr>
          <w:rFonts w:ascii="Bookman Old Style" w:hAnsi="Bookman Old Style"/>
          <w:sz w:val="24"/>
          <w:szCs w:val="24"/>
        </w:rPr>
        <w:t xml:space="preserve"> is suspect. </w:t>
      </w:r>
      <w:r w:rsidR="00B92813">
        <w:rPr>
          <w:rFonts w:ascii="Bookman Old Style" w:hAnsi="Bookman Old Style"/>
          <w:sz w:val="24"/>
          <w:szCs w:val="24"/>
        </w:rPr>
        <w:t>In the circumstances, I find that</w:t>
      </w:r>
    </w:p>
    <w:p w:rsidR="00CF6FEF" w:rsidRPr="00CF6FEF" w:rsidRDefault="00CF6FEF" w:rsidP="00CF6FEF">
      <w:pPr>
        <w:spacing w:line="360" w:lineRule="auto"/>
        <w:jc w:val="both"/>
        <w:rPr>
          <w:rFonts w:ascii="Bookman Old Style" w:hAnsi="Bookman Old Style"/>
          <w:sz w:val="24"/>
          <w:szCs w:val="24"/>
        </w:rPr>
      </w:pPr>
      <w:r w:rsidRPr="00CF6FEF">
        <w:rPr>
          <w:rFonts w:ascii="Bookman Old Style" w:hAnsi="Bookman Old Style"/>
          <w:sz w:val="24"/>
          <w:szCs w:val="24"/>
        </w:rPr>
        <w:t>(1)</w:t>
      </w:r>
      <w:r w:rsidRPr="00CF6FEF">
        <w:rPr>
          <w:rFonts w:ascii="Bookman Old Style" w:hAnsi="Bookman Old Style"/>
          <w:sz w:val="24"/>
          <w:szCs w:val="24"/>
        </w:rPr>
        <w:tab/>
      </w:r>
      <w:r>
        <w:rPr>
          <w:rFonts w:ascii="Bookman Old Style" w:hAnsi="Bookman Old Style"/>
          <w:sz w:val="24"/>
          <w:szCs w:val="24"/>
        </w:rPr>
        <w:t>T</w:t>
      </w:r>
      <w:r w:rsidRPr="00CF6FEF">
        <w:rPr>
          <w:rFonts w:ascii="Bookman Old Style" w:hAnsi="Bookman Old Style"/>
          <w:sz w:val="24"/>
          <w:szCs w:val="24"/>
        </w:rPr>
        <w:t xml:space="preserve">he plaintiff </w:t>
      </w:r>
      <w:r>
        <w:rPr>
          <w:rFonts w:ascii="Bookman Old Style" w:hAnsi="Bookman Old Style"/>
          <w:sz w:val="24"/>
          <w:szCs w:val="24"/>
        </w:rPr>
        <w:t xml:space="preserve">has </w:t>
      </w:r>
      <w:r w:rsidR="00DE7962">
        <w:rPr>
          <w:rFonts w:ascii="Bookman Old Style" w:hAnsi="Bookman Old Style"/>
          <w:sz w:val="24"/>
          <w:szCs w:val="24"/>
        </w:rPr>
        <w:t xml:space="preserve">obviously, </w:t>
      </w:r>
      <w:bookmarkStart w:id="0" w:name="_GoBack"/>
      <w:bookmarkEnd w:id="0"/>
      <w:r>
        <w:rPr>
          <w:rFonts w:ascii="Bookman Old Style" w:hAnsi="Bookman Old Style"/>
          <w:sz w:val="24"/>
          <w:szCs w:val="24"/>
        </w:rPr>
        <w:t xml:space="preserve">failed to </w:t>
      </w:r>
      <w:r w:rsidRPr="00CF6FEF">
        <w:rPr>
          <w:rFonts w:ascii="Bookman Old Style" w:hAnsi="Bookman Old Style"/>
          <w:sz w:val="24"/>
          <w:szCs w:val="24"/>
        </w:rPr>
        <w:t>establish on a balance of probabilities that he is the beneficial owner of the vessel “TIP SEA”, for having purchased the same on the 15th August 2008 from one Michael B. Lassal in New York</w:t>
      </w:r>
      <w:r>
        <w:rPr>
          <w:rFonts w:ascii="Bookman Old Style" w:hAnsi="Bookman Old Style"/>
          <w:sz w:val="24"/>
          <w:szCs w:val="24"/>
        </w:rPr>
        <w:t>.</w:t>
      </w:r>
    </w:p>
    <w:p w:rsidR="00CF6FEF" w:rsidRPr="00CF6FEF" w:rsidRDefault="00CF6FEF" w:rsidP="00CF6FEF">
      <w:pPr>
        <w:spacing w:line="360" w:lineRule="auto"/>
        <w:jc w:val="both"/>
        <w:rPr>
          <w:rFonts w:ascii="Bookman Old Style" w:hAnsi="Bookman Old Style"/>
          <w:sz w:val="24"/>
          <w:szCs w:val="24"/>
        </w:rPr>
      </w:pPr>
      <w:r w:rsidRPr="00CF6FEF">
        <w:rPr>
          <w:rFonts w:ascii="Bookman Old Style" w:hAnsi="Bookman Old Style"/>
          <w:sz w:val="24"/>
          <w:szCs w:val="24"/>
        </w:rPr>
        <w:t>(2)</w:t>
      </w:r>
      <w:r w:rsidRPr="00CF6FEF">
        <w:rPr>
          <w:rFonts w:ascii="Bookman Old Style" w:hAnsi="Bookman Old Style"/>
          <w:sz w:val="24"/>
          <w:szCs w:val="24"/>
        </w:rPr>
        <w:tab/>
      </w:r>
      <w:r>
        <w:rPr>
          <w:rFonts w:ascii="Bookman Old Style" w:hAnsi="Bookman Old Style"/>
          <w:sz w:val="24"/>
          <w:szCs w:val="24"/>
        </w:rPr>
        <w:t>T</w:t>
      </w:r>
      <w:r w:rsidRPr="00CF6FEF">
        <w:rPr>
          <w:rFonts w:ascii="Bookman Old Style" w:hAnsi="Bookman Old Style"/>
          <w:sz w:val="24"/>
          <w:szCs w:val="24"/>
        </w:rPr>
        <w:t>he plaintiff has failed to establish on a balance of probabilities that there was an agreement between the parties that the defendants would set up a company in Seychelles, with the Plaintiff as the main shareholder, to manage and commercialize the said vessel in Seychelles</w:t>
      </w:r>
      <w:r>
        <w:rPr>
          <w:rFonts w:ascii="Bookman Old Style" w:hAnsi="Bookman Old Style"/>
          <w:sz w:val="24"/>
          <w:szCs w:val="24"/>
        </w:rPr>
        <w:t>.</w:t>
      </w:r>
    </w:p>
    <w:p w:rsidR="00CF6FEF" w:rsidRPr="005028C2" w:rsidRDefault="00CF6FEF" w:rsidP="00CF6FEF">
      <w:pPr>
        <w:spacing w:line="360" w:lineRule="auto"/>
        <w:jc w:val="both"/>
        <w:rPr>
          <w:rFonts w:ascii="Bookman Old Style" w:hAnsi="Bookman Old Style"/>
          <w:sz w:val="24"/>
          <w:szCs w:val="24"/>
        </w:rPr>
      </w:pPr>
      <w:r w:rsidRPr="00CF6FEF">
        <w:rPr>
          <w:rFonts w:ascii="Bookman Old Style" w:hAnsi="Bookman Old Style"/>
          <w:sz w:val="24"/>
          <w:szCs w:val="24"/>
        </w:rPr>
        <w:lastRenderedPageBreak/>
        <w:t xml:space="preserve">(3) </w:t>
      </w:r>
      <w:r>
        <w:rPr>
          <w:rFonts w:ascii="Bookman Old Style" w:hAnsi="Bookman Old Style"/>
          <w:sz w:val="24"/>
          <w:szCs w:val="24"/>
        </w:rPr>
        <w:t>T</w:t>
      </w:r>
      <w:r w:rsidRPr="00CF6FEF">
        <w:rPr>
          <w:rFonts w:ascii="Bookman Old Style" w:hAnsi="Bookman Old Style"/>
          <w:sz w:val="24"/>
          <w:szCs w:val="24"/>
        </w:rPr>
        <w:t xml:space="preserve">he plaintiff </w:t>
      </w:r>
      <w:r>
        <w:rPr>
          <w:rFonts w:ascii="Bookman Old Style" w:hAnsi="Bookman Old Style"/>
          <w:sz w:val="24"/>
          <w:szCs w:val="24"/>
        </w:rPr>
        <w:t xml:space="preserve">has miserably failed to </w:t>
      </w:r>
      <w:r w:rsidRPr="00CF6FEF">
        <w:rPr>
          <w:rFonts w:ascii="Bookman Old Style" w:hAnsi="Bookman Old Style"/>
          <w:sz w:val="24"/>
          <w:szCs w:val="24"/>
        </w:rPr>
        <w:t xml:space="preserve">discharge his evidential burden to prove on a balance of probabilities that the </w:t>
      </w:r>
      <w:r w:rsidR="003D5CF9">
        <w:rPr>
          <w:rFonts w:ascii="Bookman Old Style" w:hAnsi="Bookman Old Style"/>
          <w:sz w:val="24"/>
          <w:szCs w:val="24"/>
        </w:rPr>
        <w:t>defendants</w:t>
      </w:r>
      <w:r w:rsidRPr="00CF6FEF">
        <w:rPr>
          <w:rFonts w:ascii="Bookman Old Style" w:hAnsi="Bookman Old Style"/>
          <w:sz w:val="24"/>
          <w:szCs w:val="24"/>
        </w:rPr>
        <w:t xml:space="preserve"> fraudulently acquired ownership of the said vessel</w:t>
      </w:r>
      <w:r>
        <w:rPr>
          <w:rFonts w:ascii="Bookman Old Style" w:hAnsi="Bookman Old Style"/>
          <w:sz w:val="24"/>
          <w:szCs w:val="24"/>
        </w:rPr>
        <w:t>.</w:t>
      </w:r>
    </w:p>
    <w:p w:rsidR="005316AC" w:rsidRPr="005316AC" w:rsidRDefault="00151EEC" w:rsidP="002912D4">
      <w:pPr>
        <w:spacing w:line="360" w:lineRule="auto"/>
        <w:ind w:firstLine="720"/>
        <w:jc w:val="both"/>
        <w:rPr>
          <w:rFonts w:ascii="Bookman Old Style" w:hAnsi="Bookman Old Style"/>
          <w:sz w:val="24"/>
          <w:szCs w:val="24"/>
        </w:rPr>
      </w:pPr>
      <w:r w:rsidRPr="00151EEC">
        <w:rPr>
          <w:rFonts w:ascii="Bookman Old Style" w:hAnsi="Bookman Old Style"/>
          <w:b/>
          <w:sz w:val="24"/>
          <w:szCs w:val="24"/>
        </w:rPr>
        <w:t>[15]</w:t>
      </w:r>
      <w:r>
        <w:rPr>
          <w:rFonts w:ascii="Bookman Old Style" w:hAnsi="Bookman Old Style"/>
          <w:sz w:val="24"/>
          <w:szCs w:val="24"/>
        </w:rPr>
        <w:t xml:space="preserve"> </w:t>
      </w:r>
      <w:r w:rsidR="005316AC" w:rsidRPr="005316AC">
        <w:rPr>
          <w:rFonts w:ascii="Bookman Old Style" w:hAnsi="Bookman Old Style"/>
          <w:sz w:val="24"/>
          <w:szCs w:val="24"/>
        </w:rPr>
        <w:t xml:space="preserve">In the final analysis, having carefully examined the entire evidence on record, I find that the plaintiff has </w:t>
      </w:r>
      <w:r w:rsidR="00CF6FEF">
        <w:rPr>
          <w:rFonts w:ascii="Bookman Old Style" w:hAnsi="Bookman Old Style"/>
          <w:sz w:val="24"/>
          <w:szCs w:val="24"/>
        </w:rPr>
        <w:t xml:space="preserve">failed to </w:t>
      </w:r>
      <w:r w:rsidR="005316AC" w:rsidRPr="005316AC">
        <w:rPr>
          <w:rFonts w:ascii="Bookman Old Style" w:hAnsi="Bookman Old Style"/>
          <w:sz w:val="24"/>
          <w:szCs w:val="24"/>
        </w:rPr>
        <w:t>establish</w:t>
      </w:r>
      <w:r w:rsidR="00CF6FEF">
        <w:rPr>
          <w:rFonts w:ascii="Bookman Old Style" w:hAnsi="Bookman Old Style"/>
          <w:sz w:val="24"/>
          <w:szCs w:val="24"/>
        </w:rPr>
        <w:t xml:space="preserve"> even</w:t>
      </w:r>
      <w:r w:rsidR="005316AC" w:rsidRPr="005316AC">
        <w:rPr>
          <w:rFonts w:ascii="Bookman Old Style" w:hAnsi="Bookman Old Style"/>
          <w:sz w:val="24"/>
          <w:szCs w:val="24"/>
        </w:rPr>
        <w:t xml:space="preserve"> a prima facie </w:t>
      </w:r>
      <w:r w:rsidR="00CF6FEF">
        <w:rPr>
          <w:rFonts w:ascii="Bookman Old Style" w:hAnsi="Bookman Old Style"/>
          <w:sz w:val="24"/>
          <w:szCs w:val="24"/>
        </w:rPr>
        <w:t>to substantiate his claim</w:t>
      </w:r>
      <w:r w:rsidR="002912D4">
        <w:rPr>
          <w:rFonts w:ascii="Bookman Old Style" w:hAnsi="Bookman Old Style"/>
          <w:sz w:val="24"/>
          <w:szCs w:val="24"/>
        </w:rPr>
        <w:t xml:space="preserve"> as per his statement of claim in this matter</w:t>
      </w:r>
      <w:r w:rsidR="00CF6FEF">
        <w:rPr>
          <w:rFonts w:ascii="Bookman Old Style" w:hAnsi="Bookman Old Style"/>
          <w:sz w:val="24"/>
          <w:szCs w:val="24"/>
        </w:rPr>
        <w:t>.</w:t>
      </w:r>
    </w:p>
    <w:p w:rsidR="005316AC" w:rsidRDefault="003D5CF9" w:rsidP="00CF6FEF">
      <w:pPr>
        <w:spacing w:line="360" w:lineRule="auto"/>
        <w:jc w:val="both"/>
        <w:rPr>
          <w:rFonts w:ascii="Bookman Old Style" w:hAnsi="Bookman Old Style"/>
          <w:sz w:val="24"/>
          <w:szCs w:val="24"/>
        </w:rPr>
      </w:pPr>
      <w:r>
        <w:rPr>
          <w:rFonts w:ascii="Bookman Old Style" w:hAnsi="Bookman Old Style"/>
          <w:sz w:val="24"/>
          <w:szCs w:val="24"/>
        </w:rPr>
        <w:t xml:space="preserve">Therefore, </w:t>
      </w:r>
      <w:r w:rsidR="005316AC" w:rsidRPr="005316AC">
        <w:rPr>
          <w:rFonts w:ascii="Bookman Old Style" w:hAnsi="Bookman Old Style"/>
          <w:sz w:val="24"/>
          <w:szCs w:val="24"/>
        </w:rPr>
        <w:t xml:space="preserve">I </w:t>
      </w:r>
      <w:r w:rsidR="00CF6FEF">
        <w:rPr>
          <w:rFonts w:ascii="Bookman Old Style" w:hAnsi="Bookman Old Style"/>
          <w:sz w:val="24"/>
          <w:szCs w:val="24"/>
        </w:rPr>
        <w:t>dismiss the plaint</w:t>
      </w:r>
      <w:r w:rsidR="002912D4">
        <w:rPr>
          <w:rFonts w:ascii="Bookman Old Style" w:hAnsi="Bookman Old Style"/>
          <w:sz w:val="24"/>
          <w:szCs w:val="24"/>
        </w:rPr>
        <w:t>iff’s claim in this admiralty action. I allow</w:t>
      </w:r>
      <w:r w:rsidR="00CF6FEF">
        <w:rPr>
          <w:rFonts w:ascii="Bookman Old Style" w:hAnsi="Bookman Old Style"/>
          <w:sz w:val="24"/>
          <w:szCs w:val="24"/>
        </w:rPr>
        <w:t xml:space="preserve"> the counterclaim of the defendants</w:t>
      </w:r>
      <w:r w:rsidR="002912D4">
        <w:rPr>
          <w:rFonts w:ascii="Bookman Old Style" w:hAnsi="Bookman Old Style"/>
          <w:sz w:val="24"/>
          <w:szCs w:val="24"/>
        </w:rPr>
        <w:t xml:space="preserve">. </w:t>
      </w:r>
      <w:r w:rsidRPr="005316AC">
        <w:rPr>
          <w:rFonts w:ascii="Bookman Old Style" w:hAnsi="Bookman Old Style"/>
          <w:sz w:val="24"/>
          <w:szCs w:val="24"/>
        </w:rPr>
        <w:t xml:space="preserve">Accordingly, </w:t>
      </w:r>
      <w:r w:rsidR="002912D4">
        <w:rPr>
          <w:rFonts w:ascii="Bookman Old Style" w:hAnsi="Bookman Old Style"/>
          <w:sz w:val="24"/>
          <w:szCs w:val="24"/>
        </w:rPr>
        <w:t>I</w:t>
      </w:r>
      <w:r w:rsidR="00CF6FEF">
        <w:rPr>
          <w:rFonts w:ascii="Bookman Old Style" w:hAnsi="Bookman Old Style"/>
          <w:sz w:val="24"/>
          <w:szCs w:val="24"/>
        </w:rPr>
        <w:t xml:space="preserve"> enter judgment for the defendant</w:t>
      </w:r>
      <w:r>
        <w:rPr>
          <w:rFonts w:ascii="Bookman Old Style" w:hAnsi="Bookman Old Style"/>
          <w:sz w:val="24"/>
          <w:szCs w:val="24"/>
        </w:rPr>
        <w:t>s</w:t>
      </w:r>
      <w:r w:rsidR="00CF6FEF">
        <w:rPr>
          <w:rFonts w:ascii="Bookman Old Style" w:hAnsi="Bookman Old Style"/>
          <w:sz w:val="24"/>
          <w:szCs w:val="24"/>
        </w:rPr>
        <w:t xml:space="preserve"> and against the plaintiff in the sum of Rs100, 000/- with costs.</w:t>
      </w:r>
    </w:p>
    <w:p w:rsidR="00CF6FEF" w:rsidRDefault="00CF6FEF" w:rsidP="00CF6FEF">
      <w:pPr>
        <w:spacing w:line="360" w:lineRule="auto"/>
        <w:jc w:val="both"/>
        <w:rPr>
          <w:rFonts w:ascii="Bookman Old Style" w:hAnsi="Bookman Old Style"/>
          <w:sz w:val="24"/>
          <w:szCs w:val="24"/>
        </w:rPr>
      </w:pPr>
    </w:p>
    <w:p w:rsidR="00CF6FEF" w:rsidRDefault="00CF6FEF" w:rsidP="00CF6FEF">
      <w:pPr>
        <w:spacing w:line="360" w:lineRule="auto"/>
        <w:jc w:val="both"/>
        <w:rPr>
          <w:rFonts w:ascii="Bookman Old Style" w:hAnsi="Bookman Old Style"/>
          <w:sz w:val="24"/>
          <w:szCs w:val="24"/>
        </w:rPr>
      </w:pPr>
    </w:p>
    <w:p w:rsidR="00CF6FEF" w:rsidRPr="005316AC" w:rsidRDefault="00CF6FEF" w:rsidP="00CF6FEF">
      <w:pPr>
        <w:spacing w:line="360" w:lineRule="auto"/>
        <w:jc w:val="both"/>
        <w:rPr>
          <w:rFonts w:ascii="Bookman Old Style" w:hAnsi="Bookman Old Style"/>
          <w:sz w:val="24"/>
          <w:szCs w:val="24"/>
        </w:rPr>
      </w:pPr>
    </w:p>
    <w:p w:rsidR="005316AC" w:rsidRPr="005316AC" w:rsidRDefault="005316AC" w:rsidP="005316AC">
      <w:pPr>
        <w:spacing w:line="360" w:lineRule="auto"/>
        <w:jc w:val="center"/>
        <w:rPr>
          <w:rFonts w:ascii="Bookman Old Style" w:hAnsi="Bookman Old Style"/>
          <w:b/>
          <w:sz w:val="24"/>
          <w:szCs w:val="24"/>
        </w:rPr>
      </w:pPr>
      <w:r w:rsidRPr="005316AC">
        <w:rPr>
          <w:rFonts w:ascii="Bookman Old Style" w:hAnsi="Bookman Old Style"/>
          <w:b/>
          <w:sz w:val="24"/>
          <w:szCs w:val="24"/>
        </w:rPr>
        <w:t>.............…………………………..</w:t>
      </w:r>
    </w:p>
    <w:p w:rsidR="005316AC" w:rsidRPr="005316AC" w:rsidRDefault="005316AC" w:rsidP="005316AC">
      <w:pPr>
        <w:spacing w:line="360" w:lineRule="auto"/>
        <w:jc w:val="center"/>
        <w:rPr>
          <w:rFonts w:ascii="Bookman Old Style" w:hAnsi="Bookman Old Style"/>
          <w:b/>
          <w:sz w:val="24"/>
          <w:szCs w:val="24"/>
        </w:rPr>
      </w:pPr>
      <w:r w:rsidRPr="005316AC">
        <w:rPr>
          <w:rFonts w:ascii="Bookman Old Style" w:hAnsi="Bookman Old Style"/>
          <w:b/>
          <w:sz w:val="24"/>
          <w:szCs w:val="24"/>
        </w:rPr>
        <w:t>D. KARUNAKARAN</w:t>
      </w:r>
    </w:p>
    <w:p w:rsidR="005316AC" w:rsidRPr="005316AC" w:rsidRDefault="005316AC" w:rsidP="005316AC">
      <w:pPr>
        <w:spacing w:line="360" w:lineRule="auto"/>
        <w:jc w:val="center"/>
        <w:rPr>
          <w:rFonts w:ascii="Bookman Old Style" w:hAnsi="Bookman Old Style"/>
          <w:b/>
          <w:sz w:val="24"/>
          <w:szCs w:val="24"/>
        </w:rPr>
      </w:pPr>
      <w:r w:rsidRPr="005316AC">
        <w:rPr>
          <w:rFonts w:ascii="Bookman Old Style" w:hAnsi="Bookman Old Style"/>
          <w:b/>
          <w:sz w:val="24"/>
          <w:szCs w:val="24"/>
        </w:rPr>
        <w:t>JUDGE</w:t>
      </w:r>
    </w:p>
    <w:p w:rsidR="005316AC" w:rsidRPr="005316AC" w:rsidRDefault="005316AC" w:rsidP="005316AC">
      <w:pPr>
        <w:spacing w:line="360" w:lineRule="auto"/>
        <w:jc w:val="center"/>
        <w:rPr>
          <w:rFonts w:ascii="Bookman Old Style" w:hAnsi="Bookman Old Style"/>
          <w:b/>
          <w:sz w:val="24"/>
          <w:szCs w:val="24"/>
        </w:rPr>
      </w:pPr>
      <w:r w:rsidRPr="005316AC">
        <w:rPr>
          <w:rFonts w:ascii="Bookman Old Style" w:hAnsi="Bookman Old Style"/>
          <w:b/>
          <w:sz w:val="24"/>
          <w:szCs w:val="24"/>
        </w:rPr>
        <w:t xml:space="preserve">Dated this </w:t>
      </w:r>
      <w:r w:rsidR="00CF6FEF">
        <w:rPr>
          <w:rFonts w:ascii="Bookman Old Style" w:hAnsi="Bookman Old Style"/>
          <w:b/>
          <w:sz w:val="24"/>
          <w:szCs w:val="24"/>
        </w:rPr>
        <w:t>22</w:t>
      </w:r>
      <w:r w:rsidR="00CF6FEF" w:rsidRPr="005316AC">
        <w:rPr>
          <w:rFonts w:ascii="Bookman Old Style" w:hAnsi="Bookman Old Style"/>
          <w:b/>
          <w:sz w:val="24"/>
          <w:szCs w:val="24"/>
          <w:vertAlign w:val="superscript"/>
        </w:rPr>
        <w:t>nd</w:t>
      </w:r>
      <w:r w:rsidR="00CF6FEF" w:rsidRPr="005316AC">
        <w:rPr>
          <w:rFonts w:ascii="Bookman Old Style" w:hAnsi="Bookman Old Style"/>
          <w:b/>
          <w:sz w:val="24"/>
          <w:szCs w:val="24"/>
        </w:rPr>
        <w:t>day</w:t>
      </w:r>
      <w:r w:rsidRPr="005316AC">
        <w:rPr>
          <w:rFonts w:ascii="Bookman Old Style" w:hAnsi="Bookman Old Style"/>
          <w:b/>
          <w:sz w:val="24"/>
          <w:szCs w:val="24"/>
        </w:rPr>
        <w:t xml:space="preserve"> of </w:t>
      </w:r>
      <w:r>
        <w:rPr>
          <w:rFonts w:ascii="Bookman Old Style" w:hAnsi="Bookman Old Style"/>
          <w:b/>
          <w:sz w:val="24"/>
          <w:szCs w:val="24"/>
        </w:rPr>
        <w:t>July</w:t>
      </w:r>
      <w:r w:rsidRPr="005316AC">
        <w:rPr>
          <w:rFonts w:ascii="Bookman Old Style" w:hAnsi="Bookman Old Style"/>
          <w:b/>
          <w:sz w:val="24"/>
          <w:szCs w:val="24"/>
        </w:rPr>
        <w:t xml:space="preserve"> 20</w:t>
      </w:r>
      <w:r>
        <w:rPr>
          <w:rFonts w:ascii="Bookman Old Style" w:hAnsi="Bookman Old Style"/>
          <w:b/>
          <w:sz w:val="24"/>
          <w:szCs w:val="24"/>
        </w:rPr>
        <w:t>13</w:t>
      </w:r>
    </w:p>
    <w:sectPr w:rsidR="005316AC" w:rsidRPr="005316AC" w:rsidSect="00B444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DE" w:rsidRDefault="001F1FDE" w:rsidP="00DC4E37">
      <w:pPr>
        <w:spacing w:after="0" w:line="240" w:lineRule="auto"/>
      </w:pPr>
      <w:r>
        <w:separator/>
      </w:r>
    </w:p>
  </w:endnote>
  <w:endnote w:type="continuationSeparator" w:id="1">
    <w:p w:rsidR="001F1FDE" w:rsidRDefault="001F1FDE" w:rsidP="00DC4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47327"/>
      <w:docPartObj>
        <w:docPartGallery w:val="Page Numbers (Bottom of Page)"/>
        <w:docPartUnique/>
      </w:docPartObj>
    </w:sdtPr>
    <w:sdtEndPr>
      <w:rPr>
        <w:noProof/>
      </w:rPr>
    </w:sdtEndPr>
    <w:sdtContent>
      <w:p w:rsidR="001F1FDE" w:rsidRDefault="001A2EE0">
        <w:pPr>
          <w:pStyle w:val="Footer"/>
          <w:jc w:val="right"/>
        </w:pPr>
        <w:fldSimple w:instr=" PAGE   \* MERGEFORMAT ">
          <w:r w:rsidR="006B77E1">
            <w:rPr>
              <w:noProof/>
            </w:rPr>
            <w:t>8</w:t>
          </w:r>
        </w:fldSimple>
      </w:p>
    </w:sdtContent>
  </w:sdt>
  <w:p w:rsidR="001F1FDE" w:rsidRDefault="001F1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DE" w:rsidRDefault="001F1FDE" w:rsidP="00DC4E37">
      <w:pPr>
        <w:spacing w:after="0" w:line="240" w:lineRule="auto"/>
      </w:pPr>
      <w:r>
        <w:separator/>
      </w:r>
    </w:p>
  </w:footnote>
  <w:footnote w:type="continuationSeparator" w:id="1">
    <w:p w:rsidR="001F1FDE" w:rsidRDefault="001F1FDE" w:rsidP="00DC4E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A7A4C"/>
    <w:multiLevelType w:val="hybridMultilevel"/>
    <w:tmpl w:val="3B466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D3FCC"/>
    <w:multiLevelType w:val="hybridMultilevel"/>
    <w:tmpl w:val="31BAF62A"/>
    <w:lvl w:ilvl="0" w:tplc="3438A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53DF5"/>
    <w:multiLevelType w:val="hybridMultilevel"/>
    <w:tmpl w:val="52F4C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E6328"/>
    <w:multiLevelType w:val="hybridMultilevel"/>
    <w:tmpl w:val="DEDADD5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91E47"/>
    <w:rsid w:val="00021909"/>
    <w:rsid w:val="000415E0"/>
    <w:rsid w:val="00151EEC"/>
    <w:rsid w:val="00175AA6"/>
    <w:rsid w:val="001A2EE0"/>
    <w:rsid w:val="001F1FDE"/>
    <w:rsid w:val="002912D4"/>
    <w:rsid w:val="00317E25"/>
    <w:rsid w:val="00344EFC"/>
    <w:rsid w:val="00374E55"/>
    <w:rsid w:val="00391E47"/>
    <w:rsid w:val="003A1EBB"/>
    <w:rsid w:val="003D5CF9"/>
    <w:rsid w:val="004726F5"/>
    <w:rsid w:val="00480735"/>
    <w:rsid w:val="004E7E9B"/>
    <w:rsid w:val="005028C2"/>
    <w:rsid w:val="00513955"/>
    <w:rsid w:val="005316AC"/>
    <w:rsid w:val="00572F67"/>
    <w:rsid w:val="005D3AB9"/>
    <w:rsid w:val="005F37F0"/>
    <w:rsid w:val="00622DA7"/>
    <w:rsid w:val="0064031A"/>
    <w:rsid w:val="006759E9"/>
    <w:rsid w:val="006B1468"/>
    <w:rsid w:val="006B77E1"/>
    <w:rsid w:val="006C67BE"/>
    <w:rsid w:val="006D6A4D"/>
    <w:rsid w:val="00715CE3"/>
    <w:rsid w:val="007226DD"/>
    <w:rsid w:val="007B48B9"/>
    <w:rsid w:val="007E30DD"/>
    <w:rsid w:val="00827870"/>
    <w:rsid w:val="00845341"/>
    <w:rsid w:val="009076F8"/>
    <w:rsid w:val="00916771"/>
    <w:rsid w:val="00926229"/>
    <w:rsid w:val="00926E45"/>
    <w:rsid w:val="00A3686B"/>
    <w:rsid w:val="00A917D3"/>
    <w:rsid w:val="00A97E6A"/>
    <w:rsid w:val="00B44433"/>
    <w:rsid w:val="00B458E4"/>
    <w:rsid w:val="00B92813"/>
    <w:rsid w:val="00CC3145"/>
    <w:rsid w:val="00CF6FEF"/>
    <w:rsid w:val="00D84F88"/>
    <w:rsid w:val="00DC4E37"/>
    <w:rsid w:val="00DE7962"/>
    <w:rsid w:val="00DE7A28"/>
    <w:rsid w:val="00E424AE"/>
    <w:rsid w:val="00E542AB"/>
    <w:rsid w:val="00EE0537"/>
    <w:rsid w:val="00F1076A"/>
    <w:rsid w:val="00F62568"/>
    <w:rsid w:val="00F829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37"/>
  </w:style>
  <w:style w:type="paragraph" w:styleId="Footer">
    <w:name w:val="footer"/>
    <w:basedOn w:val="Normal"/>
    <w:link w:val="FooterChar"/>
    <w:uiPriority w:val="99"/>
    <w:unhideWhenUsed/>
    <w:rsid w:val="00DC4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37"/>
  </w:style>
  <w:style w:type="paragraph" w:styleId="ListParagraph">
    <w:name w:val="List Paragraph"/>
    <w:basedOn w:val="Normal"/>
    <w:uiPriority w:val="34"/>
    <w:qFormat/>
    <w:rsid w:val="00D84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37"/>
  </w:style>
  <w:style w:type="paragraph" w:styleId="Footer">
    <w:name w:val="footer"/>
    <w:basedOn w:val="Normal"/>
    <w:link w:val="FooterChar"/>
    <w:uiPriority w:val="99"/>
    <w:unhideWhenUsed/>
    <w:rsid w:val="00DC4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37"/>
  </w:style>
  <w:style w:type="paragraph" w:styleId="ListParagraph">
    <w:name w:val="List Paragraph"/>
    <w:basedOn w:val="Normal"/>
    <w:uiPriority w:val="34"/>
    <w:qFormat/>
    <w:rsid w:val="00D84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8</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Karunakaran</dc:creator>
  <cp:lastModifiedBy>Thelma</cp:lastModifiedBy>
  <cp:revision>14</cp:revision>
  <cp:lastPrinted>2013-07-21T15:10:00Z</cp:lastPrinted>
  <dcterms:created xsi:type="dcterms:W3CDTF">2013-07-11T18:24:00Z</dcterms:created>
  <dcterms:modified xsi:type="dcterms:W3CDTF">2013-08-13T13:03:00Z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