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BF" w:rsidRPr="002B26BF" w:rsidRDefault="002B26BF" w:rsidP="002B26BF">
      <w:pPr>
        <w:spacing w:after="0" w:line="360" w:lineRule="auto"/>
        <w:jc w:val="center"/>
        <w:rPr>
          <w:rFonts w:ascii="Times New Roman" w:hAnsi="Times New Roman" w:cs="Times New Roman"/>
          <w:b/>
          <w:sz w:val="28"/>
          <w:szCs w:val="28"/>
          <w:u w:val="single"/>
        </w:rPr>
      </w:pPr>
      <w:r w:rsidRPr="002B26BF">
        <w:rPr>
          <w:rFonts w:ascii="Times New Roman" w:hAnsi="Times New Roman" w:cs="Times New Roman"/>
          <w:b/>
          <w:sz w:val="28"/>
          <w:szCs w:val="28"/>
          <w:u w:val="single"/>
        </w:rPr>
        <w:t>IN THE SUPREME COURT OF SEYCHELLES</w:t>
      </w:r>
    </w:p>
    <w:p w:rsidR="002B26BF" w:rsidRDefault="002B26BF" w:rsidP="002B26BF">
      <w:pPr>
        <w:spacing w:after="0" w:line="360" w:lineRule="auto"/>
        <w:jc w:val="center"/>
        <w:rPr>
          <w:rFonts w:ascii="Times New Roman" w:hAnsi="Times New Roman" w:cs="Times New Roman"/>
          <w:b/>
          <w:sz w:val="28"/>
          <w:szCs w:val="28"/>
        </w:rPr>
      </w:pPr>
    </w:p>
    <w:p w:rsidR="002B26BF" w:rsidRPr="002B26BF" w:rsidRDefault="002B26BF" w:rsidP="002B26BF">
      <w:pPr>
        <w:spacing w:after="0" w:line="360" w:lineRule="auto"/>
        <w:jc w:val="center"/>
        <w:rPr>
          <w:rFonts w:ascii="Times New Roman" w:hAnsi="Times New Roman" w:cs="Times New Roman"/>
          <w:b/>
          <w:sz w:val="28"/>
          <w:szCs w:val="28"/>
        </w:rPr>
      </w:pPr>
      <w:r w:rsidRPr="002B26BF">
        <w:rPr>
          <w:rFonts w:ascii="Times New Roman" w:hAnsi="Times New Roman" w:cs="Times New Roman"/>
          <w:b/>
          <w:sz w:val="28"/>
          <w:szCs w:val="28"/>
        </w:rPr>
        <w:t>THE REPUBLIC</w:t>
      </w:r>
    </w:p>
    <w:p w:rsidR="002B26BF" w:rsidRPr="002B26BF" w:rsidRDefault="002B26BF" w:rsidP="002B26BF">
      <w:pPr>
        <w:spacing w:after="0" w:line="360" w:lineRule="auto"/>
        <w:jc w:val="center"/>
        <w:rPr>
          <w:rFonts w:ascii="Times New Roman" w:hAnsi="Times New Roman" w:cs="Times New Roman"/>
          <w:b/>
          <w:sz w:val="28"/>
          <w:szCs w:val="28"/>
        </w:rPr>
      </w:pPr>
      <w:r w:rsidRPr="002B26BF">
        <w:rPr>
          <w:rFonts w:ascii="Times New Roman" w:hAnsi="Times New Roman" w:cs="Times New Roman"/>
          <w:b/>
          <w:sz w:val="28"/>
          <w:szCs w:val="28"/>
        </w:rPr>
        <w:t>V</w:t>
      </w:r>
    </w:p>
    <w:p w:rsidR="002B26BF" w:rsidRPr="002B26BF" w:rsidRDefault="002B26BF" w:rsidP="002B26BF">
      <w:pPr>
        <w:spacing w:after="0" w:line="360" w:lineRule="auto"/>
        <w:jc w:val="center"/>
        <w:rPr>
          <w:rFonts w:ascii="Times New Roman" w:hAnsi="Times New Roman" w:cs="Times New Roman"/>
          <w:b/>
          <w:sz w:val="28"/>
          <w:szCs w:val="28"/>
        </w:rPr>
      </w:pPr>
      <w:r w:rsidRPr="002B26BF">
        <w:rPr>
          <w:rFonts w:ascii="Times New Roman" w:hAnsi="Times New Roman" w:cs="Times New Roman"/>
          <w:b/>
          <w:sz w:val="28"/>
          <w:szCs w:val="28"/>
        </w:rPr>
        <w:t>COLLIN IGNACE</w:t>
      </w:r>
    </w:p>
    <w:p w:rsidR="002B26BF" w:rsidRDefault="002B26BF" w:rsidP="002B26BF">
      <w:pPr>
        <w:spacing w:after="0" w:line="360" w:lineRule="auto"/>
        <w:jc w:val="both"/>
        <w:rPr>
          <w:rFonts w:ascii="Times New Roman" w:hAnsi="Times New Roman" w:cs="Times New Roman"/>
          <w:sz w:val="28"/>
          <w:szCs w:val="28"/>
        </w:rPr>
      </w:pPr>
    </w:p>
    <w:p w:rsidR="002B26BF" w:rsidRDefault="002B26BF" w:rsidP="002B26BF">
      <w:pPr>
        <w:spacing w:after="0" w:line="360" w:lineRule="auto"/>
        <w:jc w:val="right"/>
        <w:rPr>
          <w:rFonts w:ascii="Times New Roman" w:hAnsi="Times New Roman" w:cs="Times New Roman"/>
          <w:b/>
          <w:sz w:val="28"/>
          <w:szCs w:val="28"/>
          <w:u w:val="single"/>
        </w:rPr>
      </w:pPr>
      <w:r w:rsidRPr="002B26BF">
        <w:rPr>
          <w:rFonts w:ascii="Times New Roman" w:hAnsi="Times New Roman" w:cs="Times New Roman"/>
          <w:b/>
          <w:sz w:val="28"/>
          <w:szCs w:val="28"/>
          <w:u w:val="single"/>
        </w:rPr>
        <w:t>Criminal Side No. 78 of 2010</w:t>
      </w:r>
    </w:p>
    <w:p w:rsidR="002B26BF" w:rsidRDefault="002B26BF" w:rsidP="002B26BF">
      <w:pPr>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2B26BF" w:rsidRDefault="002B26BF" w:rsidP="002B26BF">
      <w:pPr>
        <w:spacing w:after="0" w:line="360" w:lineRule="auto"/>
        <w:rPr>
          <w:rFonts w:ascii="Times New Roman" w:hAnsi="Times New Roman" w:cs="Times New Roman"/>
          <w:sz w:val="28"/>
          <w:szCs w:val="28"/>
        </w:rPr>
      </w:pPr>
      <w:r w:rsidRPr="002B26BF">
        <w:rPr>
          <w:rFonts w:ascii="Times New Roman" w:hAnsi="Times New Roman" w:cs="Times New Roman"/>
          <w:sz w:val="28"/>
          <w:szCs w:val="28"/>
        </w:rPr>
        <w:t xml:space="preserve">Mr. </w:t>
      </w:r>
      <w:proofErr w:type="spellStart"/>
      <w:r>
        <w:rPr>
          <w:rFonts w:ascii="Times New Roman" w:hAnsi="Times New Roman" w:cs="Times New Roman"/>
          <w:sz w:val="28"/>
          <w:szCs w:val="28"/>
        </w:rPr>
        <w:t>Vipin</w:t>
      </w:r>
      <w:proofErr w:type="spellEnd"/>
      <w:r>
        <w:rPr>
          <w:rFonts w:ascii="Times New Roman" w:hAnsi="Times New Roman" w:cs="Times New Roman"/>
          <w:sz w:val="28"/>
          <w:szCs w:val="28"/>
        </w:rPr>
        <w:t xml:space="preserve"> Benjamin State Counsel for the Republic</w:t>
      </w:r>
    </w:p>
    <w:p w:rsidR="002B26BF" w:rsidRDefault="002B26BF" w:rsidP="002B26BF">
      <w:pPr>
        <w:spacing w:after="0" w:line="360" w:lineRule="auto"/>
        <w:rPr>
          <w:rFonts w:ascii="Times New Roman" w:hAnsi="Times New Roman" w:cs="Times New Roman"/>
          <w:sz w:val="28"/>
          <w:szCs w:val="28"/>
        </w:rPr>
      </w:pPr>
      <w:r>
        <w:rPr>
          <w:rFonts w:ascii="Times New Roman" w:hAnsi="Times New Roman" w:cs="Times New Roman"/>
          <w:sz w:val="28"/>
          <w:szCs w:val="28"/>
        </w:rPr>
        <w:t>Mr. Nichol Gabriel Attorney at Law for the Accused</w:t>
      </w:r>
    </w:p>
    <w:p w:rsidR="002B26BF" w:rsidRDefault="002B26BF" w:rsidP="002B26BF">
      <w:pPr>
        <w:spacing w:after="0" w:line="360" w:lineRule="auto"/>
        <w:rPr>
          <w:rFonts w:ascii="Times New Roman" w:hAnsi="Times New Roman" w:cs="Times New Roman"/>
          <w:sz w:val="28"/>
          <w:szCs w:val="28"/>
        </w:rPr>
      </w:pPr>
    </w:p>
    <w:p w:rsidR="002B26BF" w:rsidRPr="002B26BF" w:rsidRDefault="002B26BF" w:rsidP="002B26BF">
      <w:pPr>
        <w:spacing w:after="0" w:line="360" w:lineRule="auto"/>
        <w:jc w:val="center"/>
        <w:rPr>
          <w:rFonts w:ascii="Times New Roman" w:hAnsi="Times New Roman" w:cs="Times New Roman"/>
          <w:b/>
          <w:sz w:val="28"/>
          <w:szCs w:val="28"/>
          <w:u w:val="single"/>
        </w:rPr>
      </w:pPr>
      <w:r w:rsidRPr="002B26BF">
        <w:rPr>
          <w:rFonts w:ascii="Times New Roman" w:hAnsi="Times New Roman" w:cs="Times New Roman"/>
          <w:b/>
          <w:sz w:val="28"/>
          <w:szCs w:val="28"/>
          <w:u w:val="single"/>
        </w:rPr>
        <w:t>JUDGMENT</w:t>
      </w:r>
    </w:p>
    <w:p w:rsidR="002B26BF" w:rsidRDefault="002B26BF" w:rsidP="00485ED4">
      <w:pPr>
        <w:tabs>
          <w:tab w:val="left" w:pos="5835"/>
        </w:tabs>
        <w:spacing w:after="0" w:line="360" w:lineRule="auto"/>
        <w:rPr>
          <w:rFonts w:ascii="Times New Roman" w:hAnsi="Times New Roman" w:cs="Times New Roman"/>
          <w:b/>
          <w:sz w:val="28"/>
          <w:szCs w:val="28"/>
        </w:rPr>
      </w:pPr>
      <w:r w:rsidRPr="002B26BF">
        <w:rPr>
          <w:rFonts w:ascii="Times New Roman" w:hAnsi="Times New Roman" w:cs="Times New Roman"/>
          <w:b/>
          <w:sz w:val="28"/>
          <w:szCs w:val="28"/>
        </w:rPr>
        <w:t>Burhan J</w:t>
      </w:r>
      <w:r w:rsidR="00485ED4">
        <w:rPr>
          <w:rFonts w:ascii="Times New Roman" w:hAnsi="Times New Roman" w:cs="Times New Roman"/>
          <w:b/>
          <w:sz w:val="28"/>
          <w:szCs w:val="28"/>
        </w:rPr>
        <w:tab/>
      </w:r>
    </w:p>
    <w:p w:rsidR="002B26BF" w:rsidRPr="002B26BF" w:rsidRDefault="002B26BF" w:rsidP="002B26BF">
      <w:pPr>
        <w:spacing w:after="0" w:line="360" w:lineRule="auto"/>
        <w:rPr>
          <w:rFonts w:ascii="Times New Roman" w:hAnsi="Times New Roman" w:cs="Times New Roman"/>
          <w:b/>
          <w:sz w:val="28"/>
          <w:szCs w:val="28"/>
        </w:rPr>
      </w:pPr>
    </w:p>
    <w:p w:rsidR="00A339EC" w:rsidRDefault="00AD0B50" w:rsidP="002B26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accused in this c</w:t>
      </w:r>
      <w:r w:rsidR="004A15D8">
        <w:rPr>
          <w:rFonts w:ascii="Times New Roman" w:hAnsi="Times New Roman" w:cs="Times New Roman"/>
          <w:sz w:val="28"/>
          <w:szCs w:val="28"/>
        </w:rPr>
        <w:t xml:space="preserve">ase Collin </w:t>
      </w:r>
      <w:proofErr w:type="spellStart"/>
      <w:r w:rsidR="004A15D8">
        <w:rPr>
          <w:rFonts w:ascii="Times New Roman" w:hAnsi="Times New Roman" w:cs="Times New Roman"/>
          <w:sz w:val="28"/>
          <w:szCs w:val="28"/>
        </w:rPr>
        <w:t>Ignace</w:t>
      </w:r>
      <w:proofErr w:type="spellEnd"/>
      <w:r w:rsidR="004A15D8">
        <w:rPr>
          <w:rFonts w:ascii="Times New Roman" w:hAnsi="Times New Roman" w:cs="Times New Roman"/>
          <w:sz w:val="28"/>
          <w:szCs w:val="28"/>
        </w:rPr>
        <w:t xml:space="preserve"> has been charged as follows;</w:t>
      </w:r>
    </w:p>
    <w:p w:rsidR="002B26BF" w:rsidRDefault="002B26BF" w:rsidP="002B26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B26BF" w:rsidRDefault="002B26BF" w:rsidP="002B26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Trafficking in a controlled drug contrary to Section 5 of the Misuse of Drugs Act as read with section 14(d) and 26(1) (a) of the same as amended by Act 14 of 1994 and punishable under the Second Schedule of the said Muse of Drugs Act read with Section 29 of the same.</w:t>
      </w:r>
    </w:p>
    <w:p w:rsidR="002B26BF" w:rsidRDefault="002B26BF" w:rsidP="002B26BF">
      <w:pPr>
        <w:spacing w:after="0" w:line="360" w:lineRule="auto"/>
        <w:jc w:val="both"/>
        <w:rPr>
          <w:rFonts w:ascii="Times New Roman" w:hAnsi="Times New Roman" w:cs="Times New Roman"/>
          <w:sz w:val="28"/>
          <w:szCs w:val="28"/>
        </w:rPr>
      </w:pPr>
    </w:p>
    <w:p w:rsidR="002B26BF" w:rsidRDefault="002B26BF" w:rsidP="002B26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particulars of the offence are that Collin </w:t>
      </w:r>
      <w:proofErr w:type="spellStart"/>
      <w:r>
        <w:rPr>
          <w:rFonts w:ascii="Times New Roman" w:hAnsi="Times New Roman" w:cs="Times New Roman"/>
          <w:sz w:val="28"/>
          <w:szCs w:val="28"/>
        </w:rPr>
        <w:t>Ignace</w:t>
      </w:r>
      <w:proofErr w:type="spellEnd"/>
      <w:r>
        <w:rPr>
          <w:rFonts w:ascii="Times New Roman" w:hAnsi="Times New Roman" w:cs="Times New Roman"/>
          <w:sz w:val="28"/>
          <w:szCs w:val="28"/>
        </w:rPr>
        <w:t>, on the 24</w:t>
      </w:r>
      <w:r w:rsidRPr="002B26BF">
        <w:rPr>
          <w:rFonts w:ascii="Times New Roman" w:hAnsi="Times New Roman" w:cs="Times New Roman"/>
          <w:sz w:val="28"/>
          <w:szCs w:val="28"/>
          <w:vertAlign w:val="superscript"/>
        </w:rPr>
        <w:t>th</w:t>
      </w:r>
      <w:r>
        <w:rPr>
          <w:rFonts w:ascii="Times New Roman" w:hAnsi="Times New Roman" w:cs="Times New Roman"/>
          <w:sz w:val="28"/>
          <w:szCs w:val="28"/>
        </w:rPr>
        <w:t xml:space="preserve"> of November 2010 in Cascade, was trafficking in a controlled drug by virtue of having been found in possession of 33.3 grams o</w:t>
      </w:r>
      <w:r w:rsidR="003800FD">
        <w:rPr>
          <w:rFonts w:ascii="Times New Roman" w:hAnsi="Times New Roman" w:cs="Times New Roman"/>
          <w:sz w:val="28"/>
          <w:szCs w:val="28"/>
        </w:rPr>
        <w:t>f Cannabis (h</w:t>
      </w:r>
      <w:r>
        <w:rPr>
          <w:rFonts w:ascii="Times New Roman" w:hAnsi="Times New Roman" w:cs="Times New Roman"/>
          <w:sz w:val="28"/>
          <w:szCs w:val="28"/>
        </w:rPr>
        <w:t>erbal materials) which give rise to the rebuttable presumption of having the said controlled drug for the purpose of trafficking.</w:t>
      </w:r>
    </w:p>
    <w:p w:rsidR="00B461EB" w:rsidRDefault="004A15D8" w:rsidP="002B26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prosecution’s principal witness agent Pierre </w:t>
      </w:r>
      <w:proofErr w:type="spellStart"/>
      <w:r>
        <w:rPr>
          <w:rFonts w:ascii="Times New Roman" w:hAnsi="Times New Roman" w:cs="Times New Roman"/>
          <w:sz w:val="28"/>
          <w:szCs w:val="28"/>
        </w:rPr>
        <w:t>Servina</w:t>
      </w:r>
      <w:proofErr w:type="spellEnd"/>
      <w:r>
        <w:rPr>
          <w:rFonts w:ascii="Times New Roman" w:hAnsi="Times New Roman" w:cs="Times New Roman"/>
          <w:sz w:val="28"/>
          <w:szCs w:val="28"/>
        </w:rPr>
        <w:t xml:space="preserve"> of the NDEA (National Drug</w:t>
      </w:r>
      <w:r w:rsidR="003800FD">
        <w:rPr>
          <w:rFonts w:ascii="Times New Roman" w:hAnsi="Times New Roman" w:cs="Times New Roman"/>
          <w:sz w:val="28"/>
          <w:szCs w:val="28"/>
        </w:rPr>
        <w:t>s</w:t>
      </w:r>
      <w:r>
        <w:rPr>
          <w:rFonts w:ascii="Times New Roman" w:hAnsi="Times New Roman" w:cs="Times New Roman"/>
          <w:sz w:val="28"/>
          <w:szCs w:val="28"/>
        </w:rPr>
        <w:t xml:space="preserve"> Enforcement Agency) stated that he was on duty on the 24</w:t>
      </w:r>
      <w:r w:rsidRPr="004A15D8">
        <w:rPr>
          <w:rFonts w:ascii="Times New Roman" w:hAnsi="Times New Roman" w:cs="Times New Roman"/>
          <w:sz w:val="28"/>
          <w:szCs w:val="28"/>
          <w:vertAlign w:val="superscript"/>
        </w:rPr>
        <w:t>th</w:t>
      </w:r>
      <w:r>
        <w:rPr>
          <w:rFonts w:ascii="Times New Roman" w:hAnsi="Times New Roman" w:cs="Times New Roman"/>
          <w:sz w:val="28"/>
          <w:szCs w:val="28"/>
        </w:rPr>
        <w:t xml:space="preserve"> of November 2010</w:t>
      </w:r>
      <w:r w:rsidR="00417A28">
        <w:rPr>
          <w:rFonts w:ascii="Times New Roman" w:hAnsi="Times New Roman" w:cs="Times New Roman"/>
          <w:sz w:val="28"/>
          <w:szCs w:val="28"/>
        </w:rPr>
        <w:t xml:space="preserve"> and after receiving information that a person called Collin </w:t>
      </w:r>
      <w:proofErr w:type="spellStart"/>
      <w:r w:rsidR="00417A28">
        <w:rPr>
          <w:rFonts w:ascii="Times New Roman" w:hAnsi="Times New Roman" w:cs="Times New Roman"/>
          <w:sz w:val="28"/>
          <w:szCs w:val="28"/>
        </w:rPr>
        <w:t>Ignace</w:t>
      </w:r>
      <w:proofErr w:type="spellEnd"/>
      <w:r w:rsidR="00417A28">
        <w:rPr>
          <w:rFonts w:ascii="Times New Roman" w:hAnsi="Times New Roman" w:cs="Times New Roman"/>
          <w:sz w:val="28"/>
          <w:szCs w:val="28"/>
        </w:rPr>
        <w:t xml:space="preserve"> was selling drugs at his residence had proceeded </w:t>
      </w:r>
      <w:r w:rsidR="00AB1466">
        <w:rPr>
          <w:rFonts w:ascii="Times New Roman" w:hAnsi="Times New Roman" w:cs="Times New Roman"/>
          <w:sz w:val="28"/>
          <w:szCs w:val="28"/>
        </w:rPr>
        <w:t>on patrol to</w:t>
      </w:r>
      <w:r>
        <w:rPr>
          <w:rFonts w:ascii="Times New Roman" w:hAnsi="Times New Roman" w:cs="Times New Roman"/>
          <w:sz w:val="28"/>
          <w:szCs w:val="28"/>
        </w:rPr>
        <w:t xml:space="preserve"> the Cascade area with </w:t>
      </w:r>
      <w:r w:rsidR="005A60FB">
        <w:rPr>
          <w:rFonts w:ascii="Times New Roman" w:hAnsi="Times New Roman" w:cs="Times New Roman"/>
          <w:sz w:val="28"/>
          <w:szCs w:val="28"/>
        </w:rPr>
        <w:t>L</w:t>
      </w:r>
      <w:r>
        <w:rPr>
          <w:rFonts w:ascii="Times New Roman" w:hAnsi="Times New Roman" w:cs="Times New Roman"/>
          <w:sz w:val="28"/>
          <w:szCs w:val="28"/>
        </w:rPr>
        <w:t>ance Corpor</w:t>
      </w:r>
      <w:r w:rsidR="005131ED">
        <w:rPr>
          <w:rFonts w:ascii="Times New Roman" w:hAnsi="Times New Roman" w:cs="Times New Roman"/>
          <w:sz w:val="28"/>
          <w:szCs w:val="28"/>
        </w:rPr>
        <w:t>al</w:t>
      </w:r>
      <w:r w:rsidR="00AB1466">
        <w:rPr>
          <w:rFonts w:ascii="Times New Roman" w:hAnsi="Times New Roman" w:cs="Times New Roman"/>
          <w:sz w:val="28"/>
          <w:szCs w:val="28"/>
        </w:rPr>
        <w:t xml:space="preserve"> (LC)</w:t>
      </w:r>
      <w:r w:rsidR="005131ED">
        <w:rPr>
          <w:rFonts w:ascii="Times New Roman" w:hAnsi="Times New Roman" w:cs="Times New Roman"/>
          <w:sz w:val="28"/>
          <w:szCs w:val="28"/>
        </w:rPr>
        <w:t xml:space="preserve"> Mickey </w:t>
      </w:r>
      <w:proofErr w:type="spellStart"/>
      <w:r w:rsidR="005131ED">
        <w:rPr>
          <w:rFonts w:ascii="Times New Roman" w:hAnsi="Times New Roman" w:cs="Times New Roman"/>
          <w:sz w:val="28"/>
          <w:szCs w:val="28"/>
        </w:rPr>
        <w:t>Barbe</w:t>
      </w:r>
      <w:proofErr w:type="spellEnd"/>
      <w:r w:rsidR="00AB1466">
        <w:rPr>
          <w:rFonts w:ascii="Times New Roman" w:hAnsi="Times New Roman" w:cs="Times New Roman"/>
          <w:sz w:val="28"/>
          <w:szCs w:val="28"/>
        </w:rPr>
        <w:t>,</w:t>
      </w:r>
      <w:r w:rsidR="005131ED">
        <w:rPr>
          <w:rFonts w:ascii="Times New Roman" w:hAnsi="Times New Roman" w:cs="Times New Roman"/>
          <w:sz w:val="28"/>
          <w:szCs w:val="28"/>
        </w:rPr>
        <w:t xml:space="preserve"> Sergeant </w:t>
      </w:r>
      <w:proofErr w:type="spellStart"/>
      <w:r w:rsidR="005131ED">
        <w:rPr>
          <w:rFonts w:ascii="Times New Roman" w:hAnsi="Times New Roman" w:cs="Times New Roman"/>
          <w:sz w:val="28"/>
          <w:szCs w:val="28"/>
        </w:rPr>
        <w:t>Dogley</w:t>
      </w:r>
      <w:proofErr w:type="spellEnd"/>
      <w:r w:rsidR="00417A28">
        <w:rPr>
          <w:rFonts w:ascii="Times New Roman" w:hAnsi="Times New Roman" w:cs="Times New Roman"/>
          <w:sz w:val="28"/>
          <w:szCs w:val="28"/>
        </w:rPr>
        <w:t xml:space="preserve"> and another agent.</w:t>
      </w:r>
      <w:r>
        <w:rPr>
          <w:rFonts w:ascii="Times New Roman" w:hAnsi="Times New Roman" w:cs="Times New Roman"/>
          <w:sz w:val="28"/>
          <w:szCs w:val="28"/>
        </w:rPr>
        <w:t xml:space="preserve"> </w:t>
      </w:r>
      <w:r w:rsidR="00AB1466">
        <w:rPr>
          <w:rFonts w:ascii="Times New Roman" w:hAnsi="Times New Roman" w:cs="Times New Roman"/>
          <w:sz w:val="28"/>
          <w:szCs w:val="28"/>
        </w:rPr>
        <w:t>When they were passing</w:t>
      </w:r>
      <w:r>
        <w:rPr>
          <w:rFonts w:ascii="Times New Roman" w:hAnsi="Times New Roman" w:cs="Times New Roman"/>
          <w:sz w:val="28"/>
          <w:szCs w:val="28"/>
        </w:rPr>
        <w:t xml:space="preserve"> the bus stop at Cascade</w:t>
      </w:r>
      <w:r w:rsidR="00AB1466">
        <w:rPr>
          <w:rFonts w:ascii="Times New Roman" w:hAnsi="Times New Roman" w:cs="Times New Roman"/>
          <w:sz w:val="28"/>
          <w:szCs w:val="28"/>
        </w:rPr>
        <w:t xml:space="preserve"> they</w:t>
      </w:r>
      <w:r>
        <w:rPr>
          <w:rFonts w:ascii="Times New Roman" w:hAnsi="Times New Roman" w:cs="Times New Roman"/>
          <w:sz w:val="28"/>
          <w:szCs w:val="28"/>
        </w:rPr>
        <w:t xml:space="preserve"> had se</w:t>
      </w:r>
      <w:r w:rsidR="005131ED">
        <w:rPr>
          <w:rFonts w:ascii="Times New Roman" w:hAnsi="Times New Roman" w:cs="Times New Roman"/>
          <w:sz w:val="28"/>
          <w:szCs w:val="28"/>
        </w:rPr>
        <w:t>e</w:t>
      </w:r>
      <w:r>
        <w:rPr>
          <w:rFonts w:ascii="Times New Roman" w:hAnsi="Times New Roman" w:cs="Times New Roman"/>
          <w:sz w:val="28"/>
          <w:szCs w:val="28"/>
        </w:rPr>
        <w:t xml:space="preserve">n the accused Collin </w:t>
      </w:r>
      <w:proofErr w:type="spellStart"/>
      <w:r>
        <w:rPr>
          <w:rFonts w:ascii="Times New Roman" w:hAnsi="Times New Roman" w:cs="Times New Roman"/>
          <w:sz w:val="28"/>
          <w:szCs w:val="28"/>
        </w:rPr>
        <w:t>Ignace</w:t>
      </w:r>
      <w:proofErr w:type="spellEnd"/>
      <w:r w:rsidR="00AB1466">
        <w:rPr>
          <w:rFonts w:ascii="Times New Roman" w:hAnsi="Times New Roman" w:cs="Times New Roman"/>
          <w:sz w:val="28"/>
          <w:szCs w:val="28"/>
        </w:rPr>
        <w:t xml:space="preserve"> sitting at the bus stop</w:t>
      </w:r>
      <w:r w:rsidR="005131ED">
        <w:rPr>
          <w:rFonts w:ascii="Times New Roman" w:hAnsi="Times New Roman" w:cs="Times New Roman"/>
          <w:sz w:val="28"/>
          <w:szCs w:val="28"/>
        </w:rPr>
        <w:t xml:space="preserve"> facing the St Andre flat. They had identified themselves as NDEA agents and witness had proceeded to search him but found nothing illegal on him. </w:t>
      </w:r>
    </w:p>
    <w:p w:rsidR="001366B2" w:rsidRDefault="001366B2" w:rsidP="002B26BF">
      <w:pPr>
        <w:spacing w:after="0" w:line="360" w:lineRule="auto"/>
        <w:jc w:val="both"/>
        <w:rPr>
          <w:rFonts w:ascii="Times New Roman" w:hAnsi="Times New Roman" w:cs="Times New Roman"/>
          <w:sz w:val="28"/>
          <w:szCs w:val="28"/>
        </w:rPr>
      </w:pPr>
    </w:p>
    <w:p w:rsidR="00B461EB" w:rsidRDefault="005131ED" w:rsidP="002B26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They had thereafter put him in their vehicle and gone to his residence at</w:t>
      </w:r>
      <w:r w:rsidR="007D7B7A">
        <w:rPr>
          <w:rFonts w:ascii="Times New Roman" w:hAnsi="Times New Roman" w:cs="Times New Roman"/>
          <w:sz w:val="28"/>
          <w:szCs w:val="28"/>
        </w:rPr>
        <w:t xml:space="preserve"> Cascade.  H</w:t>
      </w:r>
      <w:r w:rsidR="00B461EB">
        <w:rPr>
          <w:rFonts w:ascii="Times New Roman" w:hAnsi="Times New Roman" w:cs="Times New Roman"/>
          <w:sz w:val="28"/>
          <w:szCs w:val="28"/>
        </w:rPr>
        <w:t>aving entered the house with the accused</w:t>
      </w:r>
      <w:r w:rsidR="007D7B7A">
        <w:rPr>
          <w:rFonts w:ascii="Times New Roman" w:hAnsi="Times New Roman" w:cs="Times New Roman"/>
          <w:sz w:val="28"/>
          <w:szCs w:val="28"/>
        </w:rPr>
        <w:t xml:space="preserve"> out</w:t>
      </w:r>
      <w:r w:rsidR="00B461EB">
        <w:rPr>
          <w:rFonts w:ascii="Times New Roman" w:hAnsi="Times New Roman" w:cs="Times New Roman"/>
          <w:sz w:val="28"/>
          <w:szCs w:val="28"/>
        </w:rPr>
        <w:t>side the back door on top of a</w:t>
      </w:r>
      <w:r w:rsidR="007D7B7A">
        <w:rPr>
          <w:rFonts w:ascii="Times New Roman" w:hAnsi="Times New Roman" w:cs="Times New Roman"/>
          <w:sz w:val="28"/>
          <w:szCs w:val="28"/>
        </w:rPr>
        <w:t xml:space="preserve"> wall which was about one and a half feet high behind the house facing the mountain side they had found some herbal material on a black plastic bag similar to a bin liner bag as if it was being dried</w:t>
      </w:r>
      <w:r w:rsidR="00FF6E87">
        <w:rPr>
          <w:rFonts w:ascii="Times New Roman" w:hAnsi="Times New Roman" w:cs="Times New Roman"/>
          <w:sz w:val="28"/>
          <w:szCs w:val="28"/>
        </w:rPr>
        <w:t xml:space="preserve"> (Vide proceedings of 16</w:t>
      </w:r>
      <w:r w:rsidR="00FF6E87" w:rsidRPr="00FF6E87">
        <w:rPr>
          <w:rFonts w:ascii="Times New Roman" w:hAnsi="Times New Roman" w:cs="Times New Roman"/>
          <w:sz w:val="28"/>
          <w:szCs w:val="28"/>
          <w:vertAlign w:val="superscript"/>
        </w:rPr>
        <w:t>th</w:t>
      </w:r>
      <w:r w:rsidR="00FF6E87">
        <w:rPr>
          <w:rFonts w:ascii="Times New Roman" w:hAnsi="Times New Roman" w:cs="Times New Roman"/>
          <w:sz w:val="28"/>
          <w:szCs w:val="28"/>
        </w:rPr>
        <w:t xml:space="preserve"> August 2011 1.45 pm)</w:t>
      </w:r>
      <w:r w:rsidR="007D7B7A">
        <w:rPr>
          <w:rFonts w:ascii="Times New Roman" w:hAnsi="Times New Roman" w:cs="Times New Roman"/>
          <w:sz w:val="28"/>
          <w:szCs w:val="28"/>
        </w:rPr>
        <w:t xml:space="preserve">. </w:t>
      </w:r>
      <w:r>
        <w:rPr>
          <w:rFonts w:ascii="Times New Roman" w:hAnsi="Times New Roman" w:cs="Times New Roman"/>
          <w:sz w:val="28"/>
          <w:szCs w:val="28"/>
        </w:rPr>
        <w:t xml:space="preserve">They had taken the </w:t>
      </w:r>
      <w:r w:rsidR="00AB1466">
        <w:rPr>
          <w:rFonts w:ascii="Times New Roman" w:hAnsi="Times New Roman" w:cs="Times New Roman"/>
          <w:sz w:val="28"/>
          <w:szCs w:val="28"/>
        </w:rPr>
        <w:t>bla</w:t>
      </w:r>
      <w:r w:rsidR="00FF6E87">
        <w:rPr>
          <w:rFonts w:ascii="Times New Roman" w:hAnsi="Times New Roman" w:cs="Times New Roman"/>
          <w:sz w:val="28"/>
          <w:szCs w:val="28"/>
        </w:rPr>
        <w:t xml:space="preserve">ck </w:t>
      </w:r>
      <w:r>
        <w:rPr>
          <w:rFonts w:ascii="Times New Roman" w:hAnsi="Times New Roman" w:cs="Times New Roman"/>
          <w:sz w:val="28"/>
          <w:szCs w:val="28"/>
        </w:rPr>
        <w:t>bag which contained</w:t>
      </w:r>
      <w:r w:rsidR="007D7B7A">
        <w:rPr>
          <w:rFonts w:ascii="Times New Roman" w:hAnsi="Times New Roman" w:cs="Times New Roman"/>
          <w:sz w:val="28"/>
          <w:szCs w:val="28"/>
        </w:rPr>
        <w:t xml:space="preserve"> herbal material</w:t>
      </w:r>
      <w:r w:rsidR="001366B2">
        <w:rPr>
          <w:rFonts w:ascii="Times New Roman" w:hAnsi="Times New Roman" w:cs="Times New Roman"/>
          <w:sz w:val="28"/>
          <w:szCs w:val="28"/>
        </w:rPr>
        <w:t xml:space="preserve"> which</w:t>
      </w:r>
      <w:r>
        <w:rPr>
          <w:rFonts w:ascii="Times New Roman" w:hAnsi="Times New Roman" w:cs="Times New Roman"/>
          <w:sz w:val="28"/>
          <w:szCs w:val="28"/>
        </w:rPr>
        <w:t xml:space="preserve"> they suspected to</w:t>
      </w:r>
      <w:r w:rsidR="001366B2">
        <w:rPr>
          <w:rFonts w:ascii="Times New Roman" w:hAnsi="Times New Roman" w:cs="Times New Roman"/>
          <w:sz w:val="28"/>
          <w:szCs w:val="28"/>
        </w:rPr>
        <w:t xml:space="preserve"> be</w:t>
      </w:r>
      <w:r>
        <w:rPr>
          <w:rFonts w:ascii="Times New Roman" w:hAnsi="Times New Roman" w:cs="Times New Roman"/>
          <w:sz w:val="28"/>
          <w:szCs w:val="28"/>
        </w:rPr>
        <w:t xml:space="preserve"> controlled drugs and brought it to the NDEA station for further investigation. At the time the drug was found the </w:t>
      </w:r>
      <w:r w:rsidR="00AB1466">
        <w:rPr>
          <w:rFonts w:ascii="Times New Roman" w:hAnsi="Times New Roman" w:cs="Times New Roman"/>
          <w:sz w:val="28"/>
          <w:szCs w:val="28"/>
        </w:rPr>
        <w:t xml:space="preserve">accused, Sergeant </w:t>
      </w:r>
      <w:proofErr w:type="spellStart"/>
      <w:r w:rsidR="00AB1466">
        <w:rPr>
          <w:rFonts w:ascii="Times New Roman" w:hAnsi="Times New Roman" w:cs="Times New Roman"/>
          <w:sz w:val="28"/>
          <w:szCs w:val="28"/>
        </w:rPr>
        <w:t>Dogley</w:t>
      </w:r>
      <w:proofErr w:type="spellEnd"/>
      <w:r w:rsidR="00AB1466">
        <w:rPr>
          <w:rFonts w:ascii="Times New Roman" w:hAnsi="Times New Roman" w:cs="Times New Roman"/>
          <w:sz w:val="28"/>
          <w:szCs w:val="28"/>
        </w:rPr>
        <w:t xml:space="preserve"> and LC </w:t>
      </w:r>
      <w:proofErr w:type="spellStart"/>
      <w:r w:rsidR="00AB1466">
        <w:rPr>
          <w:rFonts w:ascii="Times New Roman" w:hAnsi="Times New Roman" w:cs="Times New Roman"/>
          <w:sz w:val="28"/>
          <w:szCs w:val="28"/>
        </w:rPr>
        <w:t>B</w:t>
      </w:r>
      <w:r>
        <w:rPr>
          <w:rFonts w:ascii="Times New Roman" w:hAnsi="Times New Roman" w:cs="Times New Roman"/>
          <w:sz w:val="28"/>
          <w:szCs w:val="28"/>
        </w:rPr>
        <w:t>arbier</w:t>
      </w:r>
      <w:proofErr w:type="spellEnd"/>
      <w:r>
        <w:rPr>
          <w:rFonts w:ascii="Times New Roman" w:hAnsi="Times New Roman" w:cs="Times New Roman"/>
          <w:sz w:val="28"/>
          <w:szCs w:val="28"/>
        </w:rPr>
        <w:t xml:space="preserve"> were present. </w:t>
      </w:r>
    </w:p>
    <w:p w:rsidR="002B26BF" w:rsidRDefault="002B26BF" w:rsidP="002B26BF">
      <w:pPr>
        <w:spacing w:after="0" w:line="360" w:lineRule="auto"/>
        <w:jc w:val="both"/>
        <w:rPr>
          <w:rFonts w:ascii="Times New Roman" w:hAnsi="Times New Roman" w:cs="Times New Roman"/>
          <w:sz w:val="28"/>
          <w:szCs w:val="28"/>
        </w:rPr>
      </w:pPr>
    </w:p>
    <w:p w:rsidR="00B461EB" w:rsidRDefault="005131ED" w:rsidP="002B26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drugs were kept in his possession and placed in a brown envelope and CB385/10 number given</w:t>
      </w:r>
      <w:r w:rsidR="005319B8">
        <w:rPr>
          <w:rFonts w:ascii="Times New Roman" w:hAnsi="Times New Roman" w:cs="Times New Roman"/>
          <w:sz w:val="28"/>
          <w:szCs w:val="28"/>
        </w:rPr>
        <w:t xml:space="preserve"> and the envelope sealed. He had taken the drugs for analysis on the 29</w:t>
      </w:r>
      <w:r w:rsidR="005319B8" w:rsidRPr="005319B8">
        <w:rPr>
          <w:rFonts w:ascii="Times New Roman" w:hAnsi="Times New Roman" w:cs="Times New Roman"/>
          <w:sz w:val="28"/>
          <w:szCs w:val="28"/>
          <w:vertAlign w:val="superscript"/>
        </w:rPr>
        <w:t>th</w:t>
      </w:r>
      <w:r w:rsidR="005319B8">
        <w:rPr>
          <w:rFonts w:ascii="Times New Roman" w:hAnsi="Times New Roman" w:cs="Times New Roman"/>
          <w:sz w:val="28"/>
          <w:szCs w:val="28"/>
        </w:rPr>
        <w:t xml:space="preserve"> of November</w:t>
      </w:r>
      <w:r w:rsidR="00AB1466">
        <w:rPr>
          <w:rFonts w:ascii="Times New Roman" w:hAnsi="Times New Roman" w:cs="Times New Roman"/>
          <w:sz w:val="28"/>
          <w:szCs w:val="28"/>
        </w:rPr>
        <w:t xml:space="preserve"> 2010</w:t>
      </w:r>
      <w:r w:rsidR="005319B8">
        <w:rPr>
          <w:rFonts w:ascii="Times New Roman" w:hAnsi="Times New Roman" w:cs="Times New Roman"/>
          <w:sz w:val="28"/>
          <w:szCs w:val="28"/>
        </w:rPr>
        <w:t xml:space="preserve"> with copies of request letters to the Government Analyst Mr. </w:t>
      </w:r>
      <w:proofErr w:type="spellStart"/>
      <w:r w:rsidR="005319B8">
        <w:rPr>
          <w:rFonts w:ascii="Times New Roman" w:hAnsi="Times New Roman" w:cs="Times New Roman"/>
          <w:sz w:val="28"/>
          <w:szCs w:val="28"/>
        </w:rPr>
        <w:t>Purmanan</w:t>
      </w:r>
      <w:proofErr w:type="spellEnd"/>
      <w:r w:rsidR="005319B8">
        <w:rPr>
          <w:rFonts w:ascii="Times New Roman" w:hAnsi="Times New Roman" w:cs="Times New Roman"/>
          <w:sz w:val="28"/>
          <w:szCs w:val="28"/>
        </w:rPr>
        <w:t xml:space="preserve">. </w:t>
      </w:r>
      <w:r w:rsidR="00AB1466">
        <w:rPr>
          <w:rFonts w:ascii="Times New Roman" w:hAnsi="Times New Roman" w:cs="Times New Roman"/>
          <w:sz w:val="28"/>
          <w:szCs w:val="28"/>
        </w:rPr>
        <w:t xml:space="preserve"> </w:t>
      </w:r>
      <w:r w:rsidR="005319B8">
        <w:rPr>
          <w:rFonts w:ascii="Times New Roman" w:hAnsi="Times New Roman" w:cs="Times New Roman"/>
          <w:sz w:val="28"/>
          <w:szCs w:val="28"/>
        </w:rPr>
        <w:t>On the 1</w:t>
      </w:r>
      <w:r w:rsidR="005319B8" w:rsidRPr="005319B8">
        <w:rPr>
          <w:rFonts w:ascii="Times New Roman" w:hAnsi="Times New Roman" w:cs="Times New Roman"/>
          <w:sz w:val="28"/>
          <w:szCs w:val="28"/>
          <w:vertAlign w:val="superscript"/>
        </w:rPr>
        <w:t>st</w:t>
      </w:r>
      <w:r w:rsidR="005319B8">
        <w:rPr>
          <w:rFonts w:ascii="Times New Roman" w:hAnsi="Times New Roman" w:cs="Times New Roman"/>
          <w:sz w:val="28"/>
          <w:szCs w:val="28"/>
        </w:rPr>
        <w:t xml:space="preserve"> of December 2010 he had collected the exhibits given for analysis from the analyst whic</w:t>
      </w:r>
      <w:r w:rsidR="009F033A">
        <w:rPr>
          <w:rFonts w:ascii="Times New Roman" w:hAnsi="Times New Roman" w:cs="Times New Roman"/>
          <w:sz w:val="28"/>
          <w:szCs w:val="28"/>
        </w:rPr>
        <w:t>h was sealed in an exhibit</w:t>
      </w:r>
      <w:r w:rsidR="00AB1466">
        <w:rPr>
          <w:rFonts w:ascii="Times New Roman" w:hAnsi="Times New Roman" w:cs="Times New Roman"/>
          <w:sz w:val="28"/>
          <w:szCs w:val="28"/>
        </w:rPr>
        <w:t xml:space="preserve"> evidence bag </w:t>
      </w:r>
      <w:r w:rsidR="005319B8">
        <w:rPr>
          <w:rFonts w:ascii="Times New Roman" w:hAnsi="Times New Roman" w:cs="Times New Roman"/>
          <w:sz w:val="28"/>
          <w:szCs w:val="28"/>
        </w:rPr>
        <w:t>together with the analyst report and handed it</w:t>
      </w:r>
      <w:r w:rsidR="001366B2">
        <w:rPr>
          <w:rFonts w:ascii="Times New Roman" w:hAnsi="Times New Roman" w:cs="Times New Roman"/>
          <w:sz w:val="28"/>
          <w:szCs w:val="28"/>
        </w:rPr>
        <w:t xml:space="preserve"> to</w:t>
      </w:r>
      <w:r w:rsidR="005319B8">
        <w:rPr>
          <w:rFonts w:ascii="Times New Roman" w:hAnsi="Times New Roman" w:cs="Times New Roman"/>
          <w:sz w:val="28"/>
          <w:szCs w:val="28"/>
        </w:rPr>
        <w:t xml:space="preserve"> Sergeant </w:t>
      </w:r>
      <w:proofErr w:type="spellStart"/>
      <w:r w:rsidR="005319B8">
        <w:rPr>
          <w:rFonts w:ascii="Times New Roman" w:hAnsi="Times New Roman" w:cs="Times New Roman"/>
          <w:sz w:val="28"/>
          <w:szCs w:val="28"/>
        </w:rPr>
        <w:t>Se</w:t>
      </w:r>
      <w:r w:rsidR="001366B2">
        <w:rPr>
          <w:rFonts w:ascii="Times New Roman" w:hAnsi="Times New Roman" w:cs="Times New Roman"/>
          <w:sz w:val="28"/>
          <w:szCs w:val="28"/>
        </w:rPr>
        <w:t>e</w:t>
      </w:r>
      <w:r w:rsidR="005319B8">
        <w:rPr>
          <w:rFonts w:ascii="Times New Roman" w:hAnsi="Times New Roman" w:cs="Times New Roman"/>
          <w:sz w:val="28"/>
          <w:szCs w:val="28"/>
        </w:rPr>
        <w:t>ward</w:t>
      </w:r>
      <w:proofErr w:type="spellEnd"/>
      <w:r w:rsidR="005319B8">
        <w:rPr>
          <w:rFonts w:ascii="Times New Roman" w:hAnsi="Times New Roman" w:cs="Times New Roman"/>
          <w:sz w:val="28"/>
          <w:szCs w:val="28"/>
        </w:rPr>
        <w:t xml:space="preserve"> for safekeeping in the exhibit store. He stated</w:t>
      </w:r>
      <w:r w:rsidR="001366B2">
        <w:rPr>
          <w:rFonts w:ascii="Times New Roman" w:hAnsi="Times New Roman" w:cs="Times New Roman"/>
          <w:sz w:val="28"/>
          <w:szCs w:val="28"/>
        </w:rPr>
        <w:t xml:space="preserve"> thereafter</w:t>
      </w:r>
      <w:r w:rsidR="005319B8">
        <w:rPr>
          <w:rFonts w:ascii="Times New Roman" w:hAnsi="Times New Roman" w:cs="Times New Roman"/>
          <w:sz w:val="28"/>
          <w:szCs w:val="28"/>
        </w:rPr>
        <w:t xml:space="preserve"> when he collected the evidence bag from Sergeant </w:t>
      </w:r>
      <w:proofErr w:type="spellStart"/>
      <w:r w:rsidR="005319B8">
        <w:rPr>
          <w:rFonts w:ascii="Times New Roman" w:hAnsi="Times New Roman" w:cs="Times New Roman"/>
          <w:sz w:val="28"/>
          <w:szCs w:val="28"/>
        </w:rPr>
        <w:t>Se</w:t>
      </w:r>
      <w:r w:rsidR="001366B2">
        <w:rPr>
          <w:rFonts w:ascii="Times New Roman" w:hAnsi="Times New Roman" w:cs="Times New Roman"/>
          <w:sz w:val="28"/>
          <w:szCs w:val="28"/>
        </w:rPr>
        <w:t>e</w:t>
      </w:r>
      <w:r w:rsidR="005319B8">
        <w:rPr>
          <w:rFonts w:ascii="Times New Roman" w:hAnsi="Times New Roman" w:cs="Times New Roman"/>
          <w:sz w:val="28"/>
          <w:szCs w:val="28"/>
        </w:rPr>
        <w:t>ward</w:t>
      </w:r>
      <w:proofErr w:type="spellEnd"/>
      <w:r w:rsidR="005319B8">
        <w:rPr>
          <w:rFonts w:ascii="Times New Roman" w:hAnsi="Times New Roman" w:cs="Times New Roman"/>
          <w:sz w:val="28"/>
          <w:szCs w:val="28"/>
        </w:rPr>
        <w:t xml:space="preserve"> and handed it over to Mr. </w:t>
      </w:r>
      <w:proofErr w:type="spellStart"/>
      <w:r w:rsidR="005319B8">
        <w:rPr>
          <w:rFonts w:ascii="Times New Roman" w:hAnsi="Times New Roman" w:cs="Times New Roman"/>
          <w:sz w:val="28"/>
          <w:szCs w:val="28"/>
        </w:rPr>
        <w:t>Purmanan</w:t>
      </w:r>
      <w:proofErr w:type="spellEnd"/>
      <w:r w:rsidR="0012595B">
        <w:rPr>
          <w:rFonts w:ascii="Times New Roman" w:hAnsi="Times New Roman" w:cs="Times New Roman"/>
          <w:sz w:val="28"/>
          <w:szCs w:val="28"/>
        </w:rPr>
        <w:t xml:space="preserve"> in </w:t>
      </w:r>
      <w:r w:rsidR="0012595B">
        <w:rPr>
          <w:rFonts w:ascii="Times New Roman" w:hAnsi="Times New Roman" w:cs="Times New Roman"/>
          <w:sz w:val="28"/>
          <w:szCs w:val="28"/>
        </w:rPr>
        <w:lastRenderedPageBreak/>
        <w:t>court</w:t>
      </w:r>
      <w:r w:rsidR="005319B8">
        <w:rPr>
          <w:rFonts w:ascii="Times New Roman" w:hAnsi="Times New Roman" w:cs="Times New Roman"/>
          <w:sz w:val="28"/>
          <w:szCs w:val="28"/>
        </w:rPr>
        <w:t xml:space="preserve"> the seals placed by the Government Analyst were intact.</w:t>
      </w:r>
      <w:r w:rsidR="00AB1466">
        <w:rPr>
          <w:rFonts w:ascii="Times New Roman" w:hAnsi="Times New Roman" w:cs="Times New Roman"/>
          <w:sz w:val="28"/>
          <w:szCs w:val="28"/>
        </w:rPr>
        <w:t xml:space="preserve"> Mr. </w:t>
      </w:r>
      <w:proofErr w:type="spellStart"/>
      <w:r w:rsidR="0012595B">
        <w:rPr>
          <w:rFonts w:ascii="Times New Roman" w:hAnsi="Times New Roman" w:cs="Times New Roman"/>
          <w:sz w:val="28"/>
          <w:szCs w:val="28"/>
        </w:rPr>
        <w:t>Purmanan</w:t>
      </w:r>
      <w:proofErr w:type="spellEnd"/>
      <w:r w:rsidR="00AB1466">
        <w:rPr>
          <w:rFonts w:ascii="Times New Roman" w:hAnsi="Times New Roman" w:cs="Times New Roman"/>
          <w:sz w:val="28"/>
          <w:szCs w:val="28"/>
        </w:rPr>
        <w:t xml:space="preserve"> the </w:t>
      </w:r>
      <w:proofErr w:type="spellStart"/>
      <w:r w:rsidR="00AB1466">
        <w:rPr>
          <w:rFonts w:ascii="Times New Roman" w:hAnsi="Times New Roman" w:cs="Times New Roman"/>
          <w:sz w:val="28"/>
          <w:szCs w:val="28"/>
        </w:rPr>
        <w:t>Governmanet</w:t>
      </w:r>
      <w:proofErr w:type="spellEnd"/>
      <w:r w:rsidR="00AB1466">
        <w:rPr>
          <w:rFonts w:ascii="Times New Roman" w:hAnsi="Times New Roman" w:cs="Times New Roman"/>
          <w:sz w:val="28"/>
          <w:szCs w:val="28"/>
        </w:rPr>
        <w:t xml:space="preserve"> Analyst </w:t>
      </w:r>
      <w:r w:rsidR="0012595B">
        <w:rPr>
          <w:rFonts w:ascii="Times New Roman" w:hAnsi="Times New Roman" w:cs="Times New Roman"/>
          <w:sz w:val="28"/>
          <w:szCs w:val="28"/>
        </w:rPr>
        <w:t>in his evidence too states the seals placed by him on the evidence bag</w:t>
      </w:r>
      <w:r w:rsidR="00BB0EB7">
        <w:rPr>
          <w:rFonts w:ascii="Times New Roman" w:hAnsi="Times New Roman" w:cs="Times New Roman"/>
          <w:sz w:val="28"/>
          <w:szCs w:val="28"/>
        </w:rPr>
        <w:t xml:space="preserve"> P2</w:t>
      </w:r>
      <w:r w:rsidR="0012595B">
        <w:rPr>
          <w:rFonts w:ascii="Times New Roman" w:hAnsi="Times New Roman" w:cs="Times New Roman"/>
          <w:sz w:val="28"/>
          <w:szCs w:val="28"/>
        </w:rPr>
        <w:t xml:space="preserve"> were intact prior to opening the said evidence </w:t>
      </w:r>
      <w:r w:rsidR="006C5376">
        <w:rPr>
          <w:rFonts w:ascii="Times New Roman" w:hAnsi="Times New Roman" w:cs="Times New Roman"/>
          <w:sz w:val="28"/>
          <w:szCs w:val="28"/>
        </w:rPr>
        <w:t xml:space="preserve">bag in open court. </w:t>
      </w:r>
      <w:r w:rsidR="00B461EB">
        <w:rPr>
          <w:rFonts w:ascii="Times New Roman" w:hAnsi="Times New Roman" w:cs="Times New Roman"/>
          <w:sz w:val="28"/>
          <w:szCs w:val="28"/>
        </w:rPr>
        <w:t>It is also apparent</w:t>
      </w:r>
      <w:r w:rsidR="00BB0EB7">
        <w:rPr>
          <w:rFonts w:ascii="Times New Roman" w:hAnsi="Times New Roman" w:cs="Times New Roman"/>
          <w:sz w:val="28"/>
          <w:szCs w:val="28"/>
        </w:rPr>
        <w:t xml:space="preserve"> from their evidence that at the time the herbal material was taken into custody it was green in </w:t>
      </w:r>
      <w:proofErr w:type="spellStart"/>
      <w:r w:rsidR="00BB0EB7">
        <w:rPr>
          <w:rFonts w:ascii="Times New Roman" w:hAnsi="Times New Roman" w:cs="Times New Roman"/>
          <w:sz w:val="28"/>
          <w:szCs w:val="28"/>
        </w:rPr>
        <w:t>colour</w:t>
      </w:r>
      <w:proofErr w:type="spellEnd"/>
      <w:r w:rsidR="00BB0EB7">
        <w:rPr>
          <w:rFonts w:ascii="Times New Roman" w:hAnsi="Times New Roman" w:cs="Times New Roman"/>
          <w:sz w:val="28"/>
          <w:szCs w:val="28"/>
        </w:rPr>
        <w:t xml:space="preserve"> but with the passing of time had dried and become dark in </w:t>
      </w:r>
      <w:proofErr w:type="spellStart"/>
      <w:r w:rsidR="00BB0EB7">
        <w:rPr>
          <w:rFonts w:ascii="Times New Roman" w:hAnsi="Times New Roman" w:cs="Times New Roman"/>
          <w:sz w:val="28"/>
          <w:szCs w:val="28"/>
        </w:rPr>
        <w:t>colour</w:t>
      </w:r>
      <w:proofErr w:type="spellEnd"/>
      <w:r w:rsidR="00BB0EB7">
        <w:rPr>
          <w:rFonts w:ascii="Times New Roman" w:hAnsi="Times New Roman" w:cs="Times New Roman"/>
          <w:sz w:val="28"/>
          <w:szCs w:val="28"/>
        </w:rPr>
        <w:t>.</w:t>
      </w:r>
      <w:r w:rsidR="00F03E5C">
        <w:rPr>
          <w:rFonts w:ascii="Times New Roman" w:hAnsi="Times New Roman" w:cs="Times New Roman"/>
          <w:sz w:val="28"/>
          <w:szCs w:val="28"/>
        </w:rPr>
        <w:t xml:space="preserve"> </w:t>
      </w:r>
    </w:p>
    <w:p w:rsidR="002B26BF" w:rsidRDefault="002B26BF" w:rsidP="002B26BF">
      <w:pPr>
        <w:spacing w:after="0" w:line="360" w:lineRule="auto"/>
        <w:jc w:val="both"/>
        <w:rPr>
          <w:rFonts w:ascii="Times New Roman" w:hAnsi="Times New Roman" w:cs="Times New Roman"/>
          <w:sz w:val="28"/>
          <w:szCs w:val="28"/>
        </w:rPr>
      </w:pPr>
    </w:p>
    <w:p w:rsidR="00F03E5C" w:rsidRDefault="00F03E5C" w:rsidP="002B26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Witness Sergeant </w:t>
      </w:r>
      <w:proofErr w:type="spellStart"/>
      <w:r>
        <w:rPr>
          <w:rFonts w:ascii="Times New Roman" w:hAnsi="Times New Roman" w:cs="Times New Roman"/>
          <w:sz w:val="28"/>
          <w:szCs w:val="28"/>
        </w:rPr>
        <w:t>Dogley</w:t>
      </w:r>
      <w:proofErr w:type="spellEnd"/>
      <w:r>
        <w:rPr>
          <w:rFonts w:ascii="Times New Roman" w:hAnsi="Times New Roman" w:cs="Times New Roman"/>
          <w:sz w:val="28"/>
          <w:szCs w:val="28"/>
        </w:rPr>
        <w:t xml:space="preserve"> too corroborated the evidence of agent </w:t>
      </w:r>
      <w:proofErr w:type="spellStart"/>
      <w:r>
        <w:rPr>
          <w:rFonts w:ascii="Times New Roman" w:hAnsi="Times New Roman" w:cs="Times New Roman"/>
          <w:sz w:val="28"/>
          <w:szCs w:val="28"/>
        </w:rPr>
        <w:t>Servina</w:t>
      </w:r>
      <w:proofErr w:type="spellEnd"/>
      <w:r>
        <w:rPr>
          <w:rFonts w:ascii="Times New Roman" w:hAnsi="Times New Roman" w:cs="Times New Roman"/>
          <w:sz w:val="28"/>
          <w:szCs w:val="28"/>
        </w:rPr>
        <w:t xml:space="preserve"> in respect of the detection of the co</w:t>
      </w:r>
      <w:r w:rsidR="001C4E5F">
        <w:rPr>
          <w:rFonts w:ascii="Times New Roman" w:hAnsi="Times New Roman" w:cs="Times New Roman"/>
          <w:sz w:val="28"/>
          <w:szCs w:val="28"/>
        </w:rPr>
        <w:t xml:space="preserve">ntrolled drug </w:t>
      </w:r>
      <w:r>
        <w:rPr>
          <w:rFonts w:ascii="Times New Roman" w:hAnsi="Times New Roman" w:cs="Times New Roman"/>
          <w:sz w:val="28"/>
          <w:szCs w:val="28"/>
        </w:rPr>
        <w:t>and the taking into custody of the accused.</w:t>
      </w:r>
      <w:r w:rsidR="00FF6E87">
        <w:rPr>
          <w:rFonts w:ascii="Times New Roman" w:hAnsi="Times New Roman" w:cs="Times New Roman"/>
          <w:sz w:val="28"/>
          <w:szCs w:val="28"/>
        </w:rPr>
        <w:t xml:space="preserve"> He further stated that the wall on which th</w:t>
      </w:r>
      <w:r w:rsidR="00AB1466">
        <w:rPr>
          <w:rFonts w:ascii="Times New Roman" w:hAnsi="Times New Roman" w:cs="Times New Roman"/>
          <w:sz w:val="28"/>
          <w:szCs w:val="28"/>
        </w:rPr>
        <w:t>e controlled drug was found was</w:t>
      </w:r>
      <w:r w:rsidR="00FF6E87">
        <w:rPr>
          <w:rFonts w:ascii="Times New Roman" w:hAnsi="Times New Roman" w:cs="Times New Roman"/>
          <w:sz w:val="28"/>
          <w:szCs w:val="28"/>
        </w:rPr>
        <w:t xml:space="preserve"> not even a meter away from the door and was within the property of the accused</w:t>
      </w:r>
      <w:r w:rsidR="00331472">
        <w:rPr>
          <w:rFonts w:ascii="Times New Roman" w:hAnsi="Times New Roman" w:cs="Times New Roman"/>
          <w:sz w:val="28"/>
          <w:szCs w:val="28"/>
        </w:rPr>
        <w:t xml:space="preserve"> which was a vast property (</w:t>
      </w:r>
      <w:r w:rsidR="00FF6E87">
        <w:rPr>
          <w:rFonts w:ascii="Times New Roman" w:hAnsi="Times New Roman" w:cs="Times New Roman"/>
          <w:sz w:val="28"/>
          <w:szCs w:val="28"/>
        </w:rPr>
        <w:t>Vide pg 5 of the  proceedings of 16th September 2011 9.00 a</w:t>
      </w:r>
      <w:r w:rsidR="001366B2">
        <w:rPr>
          <w:rFonts w:ascii="Times New Roman" w:hAnsi="Times New Roman" w:cs="Times New Roman"/>
          <w:sz w:val="28"/>
          <w:szCs w:val="28"/>
        </w:rPr>
        <w:t>.</w:t>
      </w:r>
      <w:r w:rsidR="00FF6E87">
        <w:rPr>
          <w:rFonts w:ascii="Times New Roman" w:hAnsi="Times New Roman" w:cs="Times New Roman"/>
          <w:sz w:val="28"/>
          <w:szCs w:val="28"/>
        </w:rPr>
        <w:t>m</w:t>
      </w:r>
      <w:r w:rsidR="001366B2">
        <w:rPr>
          <w:rFonts w:ascii="Times New Roman" w:hAnsi="Times New Roman" w:cs="Times New Roman"/>
          <w:sz w:val="28"/>
          <w:szCs w:val="28"/>
        </w:rPr>
        <w:t>.</w:t>
      </w:r>
      <w:r w:rsidR="00FF6E87">
        <w:rPr>
          <w:rFonts w:ascii="Times New Roman" w:hAnsi="Times New Roman" w:cs="Times New Roman"/>
          <w:sz w:val="28"/>
          <w:szCs w:val="28"/>
        </w:rPr>
        <w:t>).</w:t>
      </w:r>
      <w:r w:rsidR="00331472">
        <w:rPr>
          <w:rFonts w:ascii="Times New Roman" w:hAnsi="Times New Roman" w:cs="Times New Roman"/>
          <w:sz w:val="28"/>
          <w:szCs w:val="28"/>
        </w:rPr>
        <w:t xml:space="preserve"> He too stated the herbal material was on the black plastic and kept like someone had put it to dry.</w:t>
      </w:r>
      <w:r w:rsidR="00FF6E8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B26BF" w:rsidRDefault="002B26BF" w:rsidP="002B26BF">
      <w:pPr>
        <w:spacing w:after="0" w:line="360" w:lineRule="auto"/>
        <w:jc w:val="both"/>
        <w:rPr>
          <w:rFonts w:ascii="Times New Roman" w:hAnsi="Times New Roman" w:cs="Times New Roman"/>
          <w:sz w:val="28"/>
          <w:szCs w:val="28"/>
        </w:rPr>
      </w:pPr>
    </w:p>
    <w:p w:rsidR="0043712F" w:rsidRDefault="00F03E5C" w:rsidP="002B26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Thereafter the statement under caution taken from the accused was admitted as evidence after a </w:t>
      </w:r>
      <w:proofErr w:type="spellStart"/>
      <w:r>
        <w:rPr>
          <w:rFonts w:ascii="Times New Roman" w:hAnsi="Times New Roman" w:cs="Times New Roman"/>
          <w:sz w:val="28"/>
          <w:szCs w:val="28"/>
        </w:rPr>
        <w:t>voire</w:t>
      </w:r>
      <w:proofErr w:type="spellEnd"/>
      <w:r>
        <w:rPr>
          <w:rFonts w:ascii="Times New Roman" w:hAnsi="Times New Roman" w:cs="Times New Roman"/>
          <w:sz w:val="28"/>
          <w:szCs w:val="28"/>
        </w:rPr>
        <w:t xml:space="preserve"> dire was held into its admissibility an</w:t>
      </w:r>
      <w:r w:rsidR="001366B2">
        <w:rPr>
          <w:rFonts w:ascii="Times New Roman" w:hAnsi="Times New Roman" w:cs="Times New Roman"/>
          <w:sz w:val="28"/>
          <w:szCs w:val="28"/>
        </w:rPr>
        <w:t xml:space="preserve">d after court ruled </w:t>
      </w:r>
      <w:r>
        <w:rPr>
          <w:rFonts w:ascii="Times New Roman" w:hAnsi="Times New Roman" w:cs="Times New Roman"/>
          <w:sz w:val="28"/>
          <w:szCs w:val="28"/>
        </w:rPr>
        <w:t>that the said statement</w:t>
      </w:r>
      <w:r w:rsidR="00B41C10">
        <w:rPr>
          <w:rFonts w:ascii="Times New Roman" w:hAnsi="Times New Roman" w:cs="Times New Roman"/>
          <w:sz w:val="28"/>
          <w:szCs w:val="28"/>
        </w:rPr>
        <w:t xml:space="preserve"> P6</w:t>
      </w:r>
      <w:r>
        <w:rPr>
          <w:rFonts w:ascii="Times New Roman" w:hAnsi="Times New Roman" w:cs="Times New Roman"/>
          <w:sz w:val="28"/>
          <w:szCs w:val="28"/>
        </w:rPr>
        <w:t xml:space="preserve"> was admissible as it had been given voluntarily by the accused.</w:t>
      </w:r>
      <w:r w:rsidR="00B461EB">
        <w:rPr>
          <w:rFonts w:ascii="Times New Roman" w:hAnsi="Times New Roman" w:cs="Times New Roman"/>
          <w:sz w:val="28"/>
          <w:szCs w:val="28"/>
        </w:rPr>
        <w:t xml:space="preserve"> The</w:t>
      </w:r>
      <w:r w:rsidR="00B41C10">
        <w:rPr>
          <w:rFonts w:ascii="Times New Roman" w:hAnsi="Times New Roman" w:cs="Times New Roman"/>
          <w:sz w:val="28"/>
          <w:szCs w:val="28"/>
        </w:rPr>
        <w:t xml:space="preserve"> prosecution</w:t>
      </w:r>
      <w:r w:rsidR="00B461EB">
        <w:rPr>
          <w:rFonts w:ascii="Times New Roman" w:hAnsi="Times New Roman" w:cs="Times New Roman"/>
          <w:sz w:val="28"/>
          <w:szCs w:val="28"/>
        </w:rPr>
        <w:t xml:space="preserve"> thereafter</w:t>
      </w:r>
      <w:r w:rsidR="00B41C10">
        <w:rPr>
          <w:rFonts w:ascii="Times New Roman" w:hAnsi="Times New Roman" w:cs="Times New Roman"/>
          <w:sz w:val="28"/>
          <w:szCs w:val="28"/>
        </w:rPr>
        <w:t xml:space="preserve"> closed its case.</w:t>
      </w:r>
    </w:p>
    <w:p w:rsidR="0043712F" w:rsidRDefault="0043712F" w:rsidP="002B26BF">
      <w:pPr>
        <w:spacing w:after="0" w:line="360" w:lineRule="auto"/>
        <w:jc w:val="both"/>
        <w:rPr>
          <w:rFonts w:ascii="Times New Roman" w:hAnsi="Times New Roman" w:cs="Times New Roman"/>
          <w:sz w:val="28"/>
          <w:szCs w:val="28"/>
        </w:rPr>
      </w:pPr>
    </w:p>
    <w:p w:rsidR="00B461EB" w:rsidRDefault="00B41C10" w:rsidP="002B26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accused in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made an unsworn statement from the dock</w:t>
      </w:r>
      <w:r w:rsidR="004C632A">
        <w:rPr>
          <w:rFonts w:ascii="Times New Roman" w:hAnsi="Times New Roman" w:cs="Times New Roman"/>
          <w:sz w:val="28"/>
          <w:szCs w:val="28"/>
        </w:rPr>
        <w:t xml:space="preserve">. </w:t>
      </w:r>
      <w:r w:rsidR="00937986">
        <w:rPr>
          <w:rFonts w:ascii="Times New Roman" w:hAnsi="Times New Roman" w:cs="Times New Roman"/>
          <w:sz w:val="28"/>
          <w:szCs w:val="28"/>
        </w:rPr>
        <w:t xml:space="preserve"> </w:t>
      </w:r>
      <w:r w:rsidR="0043712F">
        <w:rPr>
          <w:rFonts w:ascii="Times New Roman" w:hAnsi="Times New Roman" w:cs="Times New Roman"/>
          <w:sz w:val="28"/>
          <w:szCs w:val="28"/>
        </w:rPr>
        <w:t xml:space="preserve"> </w:t>
      </w:r>
      <w:r>
        <w:rPr>
          <w:rFonts w:ascii="Times New Roman" w:hAnsi="Times New Roman" w:cs="Times New Roman"/>
          <w:sz w:val="28"/>
          <w:szCs w:val="28"/>
        </w:rPr>
        <w:t>He admitted he was arrested on the 24</w:t>
      </w:r>
      <w:r w:rsidRPr="00B41C10">
        <w:rPr>
          <w:rFonts w:ascii="Times New Roman" w:hAnsi="Times New Roman" w:cs="Times New Roman"/>
          <w:sz w:val="28"/>
          <w:szCs w:val="28"/>
          <w:vertAlign w:val="superscript"/>
        </w:rPr>
        <w:t>th</w:t>
      </w:r>
      <w:r w:rsidR="00A46581">
        <w:rPr>
          <w:rFonts w:ascii="Times New Roman" w:hAnsi="Times New Roman" w:cs="Times New Roman"/>
          <w:sz w:val="28"/>
          <w:szCs w:val="28"/>
        </w:rPr>
        <w:t xml:space="preserve"> of November 2010.  Prior to this, his aunty Josephine had taken him to her house</w:t>
      </w:r>
      <w:r>
        <w:rPr>
          <w:rFonts w:ascii="Times New Roman" w:hAnsi="Times New Roman" w:cs="Times New Roman"/>
          <w:sz w:val="28"/>
          <w:szCs w:val="28"/>
        </w:rPr>
        <w:t xml:space="preserve"> </w:t>
      </w:r>
      <w:r w:rsidR="00A46581">
        <w:rPr>
          <w:rFonts w:ascii="Times New Roman" w:hAnsi="Times New Roman" w:cs="Times New Roman"/>
          <w:sz w:val="28"/>
          <w:szCs w:val="28"/>
        </w:rPr>
        <w:t>to do some work.  After tea with his aunty he had gone to the bus stand. Around 8.00</w:t>
      </w:r>
      <w:r w:rsidR="001366B2">
        <w:rPr>
          <w:rFonts w:ascii="Times New Roman" w:hAnsi="Times New Roman" w:cs="Times New Roman"/>
          <w:sz w:val="28"/>
          <w:szCs w:val="28"/>
        </w:rPr>
        <w:t xml:space="preserve"> </w:t>
      </w:r>
      <w:r w:rsidR="00A46581">
        <w:rPr>
          <w:rFonts w:ascii="Times New Roman" w:hAnsi="Times New Roman" w:cs="Times New Roman"/>
          <w:sz w:val="28"/>
          <w:szCs w:val="28"/>
        </w:rPr>
        <w:t>p</w:t>
      </w:r>
      <w:r w:rsidR="001366B2">
        <w:rPr>
          <w:rFonts w:ascii="Times New Roman" w:hAnsi="Times New Roman" w:cs="Times New Roman"/>
          <w:sz w:val="28"/>
          <w:szCs w:val="28"/>
        </w:rPr>
        <w:t>.</w:t>
      </w:r>
      <w:r w:rsidR="00A46581">
        <w:rPr>
          <w:rFonts w:ascii="Times New Roman" w:hAnsi="Times New Roman" w:cs="Times New Roman"/>
          <w:sz w:val="28"/>
          <w:szCs w:val="28"/>
        </w:rPr>
        <w:t>m</w:t>
      </w:r>
      <w:r w:rsidR="001366B2">
        <w:rPr>
          <w:rFonts w:ascii="Times New Roman" w:hAnsi="Times New Roman" w:cs="Times New Roman"/>
          <w:sz w:val="28"/>
          <w:szCs w:val="28"/>
        </w:rPr>
        <w:t>.</w:t>
      </w:r>
      <w:r w:rsidR="00A46581">
        <w:rPr>
          <w:rFonts w:ascii="Times New Roman" w:hAnsi="Times New Roman" w:cs="Times New Roman"/>
          <w:sz w:val="28"/>
          <w:szCs w:val="28"/>
        </w:rPr>
        <w:t xml:space="preserve"> when he was at the bus stop with his aunty, a vehicle stopped ne</w:t>
      </w:r>
      <w:r w:rsidR="00B461EB">
        <w:rPr>
          <w:rFonts w:ascii="Times New Roman" w:hAnsi="Times New Roman" w:cs="Times New Roman"/>
          <w:sz w:val="28"/>
          <w:szCs w:val="28"/>
        </w:rPr>
        <w:t>xt to them and a person he knew</w:t>
      </w:r>
      <w:r w:rsidR="00A46581">
        <w:rPr>
          <w:rFonts w:ascii="Times New Roman" w:hAnsi="Times New Roman" w:cs="Times New Roman"/>
          <w:sz w:val="28"/>
          <w:szCs w:val="28"/>
        </w:rPr>
        <w:t xml:space="preserve"> as Kenneth Joseph pointed to him and said this is Collin. The pe</w:t>
      </w:r>
      <w:r w:rsidR="00AB1466">
        <w:rPr>
          <w:rFonts w:ascii="Times New Roman" w:hAnsi="Times New Roman" w:cs="Times New Roman"/>
          <w:sz w:val="28"/>
          <w:szCs w:val="28"/>
        </w:rPr>
        <w:t>rsons in the vehicle including S</w:t>
      </w:r>
      <w:r w:rsidR="00A46581">
        <w:rPr>
          <w:rFonts w:ascii="Times New Roman" w:hAnsi="Times New Roman" w:cs="Times New Roman"/>
          <w:sz w:val="28"/>
          <w:szCs w:val="28"/>
        </w:rPr>
        <w:t xml:space="preserve">ergeant </w:t>
      </w:r>
      <w:proofErr w:type="spellStart"/>
      <w:r w:rsidR="00A46581">
        <w:rPr>
          <w:rFonts w:ascii="Times New Roman" w:hAnsi="Times New Roman" w:cs="Times New Roman"/>
          <w:sz w:val="28"/>
          <w:szCs w:val="28"/>
        </w:rPr>
        <w:t>Servina</w:t>
      </w:r>
      <w:proofErr w:type="spellEnd"/>
      <w:r w:rsidR="00A46581">
        <w:rPr>
          <w:rFonts w:ascii="Times New Roman" w:hAnsi="Times New Roman" w:cs="Times New Roman"/>
          <w:sz w:val="28"/>
          <w:szCs w:val="28"/>
        </w:rPr>
        <w:t xml:space="preserve"> had got down from the vehicle and searched both him and his aunty. He further </w:t>
      </w:r>
      <w:r w:rsidR="00A46581">
        <w:rPr>
          <w:rFonts w:ascii="Times New Roman" w:hAnsi="Times New Roman" w:cs="Times New Roman"/>
          <w:sz w:val="28"/>
          <w:szCs w:val="28"/>
        </w:rPr>
        <w:lastRenderedPageBreak/>
        <w:t>stated that Kenneth Joseph lived in his area in Cascade.</w:t>
      </w:r>
      <w:r w:rsidR="00D87413">
        <w:rPr>
          <w:rFonts w:ascii="Times New Roman" w:hAnsi="Times New Roman" w:cs="Times New Roman"/>
          <w:sz w:val="28"/>
          <w:szCs w:val="28"/>
        </w:rPr>
        <w:t xml:space="preserve"> </w:t>
      </w:r>
      <w:r w:rsidR="00A46581">
        <w:rPr>
          <w:rFonts w:ascii="Times New Roman" w:hAnsi="Times New Roman" w:cs="Times New Roman"/>
          <w:sz w:val="28"/>
          <w:szCs w:val="28"/>
        </w:rPr>
        <w:t>They had locked him and his aunty in the vehicle and made a call.</w:t>
      </w:r>
      <w:r w:rsidR="00D87413">
        <w:rPr>
          <w:rFonts w:ascii="Times New Roman" w:hAnsi="Times New Roman" w:cs="Times New Roman"/>
          <w:sz w:val="28"/>
          <w:szCs w:val="28"/>
        </w:rPr>
        <w:t xml:space="preserve"> </w:t>
      </w:r>
      <w:r w:rsidR="0075478D">
        <w:rPr>
          <w:rFonts w:ascii="Times New Roman" w:hAnsi="Times New Roman" w:cs="Times New Roman"/>
          <w:sz w:val="28"/>
          <w:szCs w:val="28"/>
        </w:rPr>
        <w:t xml:space="preserve"> H</w:t>
      </w:r>
      <w:r w:rsidR="00543D4A">
        <w:rPr>
          <w:rFonts w:ascii="Times New Roman" w:hAnsi="Times New Roman" w:cs="Times New Roman"/>
          <w:sz w:val="28"/>
          <w:szCs w:val="28"/>
        </w:rPr>
        <w:t xml:space="preserve">is phone too had rung but he was unable to answer it as he was handcuffed. </w:t>
      </w:r>
      <w:r w:rsidR="00D87413">
        <w:rPr>
          <w:rFonts w:ascii="Times New Roman" w:hAnsi="Times New Roman" w:cs="Times New Roman"/>
          <w:sz w:val="28"/>
          <w:szCs w:val="28"/>
        </w:rPr>
        <w:t>They had then proceeded to hi</w:t>
      </w:r>
      <w:r w:rsidR="00543D4A">
        <w:rPr>
          <w:rFonts w:ascii="Times New Roman" w:hAnsi="Times New Roman" w:cs="Times New Roman"/>
          <w:sz w:val="28"/>
          <w:szCs w:val="28"/>
        </w:rPr>
        <w:t xml:space="preserve">s house in the vehicle and got down on the </w:t>
      </w:r>
      <w:r w:rsidR="00D87413">
        <w:rPr>
          <w:rFonts w:ascii="Times New Roman" w:hAnsi="Times New Roman" w:cs="Times New Roman"/>
          <w:sz w:val="28"/>
          <w:szCs w:val="28"/>
        </w:rPr>
        <w:t>road and walked on the footpath leading to his house. When they reached the house there were officers already in the garden of the house with torches. They had asked him whether there were drugs in his house and he had replied no. They had showed him a black plastic bag which was on his doorstep</w:t>
      </w:r>
      <w:r w:rsidR="00543D4A">
        <w:rPr>
          <w:rFonts w:ascii="Times New Roman" w:hAnsi="Times New Roman" w:cs="Times New Roman"/>
          <w:sz w:val="28"/>
          <w:szCs w:val="28"/>
        </w:rPr>
        <w:t>. He had denied the plastic bag was his. They had asked his permission and gone into his house and searched it but not found anything. They had taken him to their office. He stated he did not know that day or now</w:t>
      </w:r>
      <w:r w:rsidR="0075478D">
        <w:rPr>
          <w:rFonts w:ascii="Times New Roman" w:hAnsi="Times New Roman" w:cs="Times New Roman"/>
          <w:sz w:val="28"/>
          <w:szCs w:val="28"/>
        </w:rPr>
        <w:t xml:space="preserve"> to</w:t>
      </w:r>
      <w:r w:rsidR="00543D4A">
        <w:rPr>
          <w:rFonts w:ascii="Times New Roman" w:hAnsi="Times New Roman" w:cs="Times New Roman"/>
          <w:sz w:val="28"/>
          <w:szCs w:val="28"/>
        </w:rPr>
        <w:t xml:space="preserve"> </w:t>
      </w:r>
      <w:proofErr w:type="gramStart"/>
      <w:r w:rsidR="00543D4A">
        <w:rPr>
          <w:rFonts w:ascii="Times New Roman" w:hAnsi="Times New Roman" w:cs="Times New Roman"/>
          <w:sz w:val="28"/>
          <w:szCs w:val="28"/>
        </w:rPr>
        <w:t>who</w:t>
      </w:r>
      <w:proofErr w:type="gramEnd"/>
      <w:r w:rsidR="00543D4A">
        <w:rPr>
          <w:rFonts w:ascii="Times New Roman" w:hAnsi="Times New Roman" w:cs="Times New Roman"/>
          <w:sz w:val="28"/>
          <w:szCs w:val="28"/>
        </w:rPr>
        <w:t xml:space="preserve"> the plastic bag belonged to.</w:t>
      </w:r>
      <w:r w:rsidR="009B270B">
        <w:rPr>
          <w:rFonts w:ascii="Times New Roman" w:hAnsi="Times New Roman" w:cs="Times New Roman"/>
          <w:sz w:val="28"/>
          <w:szCs w:val="28"/>
        </w:rPr>
        <w:t xml:space="preserve"> A few days later he had got in contact with his </w:t>
      </w:r>
      <w:proofErr w:type="spellStart"/>
      <w:r w:rsidR="009B270B">
        <w:rPr>
          <w:rFonts w:ascii="Times New Roman" w:hAnsi="Times New Roman" w:cs="Times New Roman"/>
          <w:sz w:val="28"/>
          <w:szCs w:val="28"/>
        </w:rPr>
        <w:t>neighbour</w:t>
      </w:r>
      <w:proofErr w:type="spellEnd"/>
      <w:r w:rsidR="009B270B">
        <w:rPr>
          <w:rFonts w:ascii="Times New Roman" w:hAnsi="Times New Roman" w:cs="Times New Roman"/>
          <w:sz w:val="28"/>
          <w:szCs w:val="28"/>
        </w:rPr>
        <w:t xml:space="preserve"> who had said she had phoned him that day when she had seen the officers in his house but he had not answered the call. He had told her he was arrested and handcuffed and could not answer the phone. </w:t>
      </w:r>
    </w:p>
    <w:p w:rsidR="002B26BF" w:rsidRDefault="002B26BF" w:rsidP="002B26BF">
      <w:pPr>
        <w:spacing w:after="0" w:line="360" w:lineRule="auto"/>
        <w:jc w:val="both"/>
        <w:rPr>
          <w:rFonts w:ascii="Times New Roman" w:hAnsi="Times New Roman" w:cs="Times New Roman"/>
          <w:sz w:val="28"/>
          <w:szCs w:val="28"/>
        </w:rPr>
      </w:pPr>
    </w:p>
    <w:p w:rsidR="00B461EB" w:rsidRDefault="00B461EB" w:rsidP="002B26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He further stated</w:t>
      </w:r>
      <w:r w:rsidR="009B270B">
        <w:rPr>
          <w:rFonts w:ascii="Times New Roman" w:hAnsi="Times New Roman" w:cs="Times New Roman"/>
          <w:sz w:val="28"/>
          <w:szCs w:val="28"/>
        </w:rPr>
        <w:t xml:space="preserve"> he was taken to the </w:t>
      </w:r>
      <w:proofErr w:type="spellStart"/>
      <w:r w:rsidR="009B270B">
        <w:rPr>
          <w:rFonts w:ascii="Times New Roman" w:hAnsi="Times New Roman" w:cs="Times New Roman"/>
          <w:sz w:val="28"/>
          <w:szCs w:val="28"/>
        </w:rPr>
        <w:t>Anse</w:t>
      </w:r>
      <w:proofErr w:type="spellEnd"/>
      <w:r w:rsidR="009B270B">
        <w:rPr>
          <w:rFonts w:ascii="Times New Roman" w:hAnsi="Times New Roman" w:cs="Times New Roman"/>
          <w:sz w:val="28"/>
          <w:szCs w:val="28"/>
        </w:rPr>
        <w:t xml:space="preserve"> Aux Pins police sta</w:t>
      </w:r>
      <w:r w:rsidR="00354A2A">
        <w:rPr>
          <w:rFonts w:ascii="Times New Roman" w:hAnsi="Times New Roman" w:cs="Times New Roman"/>
          <w:sz w:val="28"/>
          <w:szCs w:val="28"/>
        </w:rPr>
        <w:t>t</w:t>
      </w:r>
      <w:r w:rsidR="009B270B">
        <w:rPr>
          <w:rFonts w:ascii="Times New Roman" w:hAnsi="Times New Roman" w:cs="Times New Roman"/>
          <w:sz w:val="28"/>
          <w:szCs w:val="28"/>
        </w:rPr>
        <w:t>ion and then the NDEA office.</w:t>
      </w:r>
      <w:r w:rsidR="0028093F">
        <w:rPr>
          <w:rFonts w:ascii="Times New Roman" w:hAnsi="Times New Roman" w:cs="Times New Roman"/>
          <w:sz w:val="28"/>
          <w:szCs w:val="28"/>
        </w:rPr>
        <w:t xml:space="preserve"> Officer Timothy</w:t>
      </w:r>
      <w:r>
        <w:rPr>
          <w:rFonts w:ascii="Times New Roman" w:hAnsi="Times New Roman" w:cs="Times New Roman"/>
          <w:sz w:val="28"/>
          <w:szCs w:val="28"/>
        </w:rPr>
        <w:t xml:space="preserve"> Hoareau</w:t>
      </w:r>
      <w:r w:rsidR="0028093F">
        <w:rPr>
          <w:rFonts w:ascii="Times New Roman" w:hAnsi="Times New Roman" w:cs="Times New Roman"/>
          <w:sz w:val="28"/>
          <w:szCs w:val="28"/>
        </w:rPr>
        <w:t xml:space="preserve"> had come to pick him up from the </w:t>
      </w:r>
      <w:proofErr w:type="spellStart"/>
      <w:r w:rsidR="0028093F">
        <w:rPr>
          <w:rFonts w:ascii="Times New Roman" w:hAnsi="Times New Roman" w:cs="Times New Roman"/>
          <w:sz w:val="28"/>
          <w:szCs w:val="28"/>
        </w:rPr>
        <w:t>Anse</w:t>
      </w:r>
      <w:proofErr w:type="spellEnd"/>
      <w:r w:rsidR="0028093F">
        <w:rPr>
          <w:rFonts w:ascii="Times New Roman" w:hAnsi="Times New Roman" w:cs="Times New Roman"/>
          <w:sz w:val="28"/>
          <w:szCs w:val="28"/>
        </w:rPr>
        <w:t xml:space="preserve"> Aux Pins police station</w:t>
      </w:r>
      <w:r w:rsidR="0075478D">
        <w:rPr>
          <w:rFonts w:ascii="Times New Roman" w:hAnsi="Times New Roman" w:cs="Times New Roman"/>
          <w:sz w:val="28"/>
          <w:szCs w:val="28"/>
        </w:rPr>
        <w:t xml:space="preserve"> had told him</w:t>
      </w:r>
      <w:r w:rsidR="0028093F">
        <w:rPr>
          <w:rFonts w:ascii="Times New Roman" w:hAnsi="Times New Roman" w:cs="Times New Roman"/>
          <w:sz w:val="28"/>
          <w:szCs w:val="28"/>
        </w:rPr>
        <w:t xml:space="preserve"> that if he said the Cannabis was his he would speak to the judge and he would get 4 years and</w:t>
      </w:r>
      <w:r>
        <w:rPr>
          <w:rFonts w:ascii="Times New Roman" w:hAnsi="Times New Roman" w:cs="Times New Roman"/>
          <w:sz w:val="28"/>
          <w:szCs w:val="28"/>
        </w:rPr>
        <w:t xml:space="preserve"> not five. In the NDEA office Mr. Hoareau</w:t>
      </w:r>
      <w:r w:rsidR="0028093F">
        <w:rPr>
          <w:rFonts w:ascii="Times New Roman" w:hAnsi="Times New Roman" w:cs="Times New Roman"/>
          <w:sz w:val="28"/>
          <w:szCs w:val="28"/>
        </w:rPr>
        <w:t xml:space="preserve"> had said he was going to fingerprint him and got him to sign the finger print document.</w:t>
      </w:r>
      <w:r w:rsidR="00354A2A">
        <w:rPr>
          <w:rFonts w:ascii="Times New Roman" w:hAnsi="Times New Roman" w:cs="Times New Roman"/>
          <w:sz w:val="28"/>
          <w:szCs w:val="28"/>
        </w:rPr>
        <w:t xml:space="preserve"> He had seen Brian </w:t>
      </w:r>
      <w:proofErr w:type="spellStart"/>
      <w:r w:rsidR="00354A2A">
        <w:rPr>
          <w:rFonts w:ascii="Times New Roman" w:hAnsi="Times New Roman" w:cs="Times New Roman"/>
          <w:sz w:val="28"/>
          <w:szCs w:val="28"/>
        </w:rPr>
        <w:t>Dogley</w:t>
      </w:r>
      <w:proofErr w:type="spellEnd"/>
      <w:r w:rsidR="00354A2A">
        <w:rPr>
          <w:rFonts w:ascii="Times New Roman" w:hAnsi="Times New Roman" w:cs="Times New Roman"/>
          <w:sz w:val="28"/>
          <w:szCs w:val="28"/>
        </w:rPr>
        <w:t xml:space="preserve"> twice at his house and at the NDEA office and then in the court house. After finger printing he was taken back to </w:t>
      </w:r>
      <w:proofErr w:type="spellStart"/>
      <w:r w:rsidR="00354A2A">
        <w:rPr>
          <w:rFonts w:ascii="Times New Roman" w:hAnsi="Times New Roman" w:cs="Times New Roman"/>
          <w:sz w:val="28"/>
          <w:szCs w:val="28"/>
        </w:rPr>
        <w:t>Anse</w:t>
      </w:r>
      <w:proofErr w:type="spellEnd"/>
      <w:r w:rsidR="00354A2A">
        <w:rPr>
          <w:rFonts w:ascii="Times New Roman" w:hAnsi="Times New Roman" w:cs="Times New Roman"/>
          <w:sz w:val="28"/>
          <w:szCs w:val="28"/>
        </w:rPr>
        <w:t xml:space="preserve"> Aux Pins and remanded. He stated he had two witnesses his </w:t>
      </w:r>
      <w:proofErr w:type="spellStart"/>
      <w:r w:rsidR="00354A2A">
        <w:rPr>
          <w:rFonts w:ascii="Times New Roman" w:hAnsi="Times New Roman" w:cs="Times New Roman"/>
          <w:sz w:val="28"/>
          <w:szCs w:val="28"/>
        </w:rPr>
        <w:t>neighbo</w:t>
      </w:r>
      <w:r w:rsidR="0029332E">
        <w:rPr>
          <w:rFonts w:ascii="Times New Roman" w:hAnsi="Times New Roman" w:cs="Times New Roman"/>
          <w:sz w:val="28"/>
          <w:szCs w:val="28"/>
        </w:rPr>
        <w:t>u</w:t>
      </w:r>
      <w:r w:rsidR="00354A2A">
        <w:rPr>
          <w:rFonts w:ascii="Times New Roman" w:hAnsi="Times New Roman" w:cs="Times New Roman"/>
          <w:sz w:val="28"/>
          <w:szCs w:val="28"/>
        </w:rPr>
        <w:t>r</w:t>
      </w:r>
      <w:proofErr w:type="spellEnd"/>
      <w:r w:rsidR="00354A2A">
        <w:rPr>
          <w:rFonts w:ascii="Times New Roman" w:hAnsi="Times New Roman" w:cs="Times New Roman"/>
          <w:sz w:val="28"/>
          <w:szCs w:val="28"/>
        </w:rPr>
        <w:t xml:space="preserve"> and his aunty</w:t>
      </w:r>
      <w:r w:rsidR="0029332E">
        <w:rPr>
          <w:rFonts w:ascii="Times New Roman" w:hAnsi="Times New Roman" w:cs="Times New Roman"/>
          <w:sz w:val="28"/>
          <w:szCs w:val="28"/>
        </w:rPr>
        <w:t xml:space="preserve">. </w:t>
      </w:r>
    </w:p>
    <w:p w:rsidR="002B26BF" w:rsidRDefault="002B26BF" w:rsidP="002B26BF">
      <w:pPr>
        <w:spacing w:after="0" w:line="360" w:lineRule="auto"/>
        <w:jc w:val="both"/>
        <w:rPr>
          <w:rFonts w:ascii="Times New Roman" w:hAnsi="Times New Roman" w:cs="Times New Roman"/>
          <w:sz w:val="28"/>
          <w:szCs w:val="28"/>
        </w:rPr>
      </w:pPr>
    </w:p>
    <w:p w:rsidR="00B41C10" w:rsidRDefault="0029332E" w:rsidP="002B26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His aunty Josephine Ibrahim stated that the accused was her nephew and that he had come to her house on the said date </w:t>
      </w:r>
      <w:r w:rsidR="001366B2">
        <w:rPr>
          <w:rFonts w:ascii="Times New Roman" w:hAnsi="Times New Roman" w:cs="Times New Roman"/>
          <w:sz w:val="28"/>
          <w:szCs w:val="28"/>
        </w:rPr>
        <w:t xml:space="preserve">and she had gone with </w:t>
      </w:r>
      <w:proofErr w:type="gramStart"/>
      <w:r w:rsidR="001366B2">
        <w:rPr>
          <w:rFonts w:ascii="Times New Roman" w:hAnsi="Times New Roman" w:cs="Times New Roman"/>
          <w:sz w:val="28"/>
          <w:szCs w:val="28"/>
        </w:rPr>
        <w:t xml:space="preserve">him </w:t>
      </w:r>
      <w:r>
        <w:rPr>
          <w:rFonts w:ascii="Times New Roman" w:hAnsi="Times New Roman" w:cs="Times New Roman"/>
          <w:sz w:val="28"/>
          <w:szCs w:val="28"/>
        </w:rPr>
        <w:t xml:space="preserve"> to</w:t>
      </w:r>
      <w:proofErr w:type="gramEnd"/>
      <w:r>
        <w:rPr>
          <w:rFonts w:ascii="Times New Roman" w:hAnsi="Times New Roman" w:cs="Times New Roman"/>
          <w:sz w:val="28"/>
          <w:szCs w:val="28"/>
        </w:rPr>
        <w:t xml:space="preserve"> the bus stop </w:t>
      </w:r>
      <w:r>
        <w:rPr>
          <w:rFonts w:ascii="Times New Roman" w:hAnsi="Times New Roman" w:cs="Times New Roman"/>
          <w:sz w:val="28"/>
          <w:szCs w:val="28"/>
        </w:rPr>
        <w:lastRenderedPageBreak/>
        <w:t>when the NDEA</w:t>
      </w:r>
      <w:r w:rsidR="00941505">
        <w:rPr>
          <w:rFonts w:ascii="Times New Roman" w:hAnsi="Times New Roman" w:cs="Times New Roman"/>
          <w:sz w:val="28"/>
          <w:szCs w:val="28"/>
        </w:rPr>
        <w:t xml:space="preserve"> agents had arrived in a vehicle and h</w:t>
      </w:r>
      <w:r w:rsidR="0075478D">
        <w:rPr>
          <w:rFonts w:ascii="Times New Roman" w:hAnsi="Times New Roman" w:cs="Times New Roman"/>
          <w:sz w:val="28"/>
          <w:szCs w:val="28"/>
        </w:rPr>
        <w:t xml:space="preserve">andcuffed both of them and taken them both </w:t>
      </w:r>
      <w:r w:rsidR="00941505">
        <w:rPr>
          <w:rFonts w:ascii="Times New Roman" w:hAnsi="Times New Roman" w:cs="Times New Roman"/>
          <w:sz w:val="28"/>
          <w:szCs w:val="28"/>
        </w:rPr>
        <w:t xml:space="preserve"> to his house. She was outside and the agents had gone inside and asked Colin to come in as they were going to search the house. She stated it was Collin</w:t>
      </w:r>
      <w:r w:rsidR="0075478D">
        <w:rPr>
          <w:rFonts w:ascii="Times New Roman" w:hAnsi="Times New Roman" w:cs="Times New Roman"/>
          <w:sz w:val="28"/>
          <w:szCs w:val="28"/>
        </w:rPr>
        <w:t>’</w:t>
      </w:r>
      <w:r w:rsidR="00941505">
        <w:rPr>
          <w:rFonts w:ascii="Times New Roman" w:hAnsi="Times New Roman" w:cs="Times New Roman"/>
          <w:sz w:val="28"/>
          <w:szCs w:val="28"/>
        </w:rPr>
        <w:t>s house and he stayed there alone. They had taken a plastic bag</w:t>
      </w:r>
      <w:r w:rsidR="00685C27">
        <w:rPr>
          <w:rFonts w:ascii="Times New Roman" w:hAnsi="Times New Roman" w:cs="Times New Roman"/>
          <w:sz w:val="28"/>
          <w:szCs w:val="28"/>
        </w:rPr>
        <w:t xml:space="preserve"> </w:t>
      </w:r>
      <w:r w:rsidR="00941505">
        <w:rPr>
          <w:rFonts w:ascii="Times New Roman" w:hAnsi="Times New Roman" w:cs="Times New Roman"/>
          <w:sz w:val="28"/>
          <w:szCs w:val="28"/>
        </w:rPr>
        <w:t>which was outside the house near some potted plants. She admitted that there was a black plastic bag near the small potted plants that was outside.</w:t>
      </w:r>
      <w:r>
        <w:rPr>
          <w:rFonts w:ascii="Times New Roman" w:hAnsi="Times New Roman" w:cs="Times New Roman"/>
          <w:sz w:val="28"/>
          <w:szCs w:val="28"/>
        </w:rPr>
        <w:t xml:space="preserve"> </w:t>
      </w:r>
      <w:r w:rsidR="00685C27">
        <w:rPr>
          <w:rFonts w:ascii="Times New Roman" w:hAnsi="Times New Roman" w:cs="Times New Roman"/>
          <w:sz w:val="28"/>
          <w:szCs w:val="28"/>
        </w:rPr>
        <w:t xml:space="preserve">Thereafter the </w:t>
      </w:r>
      <w:proofErr w:type="spellStart"/>
      <w:r w:rsidR="00685C27">
        <w:rPr>
          <w:rFonts w:ascii="Times New Roman" w:hAnsi="Times New Roman" w:cs="Times New Roman"/>
          <w:sz w:val="28"/>
          <w:szCs w:val="28"/>
        </w:rPr>
        <w:t>defence</w:t>
      </w:r>
      <w:proofErr w:type="spellEnd"/>
      <w:r w:rsidR="00685C27">
        <w:rPr>
          <w:rFonts w:ascii="Times New Roman" w:hAnsi="Times New Roman" w:cs="Times New Roman"/>
          <w:sz w:val="28"/>
          <w:szCs w:val="28"/>
        </w:rPr>
        <w:t xml:space="preserve"> closed its case and both learned counsel filed written submissions. </w:t>
      </w:r>
      <w:r w:rsidR="009B270B">
        <w:rPr>
          <w:rFonts w:ascii="Times New Roman" w:hAnsi="Times New Roman" w:cs="Times New Roman"/>
          <w:sz w:val="28"/>
          <w:szCs w:val="28"/>
        </w:rPr>
        <w:t xml:space="preserve">  </w:t>
      </w:r>
    </w:p>
    <w:p w:rsidR="002B26BF" w:rsidRDefault="002B26BF" w:rsidP="002B26BF">
      <w:pPr>
        <w:spacing w:after="0" w:line="360" w:lineRule="auto"/>
        <w:jc w:val="both"/>
        <w:rPr>
          <w:rFonts w:ascii="Times New Roman" w:hAnsi="Times New Roman" w:cs="Times New Roman"/>
          <w:sz w:val="28"/>
          <w:szCs w:val="28"/>
        </w:rPr>
      </w:pPr>
    </w:p>
    <w:p w:rsidR="00B461EB" w:rsidRDefault="002F08DD" w:rsidP="002B26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Having thus considered the evidence of the prosecution an</w:t>
      </w:r>
      <w:r w:rsidR="00B461EB">
        <w:rPr>
          <w:rFonts w:ascii="Times New Roman" w:hAnsi="Times New Roman" w:cs="Times New Roman"/>
          <w:sz w:val="28"/>
          <w:szCs w:val="28"/>
        </w:rPr>
        <w:t xml:space="preserve">d </w:t>
      </w:r>
      <w:proofErr w:type="spellStart"/>
      <w:r w:rsidR="00B461EB">
        <w:rPr>
          <w:rFonts w:ascii="Times New Roman" w:hAnsi="Times New Roman" w:cs="Times New Roman"/>
          <w:sz w:val="28"/>
          <w:szCs w:val="28"/>
        </w:rPr>
        <w:t>defence</w:t>
      </w:r>
      <w:proofErr w:type="spellEnd"/>
      <w:r w:rsidR="00B461EB">
        <w:rPr>
          <w:rFonts w:ascii="Times New Roman" w:hAnsi="Times New Roman" w:cs="Times New Roman"/>
          <w:sz w:val="28"/>
          <w:szCs w:val="28"/>
        </w:rPr>
        <w:t xml:space="preserve"> the main contention of</w:t>
      </w:r>
      <w:r>
        <w:rPr>
          <w:rFonts w:ascii="Times New Roman" w:hAnsi="Times New Roman" w:cs="Times New Roman"/>
          <w:sz w:val="28"/>
          <w:szCs w:val="28"/>
        </w:rPr>
        <w:t xml:space="preserve"> the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is that the exhibits were not found in the possession of the accused or in his house but outside his house where there were people ( NDEA officers)  present</w:t>
      </w:r>
      <w:r w:rsidR="00536171">
        <w:rPr>
          <w:rFonts w:ascii="Times New Roman" w:hAnsi="Times New Roman" w:cs="Times New Roman"/>
          <w:sz w:val="28"/>
          <w:szCs w:val="28"/>
        </w:rPr>
        <w:t xml:space="preserve"> prior to him arriving</w:t>
      </w:r>
      <w:r w:rsidR="0075478D">
        <w:rPr>
          <w:rFonts w:ascii="Times New Roman" w:hAnsi="Times New Roman" w:cs="Times New Roman"/>
          <w:sz w:val="28"/>
          <w:szCs w:val="28"/>
        </w:rPr>
        <w:t xml:space="preserve"> at the scene with </w:t>
      </w:r>
      <w:r w:rsidR="00F40F36">
        <w:rPr>
          <w:rFonts w:ascii="Times New Roman" w:hAnsi="Times New Roman" w:cs="Times New Roman"/>
          <w:sz w:val="28"/>
          <w:szCs w:val="28"/>
        </w:rPr>
        <w:t xml:space="preserve">the </w:t>
      </w:r>
      <w:r w:rsidR="0075478D">
        <w:rPr>
          <w:rFonts w:ascii="Times New Roman" w:hAnsi="Times New Roman" w:cs="Times New Roman"/>
          <w:sz w:val="28"/>
          <w:szCs w:val="28"/>
        </w:rPr>
        <w:t>other</w:t>
      </w:r>
      <w:r w:rsidR="00536171">
        <w:rPr>
          <w:rFonts w:ascii="Times New Roman" w:hAnsi="Times New Roman" w:cs="Times New Roman"/>
          <w:sz w:val="28"/>
          <w:szCs w:val="28"/>
        </w:rPr>
        <w:t xml:space="preserve"> officers. Firstl</w:t>
      </w:r>
      <w:r w:rsidR="00A339EC">
        <w:rPr>
          <w:rFonts w:ascii="Times New Roman" w:hAnsi="Times New Roman" w:cs="Times New Roman"/>
          <w:sz w:val="28"/>
          <w:szCs w:val="28"/>
        </w:rPr>
        <w:t>y</w:t>
      </w:r>
      <w:r w:rsidR="00536171">
        <w:rPr>
          <w:rFonts w:ascii="Times New Roman" w:hAnsi="Times New Roman" w:cs="Times New Roman"/>
          <w:sz w:val="28"/>
          <w:szCs w:val="28"/>
        </w:rPr>
        <w:t xml:space="preserve"> in his unsworn statement the accused states the black plastic bag which was shown to him was on the doorstep of his house. This evidence is contradicted by the evidence of his aunt Josephine who states that </w:t>
      </w:r>
      <w:r w:rsidR="0075478D">
        <w:rPr>
          <w:rFonts w:ascii="Times New Roman" w:hAnsi="Times New Roman" w:cs="Times New Roman"/>
          <w:sz w:val="28"/>
          <w:szCs w:val="28"/>
        </w:rPr>
        <w:t>the black bag was near some potted plants</w:t>
      </w:r>
      <w:r w:rsidR="00536171">
        <w:rPr>
          <w:rFonts w:ascii="Times New Roman" w:hAnsi="Times New Roman" w:cs="Times New Roman"/>
          <w:sz w:val="28"/>
          <w:szCs w:val="28"/>
        </w:rPr>
        <w:t xml:space="preserve">. </w:t>
      </w:r>
    </w:p>
    <w:p w:rsidR="002B26BF" w:rsidRDefault="002B26BF" w:rsidP="002B26BF">
      <w:pPr>
        <w:spacing w:after="0" w:line="360" w:lineRule="auto"/>
        <w:jc w:val="both"/>
        <w:rPr>
          <w:rFonts w:ascii="Times New Roman" w:hAnsi="Times New Roman" w:cs="Times New Roman"/>
          <w:sz w:val="28"/>
          <w:szCs w:val="28"/>
        </w:rPr>
      </w:pPr>
    </w:p>
    <w:p w:rsidR="002A791A" w:rsidRDefault="00536171" w:rsidP="002B26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However</w:t>
      </w:r>
      <w:r w:rsidR="0075478D">
        <w:rPr>
          <w:rFonts w:ascii="Times New Roman" w:hAnsi="Times New Roman" w:cs="Times New Roman"/>
          <w:sz w:val="28"/>
          <w:szCs w:val="28"/>
        </w:rPr>
        <w:t xml:space="preserve"> unlike the contradictory evidence of the </w:t>
      </w:r>
      <w:proofErr w:type="spellStart"/>
      <w:r w:rsidR="0075478D">
        <w:rPr>
          <w:rFonts w:ascii="Times New Roman" w:hAnsi="Times New Roman" w:cs="Times New Roman"/>
          <w:sz w:val="28"/>
          <w:szCs w:val="28"/>
        </w:rPr>
        <w:t>defence</w:t>
      </w:r>
      <w:proofErr w:type="spellEnd"/>
      <w:r w:rsidR="0075478D">
        <w:rPr>
          <w:rFonts w:ascii="Times New Roman" w:hAnsi="Times New Roman" w:cs="Times New Roman"/>
          <w:sz w:val="28"/>
          <w:szCs w:val="28"/>
        </w:rPr>
        <w:t xml:space="preserve"> when one considers the evidence of the prosecution, </w:t>
      </w:r>
      <w:r>
        <w:rPr>
          <w:rFonts w:ascii="Times New Roman" w:hAnsi="Times New Roman" w:cs="Times New Roman"/>
          <w:sz w:val="28"/>
          <w:szCs w:val="28"/>
        </w:rPr>
        <w:t xml:space="preserve">the evidence of Sergeant </w:t>
      </w:r>
      <w:proofErr w:type="spellStart"/>
      <w:r>
        <w:rPr>
          <w:rFonts w:ascii="Times New Roman" w:hAnsi="Times New Roman" w:cs="Times New Roman"/>
          <w:sz w:val="28"/>
          <w:szCs w:val="28"/>
        </w:rPr>
        <w:t>Servina</w:t>
      </w:r>
      <w:proofErr w:type="spellEnd"/>
      <w:r>
        <w:rPr>
          <w:rFonts w:ascii="Times New Roman" w:hAnsi="Times New Roman" w:cs="Times New Roman"/>
          <w:sz w:val="28"/>
          <w:szCs w:val="28"/>
        </w:rPr>
        <w:t xml:space="preserve"> that the controlled drug was found at the back of the house drying on black bin liner bag on a wall 1 ½ feet high</w:t>
      </w:r>
      <w:r w:rsidR="0075478D">
        <w:rPr>
          <w:rFonts w:ascii="Times New Roman" w:hAnsi="Times New Roman" w:cs="Times New Roman"/>
          <w:sz w:val="28"/>
          <w:szCs w:val="28"/>
        </w:rPr>
        <w:t>,</w:t>
      </w:r>
      <w:r>
        <w:rPr>
          <w:rFonts w:ascii="Times New Roman" w:hAnsi="Times New Roman" w:cs="Times New Roman"/>
          <w:sz w:val="28"/>
          <w:szCs w:val="28"/>
        </w:rPr>
        <w:t xml:space="preserve"> clo</w:t>
      </w:r>
      <w:r w:rsidR="0075478D">
        <w:rPr>
          <w:rFonts w:ascii="Times New Roman" w:hAnsi="Times New Roman" w:cs="Times New Roman"/>
          <w:sz w:val="28"/>
          <w:szCs w:val="28"/>
        </w:rPr>
        <w:t xml:space="preserve">se to the back door within the </w:t>
      </w:r>
      <w:r>
        <w:rPr>
          <w:rFonts w:ascii="Times New Roman" w:hAnsi="Times New Roman" w:cs="Times New Roman"/>
          <w:sz w:val="28"/>
          <w:szCs w:val="28"/>
        </w:rPr>
        <w:t>property of the accused is corroborated by the evidence</w:t>
      </w:r>
      <w:r w:rsidR="00A339EC">
        <w:rPr>
          <w:rFonts w:ascii="Times New Roman" w:hAnsi="Times New Roman" w:cs="Times New Roman"/>
          <w:sz w:val="28"/>
          <w:szCs w:val="28"/>
        </w:rPr>
        <w:t xml:space="preserve"> of </w:t>
      </w:r>
      <w:r>
        <w:rPr>
          <w:rFonts w:ascii="Times New Roman" w:hAnsi="Times New Roman" w:cs="Times New Roman"/>
          <w:sz w:val="28"/>
          <w:szCs w:val="28"/>
        </w:rPr>
        <w:t xml:space="preserve">Sergeant </w:t>
      </w:r>
      <w:proofErr w:type="spellStart"/>
      <w:r>
        <w:rPr>
          <w:rFonts w:ascii="Times New Roman" w:hAnsi="Times New Roman" w:cs="Times New Roman"/>
          <w:sz w:val="28"/>
          <w:szCs w:val="28"/>
        </w:rPr>
        <w:t>Dogley</w:t>
      </w:r>
      <w:proofErr w:type="spellEnd"/>
      <w:r w:rsidR="00A339EC">
        <w:rPr>
          <w:rFonts w:ascii="Times New Roman" w:hAnsi="Times New Roman" w:cs="Times New Roman"/>
          <w:sz w:val="28"/>
          <w:szCs w:val="28"/>
        </w:rPr>
        <w:t>. Though subject to cross examination there were no material contradictions in the evidence of the prosecution in this regard. Further the accused in his statement under cau</w:t>
      </w:r>
      <w:r w:rsidR="004362B6">
        <w:rPr>
          <w:rFonts w:ascii="Times New Roman" w:hAnsi="Times New Roman" w:cs="Times New Roman"/>
          <w:sz w:val="28"/>
          <w:szCs w:val="28"/>
        </w:rPr>
        <w:t xml:space="preserve">tion admits that he had kept </w:t>
      </w:r>
      <w:r w:rsidR="00A339EC">
        <w:rPr>
          <w:rFonts w:ascii="Times New Roman" w:hAnsi="Times New Roman" w:cs="Times New Roman"/>
          <w:sz w:val="28"/>
          <w:szCs w:val="28"/>
        </w:rPr>
        <w:t>two branches of a Cannabis plant on the wall near a window</w:t>
      </w:r>
      <w:r w:rsidR="004362B6">
        <w:rPr>
          <w:rFonts w:ascii="Times New Roman" w:hAnsi="Times New Roman" w:cs="Times New Roman"/>
          <w:sz w:val="28"/>
          <w:szCs w:val="28"/>
        </w:rPr>
        <w:t xml:space="preserve">. He admits he had left the Cannabis to dry on the wall on a black plastic. It is trite law that as the statement had been retracted that the material facts pointing </w:t>
      </w:r>
      <w:r w:rsidR="004362B6">
        <w:rPr>
          <w:rFonts w:ascii="Times New Roman" w:hAnsi="Times New Roman" w:cs="Times New Roman"/>
          <w:sz w:val="28"/>
          <w:szCs w:val="28"/>
        </w:rPr>
        <w:lastRenderedPageBreak/>
        <w:t>to the guilt of the accused must be corroborated by independent evidence. The manner in which the herbal material was placed at the time of detection and the place as mentioned in his statement is corroborated by the evidence of the detecting officers who too state the herbal material was on a wall and placed on a black liner bag as if to dry. The evidence of the Government analyst corroborates the fact that the herbal material was in</w:t>
      </w:r>
      <w:r w:rsidR="004F5534">
        <w:rPr>
          <w:rFonts w:ascii="Times New Roman" w:hAnsi="Times New Roman" w:cs="Times New Roman"/>
          <w:sz w:val="28"/>
          <w:szCs w:val="28"/>
        </w:rPr>
        <w:t xml:space="preserve"> </w:t>
      </w:r>
      <w:r w:rsidR="004362B6">
        <w:rPr>
          <w:rFonts w:ascii="Times New Roman" w:hAnsi="Times New Roman" w:cs="Times New Roman"/>
          <w:sz w:val="28"/>
          <w:szCs w:val="28"/>
        </w:rPr>
        <w:t>fact C</w:t>
      </w:r>
      <w:r w:rsidR="004F5534">
        <w:rPr>
          <w:rFonts w:ascii="Times New Roman" w:hAnsi="Times New Roman" w:cs="Times New Roman"/>
          <w:sz w:val="28"/>
          <w:szCs w:val="28"/>
        </w:rPr>
        <w:t>annabis</w:t>
      </w:r>
      <w:r w:rsidR="00B461EB">
        <w:rPr>
          <w:rFonts w:ascii="Times New Roman" w:hAnsi="Times New Roman" w:cs="Times New Roman"/>
          <w:sz w:val="28"/>
          <w:szCs w:val="28"/>
        </w:rPr>
        <w:t xml:space="preserve"> as mentioned by the accused in his statement under caution</w:t>
      </w:r>
      <w:r w:rsidR="004F5534">
        <w:rPr>
          <w:rFonts w:ascii="Times New Roman" w:hAnsi="Times New Roman" w:cs="Times New Roman"/>
          <w:sz w:val="28"/>
          <w:szCs w:val="28"/>
        </w:rPr>
        <w:t xml:space="preserve">. The evidence of the </w:t>
      </w:r>
      <w:proofErr w:type="spellStart"/>
      <w:r w:rsidR="004F5534">
        <w:rPr>
          <w:rFonts w:ascii="Times New Roman" w:hAnsi="Times New Roman" w:cs="Times New Roman"/>
          <w:sz w:val="28"/>
          <w:szCs w:val="28"/>
        </w:rPr>
        <w:t>defence</w:t>
      </w:r>
      <w:proofErr w:type="spellEnd"/>
      <w:r w:rsidR="004F5534">
        <w:rPr>
          <w:rFonts w:ascii="Times New Roman" w:hAnsi="Times New Roman" w:cs="Times New Roman"/>
          <w:sz w:val="28"/>
          <w:szCs w:val="28"/>
        </w:rPr>
        <w:t xml:space="preserve"> witness Josephine affirms the fact that the accused was living alone in the house</w:t>
      </w:r>
      <w:r w:rsidR="00ED6BE1">
        <w:rPr>
          <w:rFonts w:ascii="Times New Roman" w:hAnsi="Times New Roman" w:cs="Times New Roman"/>
          <w:sz w:val="28"/>
          <w:szCs w:val="28"/>
        </w:rPr>
        <w:t xml:space="preserve"> where the Cannabis was found. For the aforementioned reasons this court will proceed to accept the evidence of the prosecution in </w:t>
      </w:r>
      <w:proofErr w:type="gramStart"/>
      <w:r w:rsidR="00ED6BE1">
        <w:rPr>
          <w:rFonts w:ascii="Times New Roman" w:hAnsi="Times New Roman" w:cs="Times New Roman"/>
          <w:sz w:val="28"/>
          <w:szCs w:val="28"/>
        </w:rPr>
        <w:t>regard</w:t>
      </w:r>
      <w:proofErr w:type="gramEnd"/>
      <w:r w:rsidR="00ED6BE1">
        <w:rPr>
          <w:rFonts w:ascii="Times New Roman" w:hAnsi="Times New Roman" w:cs="Times New Roman"/>
          <w:sz w:val="28"/>
          <w:szCs w:val="28"/>
        </w:rPr>
        <w:t xml:space="preserve"> to the detection and disregard the contradictory evidence of the </w:t>
      </w:r>
      <w:proofErr w:type="spellStart"/>
      <w:r w:rsidR="00ED6BE1">
        <w:rPr>
          <w:rFonts w:ascii="Times New Roman" w:hAnsi="Times New Roman" w:cs="Times New Roman"/>
          <w:sz w:val="28"/>
          <w:szCs w:val="28"/>
        </w:rPr>
        <w:t>defence</w:t>
      </w:r>
      <w:proofErr w:type="spellEnd"/>
      <w:r w:rsidR="00ED6BE1">
        <w:rPr>
          <w:rFonts w:ascii="Times New Roman" w:hAnsi="Times New Roman" w:cs="Times New Roman"/>
          <w:sz w:val="28"/>
          <w:szCs w:val="28"/>
        </w:rPr>
        <w:t>.</w:t>
      </w:r>
    </w:p>
    <w:p w:rsidR="002B26BF" w:rsidRDefault="002B26BF" w:rsidP="002B26BF">
      <w:pPr>
        <w:spacing w:after="0" w:line="360" w:lineRule="auto"/>
        <w:jc w:val="both"/>
        <w:rPr>
          <w:rFonts w:ascii="Times New Roman" w:hAnsi="Times New Roman" w:cs="Times New Roman"/>
          <w:sz w:val="28"/>
          <w:szCs w:val="28"/>
        </w:rPr>
      </w:pPr>
    </w:p>
    <w:p w:rsidR="002A791A" w:rsidRDefault="00B461EB" w:rsidP="002B26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other main</w:t>
      </w:r>
      <w:r w:rsidR="002A791A">
        <w:rPr>
          <w:rFonts w:ascii="Times New Roman" w:hAnsi="Times New Roman" w:cs="Times New Roman"/>
          <w:sz w:val="28"/>
          <w:szCs w:val="28"/>
        </w:rPr>
        <w:t xml:space="preserve"> contention of the </w:t>
      </w:r>
      <w:proofErr w:type="spellStart"/>
      <w:r w:rsidR="002A791A">
        <w:rPr>
          <w:rFonts w:ascii="Times New Roman" w:hAnsi="Times New Roman" w:cs="Times New Roman"/>
          <w:sz w:val="28"/>
          <w:szCs w:val="28"/>
        </w:rPr>
        <w:t>defence</w:t>
      </w:r>
      <w:proofErr w:type="spellEnd"/>
      <w:r w:rsidR="002A791A">
        <w:rPr>
          <w:rFonts w:ascii="Times New Roman" w:hAnsi="Times New Roman" w:cs="Times New Roman"/>
          <w:sz w:val="28"/>
          <w:szCs w:val="28"/>
        </w:rPr>
        <w:t xml:space="preserve"> is that the exhibit which was described as green at the time of detection had now turned</w:t>
      </w:r>
      <w:r w:rsidR="0075478D">
        <w:rPr>
          <w:rFonts w:ascii="Times New Roman" w:hAnsi="Times New Roman" w:cs="Times New Roman"/>
          <w:sz w:val="28"/>
          <w:szCs w:val="28"/>
        </w:rPr>
        <w:t xml:space="preserve"> dark in</w:t>
      </w:r>
      <w:r w:rsidR="002A791A">
        <w:rPr>
          <w:rFonts w:ascii="Times New Roman" w:hAnsi="Times New Roman" w:cs="Times New Roman"/>
          <w:sz w:val="28"/>
          <w:szCs w:val="28"/>
        </w:rPr>
        <w:t xml:space="preserve"> </w:t>
      </w:r>
      <w:proofErr w:type="spellStart"/>
      <w:r w:rsidR="002A791A">
        <w:rPr>
          <w:rFonts w:ascii="Times New Roman" w:hAnsi="Times New Roman" w:cs="Times New Roman"/>
          <w:sz w:val="28"/>
          <w:szCs w:val="28"/>
        </w:rPr>
        <w:t>colour</w:t>
      </w:r>
      <w:proofErr w:type="spellEnd"/>
      <w:r>
        <w:rPr>
          <w:rFonts w:ascii="Times New Roman" w:hAnsi="Times New Roman" w:cs="Times New Roman"/>
          <w:sz w:val="28"/>
          <w:szCs w:val="28"/>
        </w:rPr>
        <w:t xml:space="preserve"> inferring that therefore it could not be the same exhibit</w:t>
      </w:r>
      <w:r w:rsidR="002A791A">
        <w:rPr>
          <w:rFonts w:ascii="Times New Roman" w:hAnsi="Times New Roman" w:cs="Times New Roman"/>
          <w:sz w:val="28"/>
          <w:szCs w:val="28"/>
        </w:rPr>
        <w:t xml:space="preserve">. The Government Analyst and the witnesses positively identified the herbal material as that which was </w:t>
      </w:r>
      <w:proofErr w:type="spellStart"/>
      <w:r w:rsidR="002A791A">
        <w:rPr>
          <w:rFonts w:ascii="Times New Roman" w:hAnsi="Times New Roman" w:cs="Times New Roman"/>
          <w:sz w:val="28"/>
          <w:szCs w:val="28"/>
        </w:rPr>
        <w:t>analysed</w:t>
      </w:r>
      <w:proofErr w:type="spellEnd"/>
      <w:r w:rsidR="002A791A">
        <w:rPr>
          <w:rFonts w:ascii="Times New Roman" w:hAnsi="Times New Roman" w:cs="Times New Roman"/>
          <w:sz w:val="28"/>
          <w:szCs w:val="28"/>
        </w:rPr>
        <w:t xml:space="preserve"> and detected by the officers of the NDEA and</w:t>
      </w:r>
      <w:r>
        <w:rPr>
          <w:rFonts w:ascii="Times New Roman" w:hAnsi="Times New Roman" w:cs="Times New Roman"/>
          <w:sz w:val="28"/>
          <w:szCs w:val="28"/>
        </w:rPr>
        <w:t xml:space="preserve"> stated</w:t>
      </w:r>
      <w:r w:rsidR="002A791A">
        <w:rPr>
          <w:rFonts w:ascii="Times New Roman" w:hAnsi="Times New Roman" w:cs="Times New Roman"/>
          <w:sz w:val="28"/>
          <w:szCs w:val="28"/>
        </w:rPr>
        <w:t xml:space="preserve"> the reason why the </w:t>
      </w:r>
      <w:proofErr w:type="spellStart"/>
      <w:r w:rsidR="002A791A">
        <w:rPr>
          <w:rFonts w:ascii="Times New Roman" w:hAnsi="Times New Roman" w:cs="Times New Roman"/>
          <w:sz w:val="28"/>
          <w:szCs w:val="28"/>
        </w:rPr>
        <w:t>colour</w:t>
      </w:r>
      <w:proofErr w:type="spellEnd"/>
      <w:r w:rsidR="002A791A">
        <w:rPr>
          <w:rFonts w:ascii="Times New Roman" w:hAnsi="Times New Roman" w:cs="Times New Roman"/>
          <w:sz w:val="28"/>
          <w:szCs w:val="28"/>
        </w:rPr>
        <w:t xml:space="preserve"> had become darker was because the herbal material had dried with the passing of time.</w:t>
      </w:r>
      <w:r w:rsidR="009F632D">
        <w:rPr>
          <w:rFonts w:ascii="Times New Roman" w:hAnsi="Times New Roman" w:cs="Times New Roman"/>
          <w:sz w:val="28"/>
          <w:szCs w:val="28"/>
        </w:rPr>
        <w:t xml:space="preserve"> Further the percentage of </w:t>
      </w:r>
      <w:proofErr w:type="spellStart"/>
      <w:r w:rsidR="009F632D">
        <w:rPr>
          <w:rFonts w:ascii="Times New Roman" w:hAnsi="Times New Roman" w:cs="Times New Roman"/>
          <w:sz w:val="28"/>
          <w:szCs w:val="28"/>
        </w:rPr>
        <w:t>Cannabinol</w:t>
      </w:r>
      <w:proofErr w:type="spellEnd"/>
      <w:r w:rsidR="009F632D">
        <w:rPr>
          <w:rFonts w:ascii="Times New Roman" w:hAnsi="Times New Roman" w:cs="Times New Roman"/>
          <w:sz w:val="28"/>
          <w:szCs w:val="28"/>
        </w:rPr>
        <w:t xml:space="preserve"> is immaterial as the charge is based not on the fact that the accused was in possession of pure </w:t>
      </w:r>
      <w:proofErr w:type="spellStart"/>
      <w:r w:rsidR="009F632D">
        <w:rPr>
          <w:rFonts w:ascii="Times New Roman" w:hAnsi="Times New Roman" w:cs="Times New Roman"/>
          <w:sz w:val="28"/>
          <w:szCs w:val="28"/>
        </w:rPr>
        <w:t>Cannabinol</w:t>
      </w:r>
      <w:proofErr w:type="spellEnd"/>
      <w:r w:rsidR="009F632D">
        <w:rPr>
          <w:rFonts w:ascii="Times New Roman" w:hAnsi="Times New Roman" w:cs="Times New Roman"/>
          <w:sz w:val="28"/>
          <w:szCs w:val="28"/>
        </w:rPr>
        <w:t xml:space="preserve"> but in possession of Cannabis </w:t>
      </w:r>
      <w:r w:rsidR="00F40F36">
        <w:rPr>
          <w:rFonts w:ascii="Times New Roman" w:hAnsi="Times New Roman" w:cs="Times New Roman"/>
          <w:sz w:val="28"/>
          <w:szCs w:val="28"/>
        </w:rPr>
        <w:t>(</w:t>
      </w:r>
      <w:r w:rsidR="009F632D">
        <w:rPr>
          <w:rFonts w:ascii="Times New Roman" w:hAnsi="Times New Roman" w:cs="Times New Roman"/>
          <w:sz w:val="28"/>
          <w:szCs w:val="28"/>
        </w:rPr>
        <w:t>herbal material</w:t>
      </w:r>
      <w:r w:rsidR="00F40F36">
        <w:rPr>
          <w:rFonts w:ascii="Times New Roman" w:hAnsi="Times New Roman" w:cs="Times New Roman"/>
          <w:sz w:val="28"/>
          <w:szCs w:val="28"/>
        </w:rPr>
        <w:t>)</w:t>
      </w:r>
      <w:r w:rsidR="009F632D">
        <w:rPr>
          <w:rFonts w:ascii="Times New Roman" w:hAnsi="Times New Roman" w:cs="Times New Roman"/>
          <w:sz w:val="28"/>
          <w:szCs w:val="28"/>
        </w:rPr>
        <w:t xml:space="preserve">. </w:t>
      </w:r>
    </w:p>
    <w:p w:rsidR="002B26BF" w:rsidRDefault="002B26BF" w:rsidP="002B26BF">
      <w:pPr>
        <w:spacing w:after="0" w:line="360" w:lineRule="auto"/>
        <w:jc w:val="both"/>
        <w:rPr>
          <w:rFonts w:ascii="Times New Roman" w:hAnsi="Times New Roman" w:cs="Times New Roman"/>
          <w:sz w:val="28"/>
          <w:szCs w:val="28"/>
        </w:rPr>
      </w:pPr>
    </w:p>
    <w:p w:rsidR="005231FE" w:rsidRDefault="006C5376" w:rsidP="002B26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When one considers the evidence of the prosecution the evidence</w:t>
      </w:r>
      <w:r w:rsidR="001366B2">
        <w:rPr>
          <w:rFonts w:ascii="Times New Roman" w:hAnsi="Times New Roman" w:cs="Times New Roman"/>
          <w:sz w:val="28"/>
          <w:szCs w:val="28"/>
        </w:rPr>
        <w:t xml:space="preserve"> of</w:t>
      </w:r>
      <w:r>
        <w:rPr>
          <w:rFonts w:ascii="Times New Roman" w:hAnsi="Times New Roman" w:cs="Times New Roman"/>
          <w:sz w:val="28"/>
          <w:szCs w:val="28"/>
        </w:rPr>
        <w:t xml:space="preserve"> the prosecution witnesses are of a corroborative nature. Although subject to </w:t>
      </w:r>
      <w:r w:rsidR="001366B2">
        <w:rPr>
          <w:rFonts w:ascii="Times New Roman" w:hAnsi="Times New Roman" w:cs="Times New Roman"/>
          <w:sz w:val="28"/>
          <w:szCs w:val="28"/>
        </w:rPr>
        <w:t xml:space="preserve">cross examination there </w:t>
      </w:r>
      <w:proofErr w:type="gramStart"/>
      <w:r w:rsidR="001366B2">
        <w:rPr>
          <w:rFonts w:ascii="Times New Roman" w:hAnsi="Times New Roman" w:cs="Times New Roman"/>
          <w:sz w:val="28"/>
          <w:szCs w:val="28"/>
        </w:rPr>
        <w:t xml:space="preserve">were no </w:t>
      </w:r>
      <w:r>
        <w:rPr>
          <w:rFonts w:ascii="Times New Roman" w:hAnsi="Times New Roman" w:cs="Times New Roman"/>
          <w:sz w:val="28"/>
          <w:szCs w:val="28"/>
        </w:rPr>
        <w:t>material</w:t>
      </w:r>
      <w:proofErr w:type="gramEnd"/>
      <w:r>
        <w:rPr>
          <w:rFonts w:ascii="Times New Roman" w:hAnsi="Times New Roman" w:cs="Times New Roman"/>
          <w:sz w:val="28"/>
          <w:szCs w:val="28"/>
        </w:rPr>
        <w:t xml:space="preserve"> contradictions which would make this court disbelieve the witnesses.</w:t>
      </w:r>
      <w:r w:rsidR="005231FE" w:rsidRPr="005231FE">
        <w:rPr>
          <w:rFonts w:ascii="Times New Roman" w:hAnsi="Times New Roman" w:cs="Times New Roman"/>
          <w:sz w:val="28"/>
          <w:szCs w:val="28"/>
        </w:rPr>
        <w:t xml:space="preserve"> </w:t>
      </w:r>
      <w:r w:rsidR="005231FE">
        <w:rPr>
          <w:rFonts w:ascii="Times New Roman" w:hAnsi="Times New Roman" w:cs="Times New Roman"/>
          <w:sz w:val="28"/>
          <w:szCs w:val="28"/>
        </w:rPr>
        <w:t xml:space="preserve">The Government Analyst identified the exhibit namely the herbal material P4a as that </w:t>
      </w:r>
      <w:proofErr w:type="spellStart"/>
      <w:r w:rsidR="005231FE">
        <w:rPr>
          <w:rFonts w:ascii="Times New Roman" w:hAnsi="Times New Roman" w:cs="Times New Roman"/>
          <w:sz w:val="28"/>
          <w:szCs w:val="28"/>
        </w:rPr>
        <w:t>analysed</w:t>
      </w:r>
      <w:proofErr w:type="spellEnd"/>
      <w:r w:rsidR="005231FE">
        <w:rPr>
          <w:rFonts w:ascii="Times New Roman" w:hAnsi="Times New Roman" w:cs="Times New Roman"/>
          <w:sz w:val="28"/>
          <w:szCs w:val="28"/>
        </w:rPr>
        <w:t xml:space="preserve"> by him and handed over to him for </w:t>
      </w:r>
      <w:r w:rsidR="005231FE">
        <w:rPr>
          <w:rFonts w:ascii="Times New Roman" w:hAnsi="Times New Roman" w:cs="Times New Roman"/>
          <w:sz w:val="28"/>
          <w:szCs w:val="28"/>
        </w:rPr>
        <w:lastRenderedPageBreak/>
        <w:t xml:space="preserve">analysis by agent </w:t>
      </w:r>
      <w:proofErr w:type="spellStart"/>
      <w:r w:rsidR="005231FE">
        <w:rPr>
          <w:rFonts w:ascii="Times New Roman" w:hAnsi="Times New Roman" w:cs="Times New Roman"/>
          <w:sz w:val="28"/>
          <w:szCs w:val="28"/>
        </w:rPr>
        <w:t>Servina</w:t>
      </w:r>
      <w:proofErr w:type="spellEnd"/>
      <w:r w:rsidR="005231FE">
        <w:rPr>
          <w:rFonts w:ascii="Times New Roman" w:hAnsi="Times New Roman" w:cs="Times New Roman"/>
          <w:sz w:val="28"/>
          <w:szCs w:val="28"/>
        </w:rPr>
        <w:t xml:space="preserve">. Agent </w:t>
      </w:r>
      <w:proofErr w:type="spellStart"/>
      <w:r w:rsidR="005231FE">
        <w:rPr>
          <w:rFonts w:ascii="Times New Roman" w:hAnsi="Times New Roman" w:cs="Times New Roman"/>
          <w:sz w:val="28"/>
          <w:szCs w:val="28"/>
        </w:rPr>
        <w:t>Servina</w:t>
      </w:r>
      <w:proofErr w:type="spellEnd"/>
      <w:r w:rsidR="005231FE">
        <w:rPr>
          <w:rFonts w:ascii="Times New Roman" w:hAnsi="Times New Roman" w:cs="Times New Roman"/>
          <w:sz w:val="28"/>
          <w:szCs w:val="28"/>
        </w:rPr>
        <w:t xml:space="preserve"> identified the black plastic bag P4 and herbal contents P4a as that taken into custody from the</w:t>
      </w:r>
      <w:r w:rsidR="0075478D">
        <w:rPr>
          <w:rFonts w:ascii="Times New Roman" w:hAnsi="Times New Roman" w:cs="Times New Roman"/>
          <w:sz w:val="28"/>
          <w:szCs w:val="28"/>
        </w:rPr>
        <w:t xml:space="preserve"> house of the</w:t>
      </w:r>
      <w:r w:rsidR="005231FE">
        <w:rPr>
          <w:rFonts w:ascii="Times New Roman" w:hAnsi="Times New Roman" w:cs="Times New Roman"/>
          <w:sz w:val="28"/>
          <w:szCs w:val="28"/>
        </w:rPr>
        <w:t xml:space="preserve"> accused which he placed in a sealed brown envelope P3 which was handed over to the Government analyst for analysis. Mr. </w:t>
      </w:r>
      <w:proofErr w:type="spellStart"/>
      <w:r w:rsidR="005231FE">
        <w:rPr>
          <w:rFonts w:ascii="Times New Roman" w:hAnsi="Times New Roman" w:cs="Times New Roman"/>
          <w:sz w:val="28"/>
          <w:szCs w:val="28"/>
        </w:rPr>
        <w:t>Purmanan</w:t>
      </w:r>
      <w:proofErr w:type="spellEnd"/>
      <w:r w:rsidR="005231FE">
        <w:rPr>
          <w:rFonts w:ascii="Times New Roman" w:hAnsi="Times New Roman" w:cs="Times New Roman"/>
          <w:sz w:val="28"/>
          <w:szCs w:val="28"/>
        </w:rPr>
        <w:t xml:space="preserve"> al</w:t>
      </w:r>
      <w:r w:rsidR="0075478D">
        <w:rPr>
          <w:rFonts w:ascii="Times New Roman" w:hAnsi="Times New Roman" w:cs="Times New Roman"/>
          <w:sz w:val="28"/>
          <w:szCs w:val="28"/>
        </w:rPr>
        <w:t xml:space="preserve">so confirmed the fact that </w:t>
      </w:r>
      <w:r w:rsidR="005231FE">
        <w:rPr>
          <w:rFonts w:ascii="Times New Roman" w:hAnsi="Times New Roman" w:cs="Times New Roman"/>
          <w:sz w:val="28"/>
          <w:szCs w:val="28"/>
        </w:rPr>
        <w:t xml:space="preserve">he had </w:t>
      </w:r>
      <w:proofErr w:type="spellStart"/>
      <w:r w:rsidR="005231FE">
        <w:rPr>
          <w:rFonts w:ascii="Times New Roman" w:hAnsi="Times New Roman" w:cs="Times New Roman"/>
          <w:sz w:val="28"/>
          <w:szCs w:val="28"/>
        </w:rPr>
        <w:t>analysed</w:t>
      </w:r>
      <w:proofErr w:type="spellEnd"/>
      <w:r w:rsidR="005231FE">
        <w:rPr>
          <w:rFonts w:ascii="Times New Roman" w:hAnsi="Times New Roman" w:cs="Times New Roman"/>
          <w:sz w:val="28"/>
          <w:szCs w:val="28"/>
        </w:rPr>
        <w:t xml:space="preserve"> the said herbal material he received from agent </w:t>
      </w:r>
      <w:proofErr w:type="spellStart"/>
      <w:r w:rsidR="005231FE">
        <w:rPr>
          <w:rFonts w:ascii="Times New Roman" w:hAnsi="Times New Roman" w:cs="Times New Roman"/>
          <w:sz w:val="28"/>
          <w:szCs w:val="28"/>
        </w:rPr>
        <w:t>Servina</w:t>
      </w:r>
      <w:proofErr w:type="spellEnd"/>
      <w:r w:rsidR="00B461EB">
        <w:rPr>
          <w:rFonts w:ascii="Times New Roman" w:hAnsi="Times New Roman" w:cs="Times New Roman"/>
          <w:sz w:val="28"/>
          <w:szCs w:val="28"/>
        </w:rPr>
        <w:t xml:space="preserve"> in the sealed envelope P3</w:t>
      </w:r>
      <w:r w:rsidR="005231FE">
        <w:rPr>
          <w:rFonts w:ascii="Times New Roman" w:hAnsi="Times New Roman" w:cs="Times New Roman"/>
          <w:sz w:val="28"/>
          <w:szCs w:val="28"/>
        </w:rPr>
        <w:t xml:space="preserve"> and </w:t>
      </w:r>
      <w:r w:rsidR="00772723">
        <w:rPr>
          <w:rFonts w:ascii="Times New Roman" w:hAnsi="Times New Roman" w:cs="Times New Roman"/>
          <w:sz w:val="28"/>
          <w:szCs w:val="28"/>
        </w:rPr>
        <w:t>identified it to be Cannabis</w:t>
      </w:r>
      <w:r w:rsidR="005231FE">
        <w:rPr>
          <w:rFonts w:ascii="Times New Roman" w:hAnsi="Times New Roman" w:cs="Times New Roman"/>
          <w:sz w:val="28"/>
          <w:szCs w:val="28"/>
        </w:rPr>
        <w:t xml:space="preserve"> weighing 33.3 grams. His report P1 confirms this fact. Therefore this court is satisfied that the chain of evidence from the tim</w:t>
      </w:r>
      <w:r w:rsidR="00B461EB">
        <w:rPr>
          <w:rFonts w:ascii="Times New Roman" w:hAnsi="Times New Roman" w:cs="Times New Roman"/>
          <w:sz w:val="28"/>
          <w:szCs w:val="28"/>
        </w:rPr>
        <w:t xml:space="preserve">e of detection to the time the </w:t>
      </w:r>
      <w:r w:rsidR="005231FE">
        <w:rPr>
          <w:rFonts w:ascii="Times New Roman" w:hAnsi="Times New Roman" w:cs="Times New Roman"/>
          <w:sz w:val="28"/>
          <w:szCs w:val="28"/>
        </w:rPr>
        <w:t>controlled drug was produced in court has been established beyond reasonable doubt by the prosecution.</w:t>
      </w:r>
      <w:r w:rsidR="0075478D">
        <w:rPr>
          <w:rFonts w:ascii="Times New Roman" w:hAnsi="Times New Roman" w:cs="Times New Roman"/>
          <w:sz w:val="28"/>
          <w:szCs w:val="28"/>
        </w:rPr>
        <w:t xml:space="preserve"> As the prosecution evidence stands corroborated</w:t>
      </w:r>
      <w:r w:rsidR="00DE06B2">
        <w:rPr>
          <w:rFonts w:ascii="Times New Roman" w:hAnsi="Times New Roman" w:cs="Times New Roman"/>
          <w:sz w:val="28"/>
          <w:szCs w:val="28"/>
        </w:rPr>
        <w:t xml:space="preserve"> and no material contradictions exist this court will proceed to accept the evidence of the prosecution.</w:t>
      </w:r>
    </w:p>
    <w:p w:rsidR="002B26BF" w:rsidRDefault="002B26BF" w:rsidP="002B26BF">
      <w:pPr>
        <w:spacing w:after="0" w:line="360" w:lineRule="auto"/>
        <w:jc w:val="both"/>
        <w:rPr>
          <w:rFonts w:ascii="Times New Roman" w:hAnsi="Times New Roman"/>
          <w:sz w:val="28"/>
          <w:szCs w:val="28"/>
        </w:rPr>
      </w:pPr>
    </w:p>
    <w:p w:rsidR="00243DF2" w:rsidRDefault="00796D53" w:rsidP="002B26BF">
      <w:pPr>
        <w:spacing w:after="0" w:line="360" w:lineRule="auto"/>
        <w:jc w:val="both"/>
        <w:rPr>
          <w:rFonts w:ascii="Times New Roman" w:hAnsi="Times New Roman"/>
          <w:sz w:val="28"/>
          <w:szCs w:val="28"/>
        </w:rPr>
      </w:pPr>
      <w:r w:rsidRPr="003300DD">
        <w:rPr>
          <w:rFonts w:ascii="Times New Roman" w:hAnsi="Times New Roman"/>
          <w:sz w:val="28"/>
          <w:szCs w:val="28"/>
        </w:rPr>
        <w:t>This court is therefore satisfied on considering the aforementioned evidence given by the prosecution witnesses that the prosecution has proved beyond reasonable doubt that the controlled drug set out in the charge</w:t>
      </w:r>
      <w:r>
        <w:rPr>
          <w:rFonts w:ascii="Times New Roman" w:hAnsi="Times New Roman"/>
          <w:sz w:val="28"/>
          <w:szCs w:val="28"/>
        </w:rPr>
        <w:t xml:space="preserve"> namely Cannabis (</w:t>
      </w:r>
      <w:r w:rsidRPr="003300DD">
        <w:rPr>
          <w:rFonts w:ascii="Times New Roman" w:hAnsi="Times New Roman"/>
          <w:sz w:val="28"/>
          <w:szCs w:val="28"/>
        </w:rPr>
        <w:t xml:space="preserve">herbal </w:t>
      </w:r>
    </w:p>
    <w:p w:rsidR="00796D53" w:rsidRDefault="00796D53" w:rsidP="002B26BF">
      <w:pPr>
        <w:spacing w:after="0" w:line="360" w:lineRule="auto"/>
        <w:jc w:val="both"/>
        <w:rPr>
          <w:rFonts w:ascii="Times New Roman" w:hAnsi="Times New Roman"/>
          <w:sz w:val="28"/>
          <w:szCs w:val="28"/>
        </w:rPr>
      </w:pPr>
      <w:proofErr w:type="gramStart"/>
      <w:r w:rsidRPr="003300DD">
        <w:rPr>
          <w:rFonts w:ascii="Times New Roman" w:hAnsi="Times New Roman"/>
          <w:sz w:val="28"/>
          <w:szCs w:val="28"/>
        </w:rPr>
        <w:t>material</w:t>
      </w:r>
      <w:proofErr w:type="gramEnd"/>
      <w:r w:rsidRPr="003300DD">
        <w:rPr>
          <w:rFonts w:ascii="Times New Roman" w:hAnsi="Times New Roman"/>
          <w:sz w:val="28"/>
          <w:szCs w:val="28"/>
        </w:rPr>
        <w:t xml:space="preserve">) </w:t>
      </w:r>
      <w:r w:rsidR="00DE06B2">
        <w:rPr>
          <w:rFonts w:ascii="Times New Roman" w:hAnsi="Times New Roman"/>
          <w:sz w:val="28"/>
          <w:szCs w:val="28"/>
        </w:rPr>
        <w:t xml:space="preserve"> weighing 33.3 grams </w:t>
      </w:r>
      <w:r w:rsidRPr="003300DD">
        <w:rPr>
          <w:rFonts w:ascii="Times New Roman" w:hAnsi="Times New Roman"/>
          <w:sz w:val="28"/>
          <w:szCs w:val="28"/>
        </w:rPr>
        <w:t>was in the possession of the a</w:t>
      </w:r>
      <w:r>
        <w:rPr>
          <w:rFonts w:ascii="Times New Roman" w:hAnsi="Times New Roman"/>
          <w:sz w:val="28"/>
          <w:szCs w:val="28"/>
        </w:rPr>
        <w:t>ccused at the time of det</w:t>
      </w:r>
      <w:r w:rsidR="00DE06B2">
        <w:rPr>
          <w:rFonts w:ascii="Times New Roman" w:hAnsi="Times New Roman"/>
          <w:sz w:val="28"/>
          <w:szCs w:val="28"/>
        </w:rPr>
        <w:t>ection and</w:t>
      </w:r>
      <w:r>
        <w:rPr>
          <w:rFonts w:ascii="Times New Roman" w:hAnsi="Times New Roman"/>
          <w:sz w:val="28"/>
          <w:szCs w:val="28"/>
        </w:rPr>
        <w:t xml:space="preserve"> in his house occupied by him alone. </w:t>
      </w:r>
    </w:p>
    <w:p w:rsidR="00796D53" w:rsidRPr="003300DD" w:rsidRDefault="00796D53" w:rsidP="002B26BF">
      <w:pPr>
        <w:spacing w:after="0" w:line="360" w:lineRule="auto"/>
        <w:jc w:val="both"/>
        <w:rPr>
          <w:rFonts w:ascii="Times New Roman" w:hAnsi="Times New Roman"/>
          <w:sz w:val="28"/>
          <w:szCs w:val="28"/>
        </w:rPr>
      </w:pPr>
    </w:p>
    <w:p w:rsidR="00796D53" w:rsidRDefault="00796D53" w:rsidP="002B26BF">
      <w:pPr>
        <w:spacing w:after="0" w:line="360" w:lineRule="auto"/>
        <w:jc w:val="both"/>
        <w:rPr>
          <w:rFonts w:ascii="Times New Roman" w:hAnsi="Times New Roman"/>
          <w:sz w:val="28"/>
          <w:szCs w:val="28"/>
        </w:rPr>
      </w:pPr>
      <w:r w:rsidRPr="003300DD">
        <w:rPr>
          <w:rFonts w:ascii="Times New Roman" w:hAnsi="Times New Roman"/>
          <w:sz w:val="28"/>
          <w:szCs w:val="28"/>
        </w:rPr>
        <w:t xml:space="preserve">The concept of possession connotes two elements, the element of custody or mere possession and the element of knowledge as held in the case of </w:t>
      </w:r>
      <w:r w:rsidRPr="00DE06B2">
        <w:rPr>
          <w:rFonts w:ascii="Times New Roman" w:hAnsi="Times New Roman"/>
          <w:b/>
          <w:i/>
          <w:sz w:val="28"/>
          <w:szCs w:val="28"/>
        </w:rPr>
        <w:t xml:space="preserve">DPP. </w:t>
      </w:r>
      <w:proofErr w:type="gramStart"/>
      <w:r w:rsidRPr="00DE06B2">
        <w:rPr>
          <w:rFonts w:ascii="Times New Roman" w:hAnsi="Times New Roman"/>
          <w:b/>
          <w:i/>
          <w:sz w:val="28"/>
          <w:szCs w:val="28"/>
        </w:rPr>
        <w:t>v</w:t>
      </w:r>
      <w:proofErr w:type="gramEnd"/>
      <w:r w:rsidRPr="00DE06B2">
        <w:rPr>
          <w:rFonts w:ascii="Times New Roman" w:hAnsi="Times New Roman"/>
          <w:b/>
          <w:i/>
          <w:sz w:val="28"/>
          <w:szCs w:val="28"/>
        </w:rPr>
        <w:t xml:space="preserve"> Brooks (1974) A.C. 862.</w:t>
      </w:r>
      <w:r w:rsidRPr="003300DD">
        <w:rPr>
          <w:rFonts w:ascii="Times New Roman" w:hAnsi="Times New Roman"/>
          <w:i/>
          <w:sz w:val="28"/>
          <w:szCs w:val="28"/>
        </w:rPr>
        <w:t xml:space="preserve">  </w:t>
      </w:r>
      <w:r w:rsidRPr="003300DD">
        <w:rPr>
          <w:rFonts w:ascii="Times New Roman" w:hAnsi="Times New Roman"/>
          <w:sz w:val="28"/>
          <w:szCs w:val="28"/>
        </w:rPr>
        <w:t>With regard to the elem</w:t>
      </w:r>
      <w:r w:rsidR="000E5266">
        <w:rPr>
          <w:rFonts w:ascii="Times New Roman" w:hAnsi="Times New Roman"/>
          <w:sz w:val="28"/>
          <w:szCs w:val="28"/>
        </w:rPr>
        <w:t>ent of knowledge</w:t>
      </w:r>
      <w:r>
        <w:rPr>
          <w:rFonts w:ascii="Times New Roman" w:hAnsi="Times New Roman"/>
          <w:sz w:val="28"/>
          <w:szCs w:val="28"/>
        </w:rPr>
        <w:t xml:space="preserve"> on considering the facts of the case that the herbal material at the time of dete</w:t>
      </w:r>
      <w:r w:rsidR="00DE06B2">
        <w:rPr>
          <w:rFonts w:ascii="Times New Roman" w:hAnsi="Times New Roman"/>
          <w:sz w:val="28"/>
          <w:szCs w:val="28"/>
        </w:rPr>
        <w:t>c</w:t>
      </w:r>
      <w:r>
        <w:rPr>
          <w:rFonts w:ascii="Times New Roman" w:hAnsi="Times New Roman"/>
          <w:sz w:val="28"/>
          <w:szCs w:val="28"/>
        </w:rPr>
        <w:t>tion was</w:t>
      </w:r>
      <w:r w:rsidR="00DE06B2">
        <w:rPr>
          <w:rFonts w:ascii="Times New Roman" w:hAnsi="Times New Roman"/>
          <w:sz w:val="28"/>
          <w:szCs w:val="28"/>
        </w:rPr>
        <w:t xml:space="preserve"> placed outside to dry and on considering the corroborated facts as </w:t>
      </w:r>
      <w:r w:rsidR="000E5266">
        <w:rPr>
          <w:rFonts w:ascii="Times New Roman" w:hAnsi="Times New Roman"/>
          <w:sz w:val="28"/>
          <w:szCs w:val="28"/>
        </w:rPr>
        <w:t>set out in the</w:t>
      </w:r>
      <w:r>
        <w:rPr>
          <w:rFonts w:ascii="Times New Roman" w:hAnsi="Times New Roman"/>
          <w:sz w:val="28"/>
          <w:szCs w:val="28"/>
        </w:rPr>
        <w:t xml:space="preserve"> statement</w:t>
      </w:r>
      <w:r w:rsidR="000E5266">
        <w:rPr>
          <w:rFonts w:ascii="Times New Roman" w:hAnsi="Times New Roman"/>
          <w:sz w:val="28"/>
          <w:szCs w:val="28"/>
        </w:rPr>
        <w:t xml:space="preserve"> under caution of the accused</w:t>
      </w:r>
      <w:r w:rsidR="00DE06B2">
        <w:rPr>
          <w:rFonts w:ascii="Times New Roman" w:hAnsi="Times New Roman"/>
          <w:sz w:val="28"/>
          <w:szCs w:val="28"/>
        </w:rPr>
        <w:t>,</w:t>
      </w:r>
      <w:r>
        <w:rPr>
          <w:rFonts w:ascii="Times New Roman" w:hAnsi="Times New Roman"/>
          <w:sz w:val="28"/>
          <w:szCs w:val="28"/>
        </w:rPr>
        <w:t xml:space="preserve"> it could be </w:t>
      </w:r>
      <w:r w:rsidRPr="003300DD">
        <w:rPr>
          <w:rFonts w:ascii="Times New Roman" w:hAnsi="Times New Roman"/>
          <w:sz w:val="28"/>
          <w:szCs w:val="28"/>
        </w:rPr>
        <w:t xml:space="preserve">inferred from these </w:t>
      </w:r>
      <w:r w:rsidR="00DE06B2">
        <w:rPr>
          <w:rFonts w:ascii="Times New Roman" w:hAnsi="Times New Roman"/>
          <w:sz w:val="28"/>
          <w:szCs w:val="28"/>
        </w:rPr>
        <w:t>f</w:t>
      </w:r>
      <w:r w:rsidRPr="003300DD">
        <w:rPr>
          <w:rFonts w:ascii="Times New Roman" w:hAnsi="Times New Roman"/>
          <w:sz w:val="28"/>
          <w:szCs w:val="28"/>
        </w:rPr>
        <w:t>acts and the relevant circumstances of this case that the accused had the necessary knowledge that he was in fact in possession of a controlled drug</w:t>
      </w:r>
      <w:r w:rsidR="00DE06B2">
        <w:rPr>
          <w:rFonts w:ascii="Times New Roman" w:hAnsi="Times New Roman"/>
          <w:sz w:val="28"/>
          <w:szCs w:val="28"/>
        </w:rPr>
        <w:t xml:space="preserve"> namely Cannabis (herbal material)</w:t>
      </w:r>
      <w:r w:rsidRPr="003300DD">
        <w:rPr>
          <w:rFonts w:ascii="Times New Roman" w:hAnsi="Times New Roman"/>
          <w:sz w:val="28"/>
          <w:szCs w:val="28"/>
        </w:rPr>
        <w:t>. The quantity detected in the possession of the accused</w:t>
      </w:r>
      <w:r>
        <w:rPr>
          <w:rFonts w:ascii="Times New Roman" w:hAnsi="Times New Roman"/>
          <w:sz w:val="28"/>
          <w:szCs w:val="28"/>
        </w:rPr>
        <w:t xml:space="preserve"> on which</w:t>
      </w:r>
      <w:r w:rsidR="00DE06B2">
        <w:rPr>
          <w:rFonts w:ascii="Times New Roman" w:hAnsi="Times New Roman"/>
          <w:sz w:val="28"/>
          <w:szCs w:val="28"/>
        </w:rPr>
        <w:t xml:space="preserve"> the </w:t>
      </w:r>
      <w:r>
        <w:rPr>
          <w:rFonts w:ascii="Times New Roman" w:hAnsi="Times New Roman"/>
          <w:sz w:val="28"/>
          <w:szCs w:val="28"/>
        </w:rPr>
        <w:t xml:space="preserve">charge is </w:t>
      </w:r>
      <w:r>
        <w:rPr>
          <w:rFonts w:ascii="Times New Roman" w:hAnsi="Times New Roman"/>
          <w:sz w:val="28"/>
          <w:szCs w:val="28"/>
        </w:rPr>
        <w:lastRenderedPageBreak/>
        <w:t>based</w:t>
      </w:r>
      <w:r w:rsidRPr="003300DD">
        <w:rPr>
          <w:rFonts w:ascii="Times New Roman" w:hAnsi="Times New Roman"/>
          <w:sz w:val="28"/>
          <w:szCs w:val="28"/>
        </w:rPr>
        <w:t xml:space="preserve"> attracts the rebuttable presumption that the accused was trafficking in the controlled drug. The accused has failed to rebut the said presumption. </w:t>
      </w:r>
    </w:p>
    <w:p w:rsidR="007260AC" w:rsidRDefault="007260AC" w:rsidP="002B26BF">
      <w:pPr>
        <w:spacing w:after="0" w:line="360" w:lineRule="auto"/>
        <w:jc w:val="both"/>
        <w:rPr>
          <w:rFonts w:ascii="Times New Roman" w:hAnsi="Times New Roman"/>
          <w:sz w:val="28"/>
          <w:szCs w:val="28"/>
        </w:rPr>
      </w:pPr>
    </w:p>
    <w:p w:rsidR="00796D53" w:rsidRDefault="00796D53" w:rsidP="002B26BF">
      <w:pPr>
        <w:spacing w:after="0" w:line="360" w:lineRule="auto"/>
        <w:jc w:val="both"/>
        <w:rPr>
          <w:rFonts w:ascii="Times New Roman" w:hAnsi="Times New Roman"/>
          <w:sz w:val="28"/>
          <w:szCs w:val="28"/>
        </w:rPr>
      </w:pPr>
      <w:r w:rsidRPr="003300DD">
        <w:rPr>
          <w:rFonts w:ascii="Times New Roman" w:hAnsi="Times New Roman"/>
          <w:sz w:val="28"/>
          <w:szCs w:val="28"/>
        </w:rPr>
        <w:t xml:space="preserve">For the aforementioned </w:t>
      </w:r>
      <w:r w:rsidR="00DE06B2">
        <w:rPr>
          <w:rFonts w:ascii="Times New Roman" w:hAnsi="Times New Roman"/>
          <w:sz w:val="28"/>
          <w:szCs w:val="28"/>
        </w:rPr>
        <w:t xml:space="preserve">reasons </w:t>
      </w:r>
      <w:r w:rsidRPr="003300DD">
        <w:rPr>
          <w:rFonts w:ascii="Times New Roman" w:hAnsi="Times New Roman"/>
          <w:sz w:val="28"/>
          <w:szCs w:val="28"/>
        </w:rPr>
        <w:t xml:space="preserve">on consideration of the evidence of the prosecution I am satisfied that the prosecution has proved all the </w:t>
      </w:r>
      <w:r>
        <w:rPr>
          <w:rFonts w:ascii="Times New Roman" w:hAnsi="Times New Roman"/>
          <w:sz w:val="28"/>
          <w:szCs w:val="28"/>
        </w:rPr>
        <w:t xml:space="preserve">essential elements of the charge against the accused </w:t>
      </w:r>
      <w:r w:rsidRPr="003300DD">
        <w:rPr>
          <w:rFonts w:ascii="Times New Roman" w:hAnsi="Times New Roman"/>
          <w:sz w:val="28"/>
          <w:szCs w:val="28"/>
        </w:rPr>
        <w:t>beyond reasonable doubt. I therefore proceed to fi</w:t>
      </w:r>
      <w:r>
        <w:rPr>
          <w:rFonts w:ascii="Times New Roman" w:hAnsi="Times New Roman"/>
          <w:sz w:val="28"/>
          <w:szCs w:val="28"/>
        </w:rPr>
        <w:t xml:space="preserve">nd the accused guilty of the charge </w:t>
      </w:r>
      <w:r w:rsidRPr="003300DD">
        <w:rPr>
          <w:rFonts w:ascii="Times New Roman" w:hAnsi="Times New Roman"/>
          <w:sz w:val="28"/>
          <w:szCs w:val="28"/>
        </w:rPr>
        <w:t>and proceed to convict him of same.</w:t>
      </w:r>
    </w:p>
    <w:p w:rsidR="00796D53" w:rsidRDefault="00796D53" w:rsidP="002B26BF">
      <w:pPr>
        <w:spacing w:after="0" w:line="360" w:lineRule="auto"/>
        <w:jc w:val="both"/>
        <w:rPr>
          <w:rFonts w:ascii="Times New Roman" w:hAnsi="Times New Roman"/>
          <w:sz w:val="28"/>
          <w:szCs w:val="28"/>
        </w:rPr>
      </w:pPr>
    </w:p>
    <w:p w:rsidR="00796D53" w:rsidRDefault="00796D53" w:rsidP="002B26BF">
      <w:pPr>
        <w:spacing w:after="0" w:line="360" w:lineRule="auto"/>
        <w:jc w:val="both"/>
        <w:rPr>
          <w:rFonts w:ascii="Times New Roman" w:hAnsi="Times New Roman"/>
          <w:b/>
          <w:sz w:val="28"/>
          <w:szCs w:val="28"/>
        </w:rPr>
      </w:pPr>
    </w:p>
    <w:p w:rsidR="00796D53" w:rsidRDefault="00796D53" w:rsidP="002B26BF">
      <w:pPr>
        <w:spacing w:after="0" w:line="360" w:lineRule="auto"/>
        <w:jc w:val="both"/>
        <w:rPr>
          <w:rFonts w:ascii="Times New Roman" w:hAnsi="Times New Roman"/>
          <w:b/>
          <w:sz w:val="28"/>
          <w:szCs w:val="28"/>
        </w:rPr>
      </w:pPr>
    </w:p>
    <w:p w:rsidR="00796D53" w:rsidRDefault="00796D53" w:rsidP="002B26BF">
      <w:pPr>
        <w:spacing w:after="0" w:line="360" w:lineRule="auto"/>
        <w:jc w:val="center"/>
        <w:rPr>
          <w:rFonts w:ascii="Times New Roman" w:hAnsi="Times New Roman"/>
          <w:b/>
          <w:sz w:val="28"/>
          <w:szCs w:val="28"/>
        </w:rPr>
      </w:pPr>
      <w:r>
        <w:rPr>
          <w:rFonts w:ascii="Times New Roman" w:hAnsi="Times New Roman"/>
          <w:b/>
          <w:sz w:val="28"/>
          <w:szCs w:val="28"/>
        </w:rPr>
        <w:t>M.N.BURHAN</w:t>
      </w:r>
    </w:p>
    <w:p w:rsidR="00796D53" w:rsidRPr="002B26BF" w:rsidRDefault="00796D53" w:rsidP="002B26BF">
      <w:pPr>
        <w:spacing w:after="0" w:line="360" w:lineRule="auto"/>
        <w:jc w:val="center"/>
        <w:rPr>
          <w:rFonts w:ascii="Times New Roman" w:hAnsi="Times New Roman"/>
          <w:b/>
          <w:sz w:val="28"/>
          <w:szCs w:val="28"/>
          <w:u w:val="single"/>
        </w:rPr>
      </w:pPr>
      <w:r w:rsidRPr="002B26BF">
        <w:rPr>
          <w:rFonts w:ascii="Times New Roman" w:hAnsi="Times New Roman"/>
          <w:b/>
          <w:sz w:val="28"/>
          <w:szCs w:val="28"/>
          <w:u w:val="single"/>
        </w:rPr>
        <w:t>JUDGE</w:t>
      </w:r>
    </w:p>
    <w:p w:rsidR="00796D53" w:rsidRDefault="00796D53" w:rsidP="002B26BF">
      <w:pPr>
        <w:spacing w:after="0" w:line="360" w:lineRule="auto"/>
        <w:jc w:val="center"/>
        <w:rPr>
          <w:rFonts w:ascii="Times New Roman" w:hAnsi="Times New Roman"/>
          <w:b/>
          <w:sz w:val="28"/>
          <w:szCs w:val="28"/>
        </w:rPr>
      </w:pPr>
      <w:proofErr w:type="gramStart"/>
      <w:r>
        <w:rPr>
          <w:rFonts w:ascii="Times New Roman" w:hAnsi="Times New Roman"/>
          <w:b/>
          <w:sz w:val="28"/>
          <w:szCs w:val="28"/>
        </w:rPr>
        <w:t>SUPREME COURT SEYCHELLES.</w:t>
      </w:r>
      <w:proofErr w:type="gramEnd"/>
    </w:p>
    <w:p w:rsidR="00796D53" w:rsidRDefault="0043712F" w:rsidP="002B26BF">
      <w:pPr>
        <w:spacing w:after="0" w:line="360" w:lineRule="auto"/>
        <w:jc w:val="center"/>
        <w:rPr>
          <w:rFonts w:ascii="Times New Roman" w:hAnsi="Times New Roman"/>
          <w:b/>
          <w:sz w:val="28"/>
          <w:szCs w:val="28"/>
        </w:rPr>
      </w:pPr>
      <w:r>
        <w:rPr>
          <w:rFonts w:ascii="Times New Roman" w:hAnsi="Times New Roman"/>
          <w:b/>
          <w:sz w:val="28"/>
          <w:szCs w:val="28"/>
        </w:rPr>
        <w:t>Dated this 29</w:t>
      </w:r>
      <w:r w:rsidRPr="0043712F">
        <w:rPr>
          <w:rFonts w:ascii="Times New Roman" w:hAnsi="Times New Roman"/>
          <w:b/>
          <w:sz w:val="28"/>
          <w:szCs w:val="28"/>
          <w:vertAlign w:val="superscript"/>
        </w:rPr>
        <w:t>th</w:t>
      </w:r>
      <w:r>
        <w:rPr>
          <w:rFonts w:ascii="Times New Roman" w:hAnsi="Times New Roman"/>
          <w:b/>
          <w:sz w:val="28"/>
          <w:szCs w:val="28"/>
        </w:rPr>
        <w:t xml:space="preserve"> day of</w:t>
      </w:r>
      <w:r w:rsidR="007260AC">
        <w:rPr>
          <w:rFonts w:ascii="Times New Roman" w:hAnsi="Times New Roman"/>
          <w:b/>
          <w:sz w:val="28"/>
          <w:szCs w:val="28"/>
        </w:rPr>
        <w:t xml:space="preserve"> January </w:t>
      </w:r>
      <w:r w:rsidR="00796D53">
        <w:rPr>
          <w:rFonts w:ascii="Times New Roman" w:hAnsi="Times New Roman"/>
          <w:b/>
          <w:sz w:val="28"/>
          <w:szCs w:val="28"/>
        </w:rPr>
        <w:t>201</w:t>
      </w:r>
      <w:r>
        <w:rPr>
          <w:rFonts w:ascii="Times New Roman" w:hAnsi="Times New Roman"/>
          <w:b/>
          <w:sz w:val="28"/>
          <w:szCs w:val="28"/>
        </w:rPr>
        <w:t>3</w:t>
      </w:r>
      <w:r w:rsidR="00796D53">
        <w:rPr>
          <w:rFonts w:ascii="Times New Roman" w:hAnsi="Times New Roman"/>
          <w:b/>
          <w:sz w:val="28"/>
          <w:szCs w:val="28"/>
        </w:rPr>
        <w:t>.</w:t>
      </w:r>
    </w:p>
    <w:p w:rsidR="006C5376" w:rsidRDefault="006C5376" w:rsidP="002B26BF">
      <w:pPr>
        <w:spacing w:after="0" w:line="360" w:lineRule="auto"/>
        <w:jc w:val="both"/>
        <w:rPr>
          <w:rFonts w:ascii="Times New Roman" w:hAnsi="Times New Roman" w:cs="Times New Roman"/>
          <w:sz w:val="28"/>
          <w:szCs w:val="28"/>
        </w:rPr>
      </w:pPr>
    </w:p>
    <w:p w:rsidR="002A791A" w:rsidRDefault="002A791A" w:rsidP="002B26BF">
      <w:pPr>
        <w:spacing w:after="0" w:line="360" w:lineRule="auto"/>
        <w:jc w:val="both"/>
        <w:rPr>
          <w:rFonts w:ascii="Times New Roman" w:hAnsi="Times New Roman" w:cs="Times New Roman"/>
          <w:sz w:val="28"/>
          <w:szCs w:val="28"/>
        </w:rPr>
      </w:pPr>
    </w:p>
    <w:p w:rsidR="00536171" w:rsidRDefault="004F5534" w:rsidP="002B26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319B8" w:rsidRPr="004A15D8" w:rsidRDefault="00536171" w:rsidP="002B26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5319B8" w:rsidRPr="004A15D8" w:rsidSect="00DE2AD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AB5" w:rsidRDefault="00001AB5" w:rsidP="004A15D8">
      <w:pPr>
        <w:spacing w:after="0" w:line="240" w:lineRule="auto"/>
      </w:pPr>
      <w:r>
        <w:separator/>
      </w:r>
    </w:p>
  </w:endnote>
  <w:endnote w:type="continuationSeparator" w:id="0">
    <w:p w:rsidR="00001AB5" w:rsidRDefault="00001AB5" w:rsidP="004A1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AB5" w:rsidRDefault="00001AB5" w:rsidP="004A15D8">
      <w:pPr>
        <w:spacing w:after="0" w:line="240" w:lineRule="auto"/>
      </w:pPr>
      <w:r>
        <w:separator/>
      </w:r>
    </w:p>
  </w:footnote>
  <w:footnote w:type="continuationSeparator" w:id="0">
    <w:p w:rsidR="00001AB5" w:rsidRDefault="00001AB5" w:rsidP="004A15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2A791A" w:rsidRDefault="002A791A">
        <w:pPr>
          <w:pStyle w:val="Header"/>
          <w:jc w:val="right"/>
        </w:pPr>
        <w:r>
          <w:t xml:space="preserve">Page </w:t>
        </w:r>
        <w:r w:rsidR="000C6104">
          <w:rPr>
            <w:b/>
            <w:sz w:val="24"/>
            <w:szCs w:val="24"/>
          </w:rPr>
          <w:fldChar w:fldCharType="begin"/>
        </w:r>
        <w:r>
          <w:rPr>
            <w:b/>
          </w:rPr>
          <w:instrText xml:space="preserve"> PAGE </w:instrText>
        </w:r>
        <w:r w:rsidR="000C6104">
          <w:rPr>
            <w:b/>
            <w:sz w:val="24"/>
            <w:szCs w:val="24"/>
          </w:rPr>
          <w:fldChar w:fldCharType="separate"/>
        </w:r>
        <w:r w:rsidR="00E4155B">
          <w:rPr>
            <w:b/>
            <w:noProof/>
          </w:rPr>
          <w:t>3</w:t>
        </w:r>
        <w:r w:rsidR="000C6104">
          <w:rPr>
            <w:b/>
            <w:sz w:val="24"/>
            <w:szCs w:val="24"/>
          </w:rPr>
          <w:fldChar w:fldCharType="end"/>
        </w:r>
        <w:r>
          <w:t xml:space="preserve"> of </w:t>
        </w:r>
        <w:r w:rsidR="000C6104">
          <w:rPr>
            <w:b/>
            <w:sz w:val="24"/>
            <w:szCs w:val="24"/>
          </w:rPr>
          <w:fldChar w:fldCharType="begin"/>
        </w:r>
        <w:r>
          <w:rPr>
            <w:b/>
          </w:rPr>
          <w:instrText xml:space="preserve"> NUMPAGES  </w:instrText>
        </w:r>
        <w:r w:rsidR="000C6104">
          <w:rPr>
            <w:b/>
            <w:sz w:val="24"/>
            <w:szCs w:val="24"/>
          </w:rPr>
          <w:fldChar w:fldCharType="separate"/>
        </w:r>
        <w:r w:rsidR="00E4155B">
          <w:rPr>
            <w:b/>
            <w:noProof/>
          </w:rPr>
          <w:t>8</w:t>
        </w:r>
        <w:r w:rsidR="000C6104">
          <w:rPr>
            <w:b/>
            <w:sz w:val="24"/>
            <w:szCs w:val="24"/>
          </w:rPr>
          <w:fldChar w:fldCharType="end"/>
        </w:r>
      </w:p>
    </w:sdtContent>
  </w:sdt>
  <w:p w:rsidR="002A791A" w:rsidRDefault="002A79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15D8"/>
    <w:rsid w:val="00001AB5"/>
    <w:rsid w:val="00095751"/>
    <w:rsid w:val="000C6104"/>
    <w:rsid w:val="000E5266"/>
    <w:rsid w:val="0012595B"/>
    <w:rsid w:val="001366B2"/>
    <w:rsid w:val="00146320"/>
    <w:rsid w:val="00184F59"/>
    <w:rsid w:val="001A2921"/>
    <w:rsid w:val="001C4E5F"/>
    <w:rsid w:val="00243DF2"/>
    <w:rsid w:val="0028093F"/>
    <w:rsid w:val="0029332E"/>
    <w:rsid w:val="002A791A"/>
    <w:rsid w:val="002B26BF"/>
    <w:rsid w:val="002F08DD"/>
    <w:rsid w:val="00331472"/>
    <w:rsid w:val="00354A2A"/>
    <w:rsid w:val="003800FD"/>
    <w:rsid w:val="003F1B12"/>
    <w:rsid w:val="003F4EDC"/>
    <w:rsid w:val="00417A28"/>
    <w:rsid w:val="004362B6"/>
    <w:rsid w:val="0043712F"/>
    <w:rsid w:val="00485ED4"/>
    <w:rsid w:val="00495DA9"/>
    <w:rsid w:val="004A15D8"/>
    <w:rsid w:val="004C632A"/>
    <w:rsid w:val="004F5534"/>
    <w:rsid w:val="00506C26"/>
    <w:rsid w:val="005131ED"/>
    <w:rsid w:val="005231FE"/>
    <w:rsid w:val="005319B8"/>
    <w:rsid w:val="00536171"/>
    <w:rsid w:val="00543D4A"/>
    <w:rsid w:val="0059771E"/>
    <w:rsid w:val="005A60FB"/>
    <w:rsid w:val="005C0B9A"/>
    <w:rsid w:val="00635CE1"/>
    <w:rsid w:val="00685C27"/>
    <w:rsid w:val="006C3500"/>
    <w:rsid w:val="006C5376"/>
    <w:rsid w:val="006F4E20"/>
    <w:rsid w:val="00701278"/>
    <w:rsid w:val="007260AC"/>
    <w:rsid w:val="0075478D"/>
    <w:rsid w:val="00772723"/>
    <w:rsid w:val="0079644C"/>
    <w:rsid w:val="00796D53"/>
    <w:rsid w:val="007D7B7A"/>
    <w:rsid w:val="00866068"/>
    <w:rsid w:val="008E40E8"/>
    <w:rsid w:val="00937986"/>
    <w:rsid w:val="00941505"/>
    <w:rsid w:val="009B270B"/>
    <w:rsid w:val="009E0F63"/>
    <w:rsid w:val="009F033A"/>
    <w:rsid w:val="009F40CF"/>
    <w:rsid w:val="009F632D"/>
    <w:rsid w:val="00A00C88"/>
    <w:rsid w:val="00A339EC"/>
    <w:rsid w:val="00A46581"/>
    <w:rsid w:val="00AB1466"/>
    <w:rsid w:val="00AD0B50"/>
    <w:rsid w:val="00B41C10"/>
    <w:rsid w:val="00B461EB"/>
    <w:rsid w:val="00B53646"/>
    <w:rsid w:val="00B971DC"/>
    <w:rsid w:val="00BB0EB7"/>
    <w:rsid w:val="00BC46B3"/>
    <w:rsid w:val="00C221B8"/>
    <w:rsid w:val="00C648E4"/>
    <w:rsid w:val="00CD4B79"/>
    <w:rsid w:val="00D87413"/>
    <w:rsid w:val="00DE06B2"/>
    <w:rsid w:val="00DE2ADF"/>
    <w:rsid w:val="00E4155B"/>
    <w:rsid w:val="00E42AD7"/>
    <w:rsid w:val="00ED6BE1"/>
    <w:rsid w:val="00EF2B49"/>
    <w:rsid w:val="00F03E5C"/>
    <w:rsid w:val="00F40F36"/>
    <w:rsid w:val="00FF0939"/>
    <w:rsid w:val="00FF6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5D8"/>
  </w:style>
  <w:style w:type="paragraph" w:styleId="Footer">
    <w:name w:val="footer"/>
    <w:basedOn w:val="Normal"/>
    <w:link w:val="FooterChar"/>
    <w:uiPriority w:val="99"/>
    <w:semiHidden/>
    <w:unhideWhenUsed/>
    <w:rsid w:val="004A15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15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14FC9-AE42-4951-9D9E-BFDC849A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8</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m.burhan</cp:lastModifiedBy>
  <cp:revision>45</cp:revision>
  <cp:lastPrinted>2013-02-04T04:21:00Z</cp:lastPrinted>
  <dcterms:created xsi:type="dcterms:W3CDTF">2013-01-20T14:29:00Z</dcterms:created>
  <dcterms:modified xsi:type="dcterms:W3CDTF">2013-02-04T04:27:00Z</dcterms:modified>
</cp:coreProperties>
</file>