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E94E48" w:rsidRDefault="001E56DF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bookmarkStart w:id="1" w:name="_GoBack"/>
      <w:bookmarkEnd w:id="1"/>
      <w:r w:rsidR="00456735">
        <w:rPr>
          <w:b/>
          <w:sz w:val="24"/>
          <w:szCs w:val="24"/>
        </w:rPr>
        <w:t> </w:t>
      </w:r>
      <w:r w:rsidR="00456735">
        <w:rPr>
          <w:b/>
          <w:sz w:val="24"/>
          <w:szCs w:val="24"/>
        </w:rPr>
        <w:t> </w:t>
      </w:r>
      <w:r w:rsidR="00456735">
        <w:rPr>
          <w:b/>
          <w:sz w:val="24"/>
          <w:szCs w:val="24"/>
        </w:rPr>
        <w:t> </w:t>
      </w:r>
      <w:r w:rsidR="00456735">
        <w:rPr>
          <w:b/>
          <w:sz w:val="24"/>
          <w:szCs w:val="24"/>
        </w:rPr>
        <w:t> </w:t>
      </w:r>
      <w:r w:rsidR="0045673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2" w:name="Text42"/>
    <w:p w:rsidR="00E94E48" w:rsidRPr="00B938BB" w:rsidRDefault="001E56DF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56735">
        <w:rPr>
          <w:i/>
          <w:sz w:val="24"/>
          <w:szCs w:val="24"/>
        </w:rPr>
        <w:t> </w:t>
      </w:r>
      <w:r w:rsidR="00456735">
        <w:rPr>
          <w:i/>
          <w:sz w:val="24"/>
          <w:szCs w:val="24"/>
        </w:rPr>
        <w:t> </w:t>
      </w:r>
      <w:r w:rsidR="00456735">
        <w:rPr>
          <w:i/>
          <w:sz w:val="24"/>
          <w:szCs w:val="24"/>
        </w:rPr>
        <w:t> </w:t>
      </w:r>
      <w:r w:rsidR="00456735">
        <w:rPr>
          <w:i/>
          <w:sz w:val="24"/>
          <w:szCs w:val="24"/>
        </w:rPr>
        <w:t> </w:t>
      </w:r>
      <w:r w:rsidR="0045673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2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1E56DF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1E56DF">
        <w:rPr>
          <w:b/>
          <w:sz w:val="28"/>
          <w:szCs w:val="28"/>
        </w:rPr>
      </w:r>
      <w:r w:rsidR="001E56DF">
        <w:rPr>
          <w:b/>
          <w:sz w:val="28"/>
          <w:szCs w:val="28"/>
        </w:rPr>
        <w:fldChar w:fldCharType="separate"/>
      </w:r>
      <w:r w:rsidR="00456735">
        <w:rPr>
          <w:b/>
          <w:noProof/>
          <w:sz w:val="28"/>
          <w:szCs w:val="28"/>
        </w:rPr>
        <w:t>186</w:t>
      </w:r>
      <w:r w:rsidR="001E56DF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E56DF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E56DF" w:rsidRPr="00B75AE2">
        <w:rPr>
          <w:b/>
          <w:sz w:val="28"/>
          <w:szCs w:val="28"/>
        </w:rPr>
      </w:r>
      <w:r w:rsidR="001E56DF" w:rsidRPr="00B75AE2">
        <w:rPr>
          <w:b/>
          <w:sz w:val="28"/>
          <w:szCs w:val="28"/>
        </w:rPr>
        <w:fldChar w:fldCharType="separate"/>
      </w:r>
      <w:r w:rsidR="00456735">
        <w:rPr>
          <w:b/>
          <w:noProof/>
          <w:sz w:val="28"/>
          <w:szCs w:val="28"/>
        </w:rPr>
        <w:t>14</w:t>
      </w:r>
      <w:r w:rsidR="001E56DF" w:rsidRPr="00B75AE2">
        <w:rPr>
          <w:b/>
          <w:sz w:val="28"/>
          <w:szCs w:val="28"/>
        </w:rPr>
        <w:fldChar w:fldCharType="end"/>
      </w:r>
      <w:bookmarkEnd w:id="4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 xml:space="preserve">(arising in </w:t>
      </w:r>
      <w:r w:rsidR="00456735">
        <w:rPr>
          <w:b/>
          <w:sz w:val="24"/>
          <w:szCs w:val="24"/>
        </w:rPr>
        <w:t xml:space="preserve">MC </w:t>
      </w:r>
      <w:r w:rsidR="001E56DF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b/>
          <w:sz w:val="24"/>
          <w:szCs w:val="24"/>
        </w:rPr>
        <w:instrText xml:space="preserve"> FORMTEXT </w:instrText>
      </w:r>
      <w:r w:rsidR="001E56DF">
        <w:rPr>
          <w:b/>
          <w:sz w:val="24"/>
          <w:szCs w:val="24"/>
        </w:rPr>
      </w:r>
      <w:r w:rsidR="001E56DF">
        <w:rPr>
          <w:b/>
          <w:sz w:val="24"/>
          <w:szCs w:val="24"/>
        </w:rPr>
        <w:fldChar w:fldCharType="separate"/>
      </w:r>
      <w:r w:rsidR="00456735">
        <w:rPr>
          <w:b/>
          <w:noProof/>
          <w:sz w:val="24"/>
          <w:szCs w:val="24"/>
        </w:rPr>
        <w:t>12</w:t>
      </w:r>
      <w:r w:rsidR="001E56DF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/20</w:t>
      </w:r>
      <w:r w:rsidR="001E56DF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b/>
          <w:sz w:val="24"/>
          <w:szCs w:val="24"/>
        </w:rPr>
        <w:instrText xml:space="preserve"> FORMTEXT </w:instrText>
      </w:r>
      <w:r w:rsidR="001E56DF">
        <w:rPr>
          <w:b/>
          <w:sz w:val="24"/>
          <w:szCs w:val="24"/>
        </w:rPr>
      </w:r>
      <w:r w:rsidR="001E56DF">
        <w:rPr>
          <w:b/>
          <w:sz w:val="24"/>
          <w:szCs w:val="24"/>
        </w:rPr>
        <w:fldChar w:fldCharType="separate"/>
      </w:r>
      <w:r w:rsidR="00456735">
        <w:rPr>
          <w:b/>
          <w:noProof/>
          <w:sz w:val="24"/>
          <w:szCs w:val="24"/>
        </w:rPr>
        <w:t>12</w:t>
      </w:r>
      <w:r w:rsidR="001E56DF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>)</w:t>
      </w:r>
    </w:p>
    <w:p w:rsidR="00A53837" w:rsidRPr="00606EEA" w:rsidRDefault="001E56DF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E56DF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1E56DF">
        <w:rPr>
          <w:b/>
          <w:sz w:val="24"/>
          <w:szCs w:val="24"/>
        </w:rPr>
      </w:r>
      <w:r w:rsidR="001E56DF">
        <w:rPr>
          <w:b/>
          <w:sz w:val="24"/>
          <w:szCs w:val="24"/>
        </w:rPr>
        <w:fldChar w:fldCharType="separate"/>
      </w:r>
      <w:r w:rsidR="00456735">
        <w:rPr>
          <w:b/>
          <w:noProof/>
          <w:sz w:val="24"/>
          <w:szCs w:val="24"/>
        </w:rPr>
        <w:t>4</w:t>
      </w:r>
      <w:r w:rsidR="001E56DF">
        <w:rPr>
          <w:b/>
          <w:sz w:val="24"/>
          <w:szCs w:val="24"/>
        </w:rPr>
        <w:fldChar w:fldCharType="end"/>
      </w:r>
      <w:bookmarkEnd w:id="7"/>
      <w:r w:rsidR="001E56DF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1E56DF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1E56DF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b/>
          <w:sz w:val="24"/>
          <w:szCs w:val="24"/>
        </w:rPr>
        <w:instrText xml:space="preserve"> FORMTEXT </w:instrText>
      </w:r>
      <w:r w:rsidR="001E56DF">
        <w:rPr>
          <w:b/>
          <w:sz w:val="24"/>
          <w:szCs w:val="24"/>
        </w:rPr>
      </w:r>
      <w:r w:rsidR="001E56DF">
        <w:rPr>
          <w:b/>
          <w:sz w:val="24"/>
          <w:szCs w:val="24"/>
        </w:rPr>
        <w:fldChar w:fldCharType="separate"/>
      </w:r>
      <w:r w:rsidR="00257310">
        <w:rPr>
          <w:b/>
          <w:noProof/>
          <w:sz w:val="24"/>
          <w:szCs w:val="24"/>
        </w:rPr>
        <w:t>261</w:t>
      </w:r>
      <w:r w:rsidR="001E56DF">
        <w:rPr>
          <w:b/>
          <w:sz w:val="24"/>
          <w:szCs w:val="24"/>
        </w:rPr>
        <w:fldChar w:fldCharType="end"/>
      </w:r>
      <w:bookmarkEnd w:id="8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9" w:name="Text20"/>
    <w:p w:rsidR="00FB2453" w:rsidRPr="00B119B1" w:rsidRDefault="001E56DF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0E36BF">
        <w:rPr>
          <w:b/>
          <w:noProof/>
          <w:sz w:val="24"/>
          <w:szCs w:val="24"/>
        </w:rPr>
        <w:t>DAN PONAN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3"/>
    <w:p w:rsidR="00B40898" w:rsidRDefault="001E56DF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result w:val="2"/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11" w:name="Text22"/>
    <w:p w:rsidR="00B119B1" w:rsidRDefault="001E56DF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456735">
        <w:rPr>
          <w:b/>
          <w:noProof/>
          <w:sz w:val="24"/>
          <w:szCs w:val="24"/>
        </w:rPr>
        <w:t>HILDA CHRISTINE BRENDA CHETTY</w:t>
      </w:r>
      <w:r w:rsidRPr="00B119B1">
        <w:rPr>
          <w:b/>
          <w:sz w:val="24"/>
          <w:szCs w:val="24"/>
        </w:rPr>
        <w:fldChar w:fldCharType="end"/>
      </w:r>
      <w:bookmarkEnd w:id="11"/>
    </w:p>
    <w:bookmarkStart w:id="12" w:name="Dropdown14"/>
    <w:p w:rsidR="00B40898" w:rsidRDefault="001E56DF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3" w:name="Text34"/>
      <w:r w:rsidR="001E56DF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separate"/>
      </w:r>
      <w:r w:rsidR="00456735">
        <w:rPr>
          <w:noProof/>
          <w:sz w:val="24"/>
          <w:szCs w:val="24"/>
        </w:rPr>
        <w:t>17 July 2014</w:t>
      </w:r>
      <w:r w:rsidR="001E56DF">
        <w:rPr>
          <w:sz w:val="24"/>
          <w:szCs w:val="24"/>
        </w:rPr>
        <w:fldChar w:fldCharType="end"/>
      </w:r>
      <w:bookmarkEnd w:id="13"/>
      <w:r w:rsidR="001E56D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E56DF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6DF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4C3D80">
        <w:rPr>
          <w:sz w:val="24"/>
          <w:szCs w:val="24"/>
        </w:rPr>
        <w:instrText xml:space="preserve"> FORMTEXT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separate"/>
      </w:r>
      <w:r w:rsidR="00456735">
        <w:rPr>
          <w:noProof/>
          <w:sz w:val="24"/>
          <w:szCs w:val="24"/>
        </w:rPr>
        <w:t>Mr. J. Camille</w:t>
      </w:r>
      <w:r w:rsidR="001E56DF">
        <w:rPr>
          <w:sz w:val="24"/>
          <w:szCs w:val="24"/>
        </w:rPr>
        <w:fldChar w:fldCharType="end"/>
      </w:r>
      <w:bookmarkEnd w:id="14"/>
      <w:r w:rsidR="001E56D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E56DF">
        <w:rPr>
          <w:sz w:val="24"/>
          <w:szCs w:val="24"/>
        </w:rPr>
        <w:fldChar w:fldCharType="end"/>
      </w:r>
      <w:r w:rsidR="001E56D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E56DF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5" w:name="Dropdown11"/>
      <w:r w:rsidR="001E56DF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result w:val="3"/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end"/>
      </w:r>
      <w:bookmarkEnd w:id="15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6DF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sz w:val="24"/>
          <w:szCs w:val="24"/>
        </w:rPr>
        <w:instrText xml:space="preserve"> FORMTEXT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E56DF">
        <w:rPr>
          <w:sz w:val="24"/>
          <w:szCs w:val="24"/>
        </w:rPr>
        <w:fldChar w:fldCharType="end"/>
      </w:r>
      <w:bookmarkEnd w:id="16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6D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4C3D80">
        <w:rPr>
          <w:sz w:val="24"/>
          <w:szCs w:val="24"/>
        </w:rPr>
        <w:instrText xml:space="preserve"> FORMTEXT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separate"/>
      </w:r>
      <w:r w:rsidR="00456735">
        <w:rPr>
          <w:noProof/>
          <w:sz w:val="24"/>
          <w:szCs w:val="24"/>
        </w:rPr>
        <w:t>Mr. N. Gabriel</w:t>
      </w:r>
      <w:r w:rsidR="001E56DF">
        <w:rPr>
          <w:sz w:val="24"/>
          <w:szCs w:val="24"/>
        </w:rPr>
        <w:fldChar w:fldCharType="end"/>
      </w:r>
      <w:bookmarkEnd w:id="17"/>
      <w:r w:rsidR="001E56D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1E56DF">
        <w:rPr>
          <w:sz w:val="24"/>
          <w:szCs w:val="24"/>
        </w:rPr>
        <w:fldChar w:fldCharType="end"/>
      </w:r>
      <w:r w:rsidR="001E56D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E56DF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8" w:name="Dropdown12"/>
      <w:r w:rsidR="001E56DF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CF77E2">
        <w:rPr>
          <w:sz w:val="24"/>
          <w:szCs w:val="24"/>
        </w:rPr>
        <w:instrText xml:space="preserve"> FORMDROPDOWN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end"/>
      </w:r>
      <w:bookmarkEnd w:id="18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56DF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rPr>
          <w:sz w:val="24"/>
          <w:szCs w:val="24"/>
        </w:rPr>
        <w:instrText xml:space="preserve"> FORMTEXT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E56DF">
        <w:rPr>
          <w:sz w:val="24"/>
          <w:szCs w:val="24"/>
        </w:rPr>
        <w:fldChar w:fldCharType="end"/>
      </w:r>
      <w:bookmarkEnd w:id="19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20" w:name="Text26"/>
      <w:r w:rsidR="001E56DF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separate"/>
      </w:r>
      <w:r w:rsidR="00456735">
        <w:rPr>
          <w:noProof/>
          <w:sz w:val="24"/>
          <w:szCs w:val="24"/>
        </w:rPr>
        <w:t>17 July 2014</w:t>
      </w:r>
      <w:r w:rsidR="001E56DF">
        <w:rPr>
          <w:sz w:val="24"/>
          <w:szCs w:val="24"/>
        </w:rPr>
        <w:fldChar w:fldCharType="end"/>
      </w:r>
      <w:bookmarkEnd w:id="2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1" w:name="Dropdown2"/>
    </w:p>
    <w:bookmarkStart w:id="22" w:name="Dropdown8"/>
    <w:bookmarkEnd w:id="21"/>
    <w:p w:rsidR="00C87FCA" w:rsidRDefault="001E56DF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2"/>
      <w:r w:rsidR="006A2C88">
        <w:rPr>
          <w:b/>
          <w:sz w:val="24"/>
          <w:szCs w:val="24"/>
        </w:rPr>
        <w:t xml:space="preserve"> ON </w:t>
      </w:r>
      <w:bookmarkStart w:id="23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result w:val="1"/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3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4" w:name="Dropdown9"/>
    <w:p w:rsidR="00C87FCA" w:rsidRDefault="001E56DF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4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50A46" w:rsidP="00AE3237">
      <w:pPr>
        <w:pStyle w:val="JudgmentText"/>
      </w:pPr>
      <w:r>
        <w:lastRenderedPageBreak/>
        <w:t xml:space="preserve">This is an application for an order of validation of the provisional attachment made by this Court in </w:t>
      </w:r>
      <w:r>
        <w:rPr>
          <w:i/>
        </w:rPr>
        <w:t>Miscellaneous Cause  No. 12 of 2012</w:t>
      </w:r>
      <w:r>
        <w:t>.  Pursuance of an order of this Court dated the 19</w:t>
      </w:r>
      <w:r w:rsidRPr="00050A46">
        <w:rPr>
          <w:vertAlign w:val="superscript"/>
        </w:rPr>
        <w:t>th</w:t>
      </w:r>
      <w:r>
        <w:t xml:space="preserve"> of March 2013 a provisional attachment of any money or all the monies to </w:t>
      </w:r>
      <w:r>
        <w:lastRenderedPageBreak/>
        <w:t xml:space="preserve">the extent of Rs.4,404,000/- due to or belonging to the judgment debtor which were or are in the hands of Nouvobanq Seychelles, state House Avenue, Victoria, Mahe, Seychelles.  </w:t>
      </w:r>
    </w:p>
    <w:p w:rsidR="00050A46" w:rsidRDefault="00050A46" w:rsidP="00AE3237">
      <w:pPr>
        <w:pStyle w:val="JudgmentText"/>
      </w:pPr>
      <w:r>
        <w:t>On the 6</w:t>
      </w:r>
      <w:r w:rsidRPr="00050A46">
        <w:rPr>
          <w:vertAlign w:val="superscript"/>
        </w:rPr>
        <w:t>th</w:t>
      </w:r>
      <w:r>
        <w:t xml:space="preserve"> of June 2014 the Court entered judgment in favour of the plaintiff directing the defendant to pay the sum of Rs.4,354,000/- plus damages in the sum of Rs.50,000/-, totalling Rs.4,404,000/- plus costs and interest.  </w:t>
      </w:r>
    </w:p>
    <w:p w:rsidR="009308F1" w:rsidRDefault="009308F1" w:rsidP="00AE3237">
      <w:pPr>
        <w:pStyle w:val="JudgmentText"/>
      </w:pPr>
      <w:r>
        <w:t xml:space="preserve">Upon the evidence adduced by the official </w:t>
      </w:r>
      <w:r w:rsidR="00133556">
        <w:t xml:space="preserve">from the Nouvobanq, I am satisfied that </w:t>
      </w:r>
      <w:r w:rsidR="00037CF3">
        <w:t xml:space="preserve">the judgment </w:t>
      </w:r>
      <w:r w:rsidR="004E2B55">
        <w:t>creditor</w:t>
      </w:r>
      <w:r w:rsidR="00037CF3">
        <w:t xml:space="preserve"> is the lawful owner of the sum which remains in the savings bank account no. 01201011645009</w:t>
      </w:r>
      <w:r w:rsidR="004E2B55">
        <w:t>.  According, I hereby validate the provisional attachment order in this matter and direct the Bank to pay the said sum namely, the balance which remains in the defendant’s account, Rs.2,529,026.04/- to the judgment cred</w:t>
      </w:r>
      <w:r w:rsidR="001F6118">
        <w:t>i</w:t>
      </w:r>
      <w:r w:rsidR="004E2B55">
        <w:t>tor</w:t>
      </w:r>
      <w:r w:rsidR="001F6118">
        <w:t xml:space="preserve"> namely, Dan Ponan of Port Glaud, Mahe, Seychelles.</w:t>
      </w:r>
    </w:p>
    <w:p w:rsidR="001F6118" w:rsidRDefault="001F6118" w:rsidP="00AE3237">
      <w:pPr>
        <w:pStyle w:val="JudgmentText"/>
      </w:pPr>
      <w:r>
        <w:t>This sum will be paid towards part satisfaction of the judgment debt the defendant owes to the plaintiff in this matter.</w:t>
      </w:r>
    </w:p>
    <w:p w:rsidR="007E54ED" w:rsidRDefault="001F6118" w:rsidP="007E54ED">
      <w:pPr>
        <w:pStyle w:val="JudgmentText"/>
      </w:pPr>
      <w:r>
        <w:t xml:space="preserve">For the avoidance of doubt for the balance, the judgment creditor is at liberty to execute the judgment against the judgment debtor. </w:t>
      </w:r>
      <w:r w:rsidR="00F83A96">
        <w:t xml:space="preserve">According I direct the bank to either transfer these funds to the account of the judgment creditor, Dan Ponan, or give a banker’s cheque in favour of the judgment creditor in this matter. </w:t>
      </w:r>
    </w:p>
    <w:p w:rsidR="00214D92" w:rsidRPr="00552704" w:rsidRDefault="00214D92" w:rsidP="007E54ED">
      <w:pPr>
        <w:pStyle w:val="JudgmentText"/>
      </w:pPr>
      <w:r>
        <w:t>Further, I direct the Registrar of the Supreme Court to serve a copy of this order on the Manager of the Nouvobanq at the earliest.</w:t>
      </w:r>
    </w:p>
    <w:p w:rsidR="00E6492F" w:rsidRDefault="001E56DF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5" w:name="Text19"/>
      <w:r w:rsidR="001E56DF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1E56DF">
        <w:rPr>
          <w:sz w:val="24"/>
          <w:szCs w:val="24"/>
        </w:rPr>
      </w:r>
      <w:r w:rsidR="001E56DF">
        <w:rPr>
          <w:sz w:val="24"/>
          <w:szCs w:val="24"/>
        </w:rPr>
        <w:fldChar w:fldCharType="separate"/>
      </w:r>
      <w:r w:rsidR="00456735">
        <w:rPr>
          <w:noProof/>
          <w:sz w:val="24"/>
          <w:szCs w:val="24"/>
        </w:rPr>
        <w:t>17 July 2014</w:t>
      </w:r>
      <w:r w:rsidR="001E56DF">
        <w:rPr>
          <w:sz w:val="24"/>
          <w:szCs w:val="24"/>
        </w:rPr>
        <w:fldChar w:fldCharType="end"/>
      </w:r>
      <w:bookmarkEnd w:id="25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6" w:name="Dropdown6"/>
    <w:p w:rsidR="00E33F35" w:rsidRPr="002A7376" w:rsidRDefault="001E56D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</w:p>
    <w:bookmarkStart w:id="27" w:name="Dropdown7"/>
    <w:p w:rsidR="009E05E5" w:rsidRPr="00E33F35" w:rsidRDefault="001E56D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7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75" w:rsidRDefault="00157375" w:rsidP="00DB6D34">
      <w:r>
        <w:separator/>
      </w:r>
    </w:p>
  </w:endnote>
  <w:endnote w:type="continuationSeparator" w:id="0">
    <w:p w:rsidR="00157375" w:rsidRDefault="00157375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0E36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75" w:rsidRDefault="00157375" w:rsidP="00DB6D34">
      <w:r>
        <w:separator/>
      </w:r>
    </w:p>
  </w:footnote>
  <w:footnote w:type="continuationSeparator" w:id="0">
    <w:p w:rsidR="00157375" w:rsidRDefault="00157375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6"/>
    <w:rsid w:val="00005BEF"/>
    <w:rsid w:val="0002497E"/>
    <w:rsid w:val="00030C81"/>
    <w:rsid w:val="00037CF3"/>
    <w:rsid w:val="00050A46"/>
    <w:rsid w:val="0006489F"/>
    <w:rsid w:val="00075573"/>
    <w:rsid w:val="00091036"/>
    <w:rsid w:val="000A10B8"/>
    <w:rsid w:val="000D1DD3"/>
    <w:rsid w:val="000E36BF"/>
    <w:rsid w:val="000E39A5"/>
    <w:rsid w:val="000E7400"/>
    <w:rsid w:val="001008BC"/>
    <w:rsid w:val="00101D12"/>
    <w:rsid w:val="00117CBF"/>
    <w:rsid w:val="00126A10"/>
    <w:rsid w:val="00133556"/>
    <w:rsid w:val="001376AB"/>
    <w:rsid w:val="001410E5"/>
    <w:rsid w:val="0014215B"/>
    <w:rsid w:val="00144612"/>
    <w:rsid w:val="00157375"/>
    <w:rsid w:val="0016510C"/>
    <w:rsid w:val="00171F06"/>
    <w:rsid w:val="00180158"/>
    <w:rsid w:val="00185139"/>
    <w:rsid w:val="00186F92"/>
    <w:rsid w:val="001E3539"/>
    <w:rsid w:val="001E4ED8"/>
    <w:rsid w:val="001E56DF"/>
    <w:rsid w:val="001E576A"/>
    <w:rsid w:val="001F6118"/>
    <w:rsid w:val="0020244B"/>
    <w:rsid w:val="00214D92"/>
    <w:rsid w:val="00231C17"/>
    <w:rsid w:val="00236AAC"/>
    <w:rsid w:val="0024353F"/>
    <w:rsid w:val="00257310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6735"/>
    <w:rsid w:val="0046133B"/>
    <w:rsid w:val="004706DB"/>
    <w:rsid w:val="004873AB"/>
    <w:rsid w:val="004C3D80"/>
    <w:rsid w:val="004E2B55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7E54ED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08F1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53837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63C07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A292E"/>
    <w:rsid w:val="00DA7457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F2051"/>
    <w:rsid w:val="00EF3834"/>
    <w:rsid w:val="00F00A19"/>
    <w:rsid w:val="00F338B0"/>
    <w:rsid w:val="00F3686A"/>
    <w:rsid w:val="00F6571E"/>
    <w:rsid w:val="00F7059D"/>
    <w:rsid w:val="00F74500"/>
    <w:rsid w:val="00F804CC"/>
    <w:rsid w:val="00F82A83"/>
    <w:rsid w:val="00F83A96"/>
    <w:rsid w:val="00F83B3D"/>
    <w:rsid w:val="00F936AC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262A2A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D4BB-7689-4807-8F89-9FDC90FC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262A2A59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2</cp:revision>
  <cp:lastPrinted>2013-08-26T11:27:00Z</cp:lastPrinted>
  <dcterms:created xsi:type="dcterms:W3CDTF">2014-10-01T12:22:00Z</dcterms:created>
  <dcterms:modified xsi:type="dcterms:W3CDTF">2014-10-01T12:22:00Z</dcterms:modified>
</cp:coreProperties>
</file>