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88743B" w:rsidRDefault="00214B3B"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end"/>
      </w:r>
      <w:bookmarkEnd w:id="0"/>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1" w:name="Dropdown10"/>
      <w:r w:rsidR="00214B3B">
        <w:rPr>
          <w:b/>
          <w:sz w:val="28"/>
          <w:szCs w:val="28"/>
        </w:rPr>
        <w:fldChar w:fldCharType="begin">
          <w:ffData>
            <w:name w:val="Dropdown10"/>
            <w:enabled/>
            <w:calcOnExit w:val="0"/>
            <w:ddList>
              <w:listEntry w:val="DC"/>
              <w:listEntry w:val="MC"/>
              <w:listEntry w:val="CS"/>
            </w:ddList>
          </w:ffData>
        </w:fldChar>
      </w:r>
      <w:r w:rsidR="0002151A">
        <w:rPr>
          <w:b/>
          <w:sz w:val="28"/>
          <w:szCs w:val="28"/>
        </w:rPr>
        <w:instrText xml:space="preserve"> FORMDROPDOWN </w:instrText>
      </w:r>
      <w:r w:rsidR="00214B3B">
        <w:rPr>
          <w:b/>
          <w:sz w:val="28"/>
          <w:szCs w:val="28"/>
        </w:rPr>
      </w:r>
      <w:r w:rsidR="00214B3B">
        <w:rPr>
          <w:b/>
          <w:sz w:val="28"/>
          <w:szCs w:val="28"/>
        </w:rPr>
        <w:fldChar w:fldCharType="end"/>
      </w:r>
      <w:bookmarkEnd w:id="1"/>
      <w:r w:rsidR="005F5FB0">
        <w:rPr>
          <w:b/>
          <w:sz w:val="28"/>
          <w:szCs w:val="28"/>
        </w:rPr>
        <w:t xml:space="preserve"> </w:t>
      </w:r>
      <w:r w:rsidR="00FF7852">
        <w:rPr>
          <w:b/>
          <w:sz w:val="28"/>
          <w:szCs w:val="28"/>
        </w:rPr>
        <w:t>104</w:t>
      </w:r>
      <w:r w:rsidRPr="00B75AE2">
        <w:rPr>
          <w:b/>
          <w:sz w:val="28"/>
          <w:szCs w:val="28"/>
        </w:rPr>
        <w:t>/</w:t>
      </w:r>
      <w:r w:rsidR="00C87FCA" w:rsidRPr="00B75AE2">
        <w:rPr>
          <w:b/>
          <w:sz w:val="28"/>
          <w:szCs w:val="28"/>
        </w:rPr>
        <w:t>20</w:t>
      </w:r>
      <w:r w:rsidR="00FF7852">
        <w:rPr>
          <w:b/>
          <w:sz w:val="28"/>
          <w:szCs w:val="28"/>
        </w:rPr>
        <w:t>14</w:t>
      </w:r>
    </w:p>
    <w:p w:rsidR="00A53837" w:rsidRPr="00606EEA" w:rsidRDefault="00214B3B"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FF7852">
        <w:rPr>
          <w:b/>
          <w:sz w:val="24"/>
          <w:szCs w:val="24"/>
        </w:rPr>
        <w:t>4</w:t>
      </w:r>
      <w:r w:rsidR="00214B3B">
        <w:rPr>
          <w:b/>
          <w:sz w:val="24"/>
          <w:szCs w:val="24"/>
        </w:rPr>
        <w:fldChar w:fldCharType="begin"/>
      </w:r>
      <w:r w:rsidR="003F0F8D">
        <w:rPr>
          <w:b/>
          <w:sz w:val="24"/>
          <w:szCs w:val="24"/>
        </w:rPr>
        <w:instrText xml:space="preserve">  </w:instrText>
      </w:r>
      <w:r w:rsidR="00214B3B">
        <w:rPr>
          <w:b/>
          <w:sz w:val="24"/>
          <w:szCs w:val="24"/>
        </w:rPr>
        <w:fldChar w:fldCharType="end"/>
      </w:r>
      <w:r w:rsidR="00DB6D34" w:rsidRPr="00606EEA">
        <w:rPr>
          <w:b/>
          <w:sz w:val="24"/>
          <w:szCs w:val="24"/>
        </w:rPr>
        <w:t>] SCSC</w:t>
      </w:r>
      <w:r>
        <w:rPr>
          <w:b/>
          <w:sz w:val="24"/>
          <w:szCs w:val="24"/>
        </w:rPr>
        <w:t xml:space="preserve"> </w:t>
      </w:r>
      <w:r w:rsidR="003921D6">
        <w:rPr>
          <w:b/>
          <w:sz w:val="24"/>
          <w:szCs w:val="24"/>
        </w:rPr>
        <w:t>407</w:t>
      </w:r>
      <w:r w:rsidR="00214B3B">
        <w:rPr>
          <w:b/>
          <w:sz w:val="24"/>
          <w:szCs w:val="24"/>
        </w:rPr>
        <w:fldChar w:fldCharType="begin">
          <w:ffData>
            <w:name w:val="Text43"/>
            <w:enabled/>
            <w:calcOnExit w:val="0"/>
            <w:textInput/>
          </w:ffData>
        </w:fldChar>
      </w:r>
      <w:bookmarkStart w:id="2" w:name="Text43"/>
      <w:r>
        <w:rPr>
          <w:b/>
          <w:sz w:val="24"/>
          <w:szCs w:val="24"/>
        </w:rPr>
        <w:instrText xml:space="preserve"> FORMTEXT </w:instrText>
      </w:r>
      <w:r w:rsidR="00214B3B">
        <w:rPr>
          <w:b/>
          <w:sz w:val="24"/>
          <w:szCs w:val="24"/>
        </w:rPr>
      </w:r>
      <w:r w:rsidR="00214B3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214B3B">
        <w:rPr>
          <w:b/>
          <w:sz w:val="24"/>
          <w:szCs w:val="24"/>
        </w:rPr>
        <w:fldChar w:fldCharType="end"/>
      </w:r>
      <w:bookmarkEnd w:id="2"/>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FF7852" w:rsidRDefault="00FF7852" w:rsidP="00FF7852">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t>JEVA AGATHINE</w:t>
      </w:r>
    </w:p>
    <w:bookmarkStart w:id="3" w:name="Dropdown13"/>
    <w:p w:rsidR="00B40898" w:rsidRDefault="00214B3B" w:rsidP="00B40898">
      <w:pPr>
        <w:spacing w:after="240"/>
        <w:jc w:val="center"/>
        <w:rPr>
          <w:sz w:val="24"/>
          <w:szCs w:val="24"/>
        </w:rPr>
        <w:sectPr w:rsidR="00B40898" w:rsidSect="00EF2051">
          <w:footerReference w:type="default" r:id="rId9"/>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3"/>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Pr="00FF7852" w:rsidRDefault="00FF7852" w:rsidP="00FF7852">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t>DERRICK GEORGES AGATHINE</w:t>
      </w:r>
    </w:p>
    <w:bookmarkStart w:id="4" w:name="Dropdown14"/>
    <w:p w:rsidR="00B40898" w:rsidRDefault="00214B3B"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4"/>
    </w:p>
    <w:p w:rsidR="00B119B1" w:rsidRDefault="00B119B1" w:rsidP="003E42C6">
      <w:pP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FF7852">
        <w:rPr>
          <w:sz w:val="24"/>
          <w:szCs w:val="24"/>
        </w:rPr>
        <w:t>1</w:t>
      </w:r>
      <w:r w:rsidR="00FF7852" w:rsidRPr="00FF7852">
        <w:rPr>
          <w:sz w:val="24"/>
          <w:szCs w:val="24"/>
          <w:vertAlign w:val="superscript"/>
        </w:rPr>
        <w:t>st</w:t>
      </w:r>
      <w:r w:rsidR="00FF7852">
        <w:rPr>
          <w:sz w:val="24"/>
          <w:szCs w:val="24"/>
        </w:rPr>
        <w:t xml:space="preserve"> October 2014</w:t>
      </w:r>
      <w:r w:rsidRPr="00E0467F">
        <w:rPr>
          <w:sz w:val="24"/>
          <w:szCs w:val="24"/>
        </w:rPr>
        <w:tab/>
      </w:r>
      <w:bookmarkStart w:id="5" w:name="Text34"/>
      <w:r w:rsidR="00214B3B">
        <w:rPr>
          <w:sz w:val="24"/>
          <w:szCs w:val="24"/>
        </w:rPr>
        <w:fldChar w:fldCharType="begin">
          <w:ffData>
            <w:name w:val="Text34"/>
            <w:enabled/>
            <w:calcOnExit w:val="0"/>
            <w:textInput/>
          </w:ffData>
        </w:fldChar>
      </w:r>
      <w:r w:rsidR="002A7376">
        <w:rPr>
          <w:sz w:val="24"/>
          <w:szCs w:val="24"/>
        </w:rPr>
        <w:instrText xml:space="preserve"> FORMTEXT </w:instrText>
      </w:r>
      <w:r w:rsidR="00214B3B">
        <w:rPr>
          <w:sz w:val="24"/>
          <w:szCs w:val="24"/>
        </w:rPr>
      </w:r>
      <w:r w:rsidR="00214B3B">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14B3B">
        <w:rPr>
          <w:sz w:val="24"/>
          <w:szCs w:val="24"/>
        </w:rPr>
        <w:fldChar w:fldCharType="end"/>
      </w:r>
      <w:bookmarkEnd w:id="5"/>
      <w:r w:rsidR="00214B3B">
        <w:rPr>
          <w:sz w:val="24"/>
          <w:szCs w:val="24"/>
        </w:rPr>
        <w:fldChar w:fldCharType="begin"/>
      </w:r>
      <w:r w:rsidR="003F0F8D">
        <w:rPr>
          <w:sz w:val="24"/>
          <w:szCs w:val="24"/>
        </w:rPr>
        <w:instrText xml:space="preserve">  </w:instrText>
      </w:r>
      <w:r w:rsidR="00214B3B">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FF7852">
        <w:rPr>
          <w:sz w:val="24"/>
          <w:szCs w:val="24"/>
        </w:rPr>
        <w:t>Mr. Camille</w:t>
      </w:r>
      <w:r w:rsidR="00214B3B">
        <w:rPr>
          <w:sz w:val="24"/>
          <w:szCs w:val="24"/>
        </w:rPr>
        <w:fldChar w:fldCharType="begin"/>
      </w:r>
      <w:r w:rsidR="00F804CC">
        <w:rPr>
          <w:sz w:val="24"/>
          <w:szCs w:val="24"/>
        </w:rPr>
        <w:instrText xml:space="preserve"> ASK  "Enter Appellant Lawyer full name"  \* MERGEFORMAT </w:instrText>
      </w:r>
      <w:r w:rsidR="00214B3B">
        <w:rPr>
          <w:sz w:val="24"/>
          <w:szCs w:val="24"/>
        </w:rPr>
        <w:fldChar w:fldCharType="end"/>
      </w:r>
      <w:r w:rsidR="00214B3B">
        <w:rPr>
          <w:sz w:val="24"/>
          <w:szCs w:val="24"/>
        </w:rPr>
        <w:fldChar w:fldCharType="begin"/>
      </w:r>
      <w:r w:rsidR="003F0F8D">
        <w:rPr>
          <w:sz w:val="24"/>
          <w:szCs w:val="24"/>
        </w:rPr>
        <w:instrText xml:space="preserve">  </w:instrText>
      </w:r>
      <w:r w:rsidR="00214B3B">
        <w:rPr>
          <w:sz w:val="24"/>
          <w:szCs w:val="24"/>
        </w:rPr>
        <w:fldChar w:fldCharType="end"/>
      </w:r>
      <w:r w:rsidR="00FF7852">
        <w:rPr>
          <w:sz w:val="24"/>
          <w:szCs w:val="24"/>
        </w:rPr>
        <w:t xml:space="preserve"> </w:t>
      </w:r>
      <w:r w:rsidR="009E05E5">
        <w:rPr>
          <w:sz w:val="24"/>
          <w:szCs w:val="24"/>
        </w:rPr>
        <w:t xml:space="preserve">for </w:t>
      </w:r>
      <w:bookmarkStart w:id="6" w:name="Dropdown11"/>
      <w:r w:rsidR="00214B3B">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214B3B">
        <w:rPr>
          <w:sz w:val="24"/>
          <w:szCs w:val="24"/>
        </w:rPr>
      </w:r>
      <w:r w:rsidR="00214B3B">
        <w:rPr>
          <w:sz w:val="24"/>
          <w:szCs w:val="24"/>
        </w:rPr>
        <w:fldChar w:fldCharType="end"/>
      </w:r>
      <w:bookmarkEnd w:id="6"/>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14B3B">
        <w:rPr>
          <w:sz w:val="24"/>
          <w:szCs w:val="24"/>
        </w:rPr>
        <w:fldChar w:fldCharType="begin">
          <w:ffData>
            <w:name w:val="Text36"/>
            <w:enabled/>
            <w:calcOnExit w:val="0"/>
            <w:textInput/>
          </w:ffData>
        </w:fldChar>
      </w:r>
      <w:bookmarkStart w:id="7" w:name="Text36"/>
      <w:r>
        <w:rPr>
          <w:sz w:val="24"/>
          <w:szCs w:val="24"/>
        </w:rPr>
        <w:instrText xml:space="preserve"> FORMTEXT </w:instrText>
      </w:r>
      <w:r w:rsidR="00214B3B">
        <w:rPr>
          <w:sz w:val="24"/>
          <w:szCs w:val="24"/>
        </w:rPr>
      </w:r>
      <w:r w:rsidR="00214B3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14B3B">
        <w:rPr>
          <w:sz w:val="24"/>
          <w:szCs w:val="24"/>
        </w:rPr>
        <w:fldChar w:fldCharType="end"/>
      </w:r>
      <w:bookmarkEnd w:id="7"/>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FF7852">
        <w:rPr>
          <w:sz w:val="24"/>
          <w:szCs w:val="24"/>
        </w:rPr>
        <w:t>Mr. Gabriel</w:t>
      </w:r>
      <w:r w:rsidR="00214B3B">
        <w:rPr>
          <w:sz w:val="24"/>
          <w:szCs w:val="24"/>
        </w:rPr>
        <w:fldChar w:fldCharType="begin"/>
      </w:r>
      <w:r w:rsidR="00F804CC">
        <w:rPr>
          <w:sz w:val="24"/>
          <w:szCs w:val="24"/>
        </w:rPr>
        <w:instrText xml:space="preserve"> ASK  "Enter Respondent Lawyer Full Name"  \* MERGEFORMAT </w:instrText>
      </w:r>
      <w:r w:rsidR="00214B3B">
        <w:rPr>
          <w:sz w:val="24"/>
          <w:szCs w:val="24"/>
        </w:rPr>
        <w:fldChar w:fldCharType="end"/>
      </w:r>
      <w:r w:rsidR="00214B3B">
        <w:rPr>
          <w:sz w:val="24"/>
          <w:szCs w:val="24"/>
        </w:rPr>
        <w:fldChar w:fldCharType="begin"/>
      </w:r>
      <w:r w:rsidR="003F0F8D">
        <w:rPr>
          <w:sz w:val="24"/>
          <w:szCs w:val="24"/>
        </w:rPr>
        <w:instrText xml:space="preserve">  </w:instrText>
      </w:r>
      <w:r w:rsidR="00214B3B">
        <w:rPr>
          <w:sz w:val="24"/>
          <w:szCs w:val="24"/>
        </w:rPr>
        <w:fldChar w:fldCharType="end"/>
      </w:r>
      <w:r w:rsidR="00FF7852">
        <w:rPr>
          <w:sz w:val="24"/>
          <w:szCs w:val="24"/>
        </w:rPr>
        <w:t xml:space="preserve"> </w:t>
      </w:r>
      <w:r>
        <w:rPr>
          <w:sz w:val="24"/>
          <w:szCs w:val="24"/>
        </w:rPr>
        <w:t xml:space="preserve">for </w:t>
      </w:r>
      <w:bookmarkStart w:id="8" w:name="Dropdown12"/>
      <w:r w:rsidR="00214B3B">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214B3B">
        <w:rPr>
          <w:sz w:val="24"/>
          <w:szCs w:val="24"/>
        </w:rPr>
      </w:r>
      <w:r w:rsidR="00214B3B">
        <w:rPr>
          <w:sz w:val="24"/>
          <w:szCs w:val="24"/>
        </w:rPr>
        <w:fldChar w:fldCharType="end"/>
      </w:r>
      <w:bookmarkEnd w:id="8"/>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14B3B">
        <w:rPr>
          <w:sz w:val="24"/>
          <w:szCs w:val="24"/>
        </w:rPr>
        <w:fldChar w:fldCharType="begin">
          <w:ffData>
            <w:name w:val="Text37"/>
            <w:enabled/>
            <w:calcOnExit w:val="0"/>
            <w:textInput/>
          </w:ffData>
        </w:fldChar>
      </w:r>
      <w:bookmarkStart w:id="9" w:name="Text37"/>
      <w:r>
        <w:rPr>
          <w:sz w:val="24"/>
          <w:szCs w:val="24"/>
        </w:rPr>
        <w:instrText xml:space="preserve"> FORMTEXT </w:instrText>
      </w:r>
      <w:r w:rsidR="00214B3B">
        <w:rPr>
          <w:sz w:val="24"/>
          <w:szCs w:val="24"/>
        </w:rPr>
      </w:r>
      <w:r w:rsidR="00214B3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14B3B">
        <w:rPr>
          <w:sz w:val="24"/>
          <w:szCs w:val="24"/>
        </w:rPr>
        <w:fldChar w:fldCharType="end"/>
      </w:r>
      <w:bookmarkEnd w:id="9"/>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FF7852">
        <w:rPr>
          <w:sz w:val="24"/>
          <w:szCs w:val="24"/>
        </w:rPr>
        <w:t>1</w:t>
      </w:r>
      <w:r w:rsidR="00FF7852" w:rsidRPr="00FF7852">
        <w:rPr>
          <w:sz w:val="24"/>
          <w:szCs w:val="24"/>
          <w:vertAlign w:val="superscript"/>
        </w:rPr>
        <w:t>st</w:t>
      </w:r>
      <w:r w:rsidR="00FF7852">
        <w:rPr>
          <w:sz w:val="24"/>
          <w:szCs w:val="24"/>
        </w:rPr>
        <w:t xml:space="preserve"> October 2014</w:t>
      </w:r>
      <w:r w:rsidR="00E0467F">
        <w:rPr>
          <w:sz w:val="24"/>
          <w:szCs w:val="24"/>
        </w:rPr>
        <w:tab/>
      </w:r>
      <w:bookmarkStart w:id="10" w:name="Text26"/>
      <w:r w:rsidR="00214B3B">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214B3B">
        <w:rPr>
          <w:sz w:val="24"/>
          <w:szCs w:val="24"/>
        </w:rPr>
      </w:r>
      <w:r w:rsidR="00214B3B">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214B3B">
        <w:rPr>
          <w:sz w:val="24"/>
          <w:szCs w:val="24"/>
        </w:rPr>
        <w:fldChar w:fldCharType="end"/>
      </w:r>
      <w:bookmarkEnd w:id="10"/>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Start w:id="12" w:name="Dropdown8"/>
    <w:bookmarkEnd w:id="11"/>
    <w:p w:rsidR="00C87FCA" w:rsidRDefault="00214B3B"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12"/>
    </w:p>
    <w:p w:rsidR="001008BC" w:rsidRDefault="001008BC" w:rsidP="00C87FCA">
      <w:pPr>
        <w:pBdr>
          <w:top w:val="dotted" w:sz="4" w:space="1" w:color="auto"/>
          <w:bottom w:val="dotted" w:sz="4" w:space="1" w:color="auto"/>
        </w:pBdr>
        <w:jc w:val="center"/>
        <w:rPr>
          <w:b/>
          <w:sz w:val="24"/>
          <w:szCs w:val="24"/>
        </w:rPr>
      </w:pPr>
    </w:p>
    <w:p w:rsidR="003E42C6" w:rsidRDefault="003E42C6" w:rsidP="00C87FCA">
      <w:pPr>
        <w:pStyle w:val="ListParagraph"/>
        <w:widowControl/>
        <w:autoSpaceDE/>
        <w:autoSpaceDN/>
        <w:adjustRightInd/>
        <w:spacing w:after="240" w:line="360" w:lineRule="auto"/>
        <w:ind w:left="0"/>
        <w:contextualSpacing w:val="0"/>
        <w:jc w:val="both"/>
        <w:rPr>
          <w:b/>
          <w:sz w:val="24"/>
          <w:szCs w:val="24"/>
        </w:rPr>
      </w:pPr>
      <w:bookmarkStart w:id="13" w:name="Dropdown9"/>
    </w:p>
    <w:p w:rsidR="00C87FCA" w:rsidRDefault="00FF7852" w:rsidP="00C87FCA">
      <w:pPr>
        <w:pStyle w:val="ListParagraph"/>
        <w:widowControl/>
        <w:autoSpaceDE/>
        <w:autoSpaceDN/>
        <w:adjustRightInd/>
        <w:spacing w:after="240" w:line="360" w:lineRule="auto"/>
        <w:ind w:left="0"/>
        <w:contextualSpacing w:val="0"/>
        <w:jc w:val="both"/>
        <w:rPr>
          <w:b/>
          <w:sz w:val="24"/>
          <w:szCs w:val="24"/>
        </w:rPr>
      </w:pPr>
      <w:r>
        <w:rPr>
          <w:b/>
          <w:sz w:val="24"/>
          <w:szCs w:val="24"/>
        </w:rPr>
        <w:t>D. Karunakaran, Acting Chief</w:t>
      </w:r>
      <w:bookmarkEnd w:id="13"/>
      <w:r>
        <w:rPr>
          <w:b/>
          <w:sz w:val="24"/>
          <w:szCs w:val="24"/>
        </w:rPr>
        <w:t xml:space="preserve"> Justice</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FF7852" w:rsidRDefault="00FF7852" w:rsidP="00FF7852">
      <w:pPr>
        <w:pStyle w:val="JudgmentText"/>
      </w:pPr>
      <w:r>
        <w:lastRenderedPageBreak/>
        <w:t>This is a petition for divorce.  The petitioner has applied to this Court for dissolution of her marriage on the ground that the marriage has irretrievably broken down since the parties had lived apart for a continuous period of more than one year immediately proceeding the presentation of the petition and the respondent has consented to the grant of divorce.  The respondent was duly served with the petition appeared in court</w:t>
      </w:r>
      <w:r w:rsidR="004F47B2">
        <w:t xml:space="preserve"> this </w:t>
      </w:r>
      <w:r w:rsidR="004F47B2">
        <w:lastRenderedPageBreak/>
        <w:t>morning</w:t>
      </w:r>
      <w:r>
        <w:t xml:space="preserve"> and informed the court that he was not contesting the petition.  Therefore, the court granted leave for the Petitioner to p</w:t>
      </w:r>
      <w:r w:rsidR="004F47B2">
        <w:t>roceed with an ex-parte hearing in this matter.</w:t>
      </w:r>
    </w:p>
    <w:p w:rsidR="004F47B2" w:rsidRDefault="004F47B2" w:rsidP="00FF7852">
      <w:pPr>
        <w:pStyle w:val="JudgmentText"/>
      </w:pPr>
      <w:r>
        <w:t>In a nutshell, t</w:t>
      </w:r>
      <w:r w:rsidR="00FF7852">
        <w:t xml:space="preserve">he petitioner testified that she </w:t>
      </w:r>
      <w:r>
        <w:t xml:space="preserve">was </w:t>
      </w:r>
      <w:r w:rsidR="00FF7852">
        <w:t>lawfully married</w:t>
      </w:r>
      <w:r w:rsidR="00FF7852" w:rsidRPr="002A1DC5">
        <w:t xml:space="preserve"> </w:t>
      </w:r>
      <w:r>
        <w:t xml:space="preserve">to </w:t>
      </w:r>
      <w:r w:rsidR="00FF7852">
        <w:t xml:space="preserve">the respondent in Seychelles on the </w:t>
      </w:r>
      <w:r>
        <w:t>22</w:t>
      </w:r>
      <w:r w:rsidRPr="004F47B2">
        <w:rPr>
          <w:vertAlign w:val="superscript"/>
        </w:rPr>
        <w:t>nd</w:t>
      </w:r>
      <w:r>
        <w:t xml:space="preserve"> </w:t>
      </w:r>
      <w:r w:rsidR="00FF7852">
        <w:t xml:space="preserve">of </w:t>
      </w:r>
      <w:r>
        <w:t>December</w:t>
      </w:r>
      <w:r w:rsidR="00FF7852">
        <w:t xml:space="preserve"> </w:t>
      </w:r>
      <w:r>
        <w:t>1996</w:t>
      </w:r>
      <w:r w:rsidR="00FF7852">
        <w:t xml:space="preserve"> at the Central Civil Status Office</w:t>
      </w:r>
      <w:r>
        <w:t xml:space="preserve"> as per Exhibit P1</w:t>
      </w:r>
      <w:r w:rsidR="00FF7852">
        <w:t xml:space="preserve">.  </w:t>
      </w:r>
      <w:r>
        <w:t xml:space="preserve">The petitioner is a Day Care Operator whereas the respondent is a Representative. </w:t>
      </w:r>
      <w:r w:rsidR="00FF7852">
        <w:t>At the</w:t>
      </w:r>
      <w:r>
        <w:t xml:space="preserve"> time of the m</w:t>
      </w:r>
      <w:r w:rsidR="00FF7852">
        <w:t>arriage the</w:t>
      </w:r>
      <w:r>
        <w:t xml:space="preserve"> petitioner was a spinster and the respondent was a bachelor.</w:t>
      </w:r>
    </w:p>
    <w:p w:rsidR="003E42C6" w:rsidRDefault="003E42C6" w:rsidP="003E42C6">
      <w:pPr>
        <w:pStyle w:val="JudgmentText"/>
        <w:numPr>
          <w:ilvl w:val="0"/>
          <w:numId w:val="0"/>
        </w:numPr>
        <w:ind w:left="720"/>
      </w:pPr>
    </w:p>
    <w:p w:rsidR="004F47B2" w:rsidRDefault="004F47B2" w:rsidP="00FF7852">
      <w:pPr>
        <w:pStyle w:val="JudgmentText"/>
      </w:pPr>
      <w:r>
        <w:t>There are three children born of the marriage namely :</w:t>
      </w:r>
    </w:p>
    <w:p w:rsidR="004F47B2" w:rsidRDefault="00364551" w:rsidP="003E42C6">
      <w:pPr>
        <w:pStyle w:val="JudgmentText"/>
        <w:numPr>
          <w:ilvl w:val="0"/>
          <w:numId w:val="7"/>
        </w:numPr>
        <w:spacing w:after="120"/>
      </w:pPr>
      <w:r>
        <w:t>Keron Calvin Agathine born on the 26</w:t>
      </w:r>
      <w:r w:rsidRPr="00364551">
        <w:rPr>
          <w:vertAlign w:val="superscript"/>
        </w:rPr>
        <w:t>th</w:t>
      </w:r>
      <w:r>
        <w:t xml:space="preserve"> July 1993,</w:t>
      </w:r>
    </w:p>
    <w:p w:rsidR="00364551" w:rsidRDefault="00364551" w:rsidP="003E42C6">
      <w:pPr>
        <w:pStyle w:val="JudgmentText"/>
        <w:numPr>
          <w:ilvl w:val="0"/>
          <w:numId w:val="7"/>
        </w:numPr>
        <w:spacing w:after="120"/>
      </w:pPr>
      <w:r>
        <w:t>Keshia Julie Rebecca Agathine born on the 7</w:t>
      </w:r>
      <w:r w:rsidRPr="00364551">
        <w:rPr>
          <w:vertAlign w:val="superscript"/>
        </w:rPr>
        <w:t>th</w:t>
      </w:r>
      <w:r>
        <w:t xml:space="preserve"> November 1994, and</w:t>
      </w:r>
    </w:p>
    <w:p w:rsidR="00364551" w:rsidRDefault="00364551" w:rsidP="003E42C6">
      <w:pPr>
        <w:pStyle w:val="JudgmentText"/>
        <w:numPr>
          <w:ilvl w:val="0"/>
          <w:numId w:val="7"/>
        </w:numPr>
        <w:spacing w:after="120"/>
      </w:pPr>
      <w:r>
        <w:t>Kaisy-Jane Karine Agathine born on the 23</w:t>
      </w:r>
      <w:r w:rsidRPr="00364551">
        <w:rPr>
          <w:vertAlign w:val="superscript"/>
        </w:rPr>
        <w:t>rd</w:t>
      </w:r>
      <w:r>
        <w:t xml:space="preserve"> September 1999.</w:t>
      </w:r>
    </w:p>
    <w:p w:rsidR="003E42C6" w:rsidRDefault="003E42C6" w:rsidP="003E42C6">
      <w:pPr>
        <w:pStyle w:val="JudgmentText"/>
        <w:numPr>
          <w:ilvl w:val="0"/>
          <w:numId w:val="0"/>
        </w:numPr>
        <w:spacing w:after="120" w:line="240" w:lineRule="auto"/>
        <w:ind w:left="1440"/>
      </w:pPr>
    </w:p>
    <w:p w:rsidR="003E42C6" w:rsidRDefault="00FF7852" w:rsidP="003E42C6">
      <w:pPr>
        <w:pStyle w:val="JudgmentText"/>
      </w:pPr>
      <w:r>
        <w:t xml:space="preserve"> </w:t>
      </w:r>
      <w:r w:rsidR="00364551">
        <w:t xml:space="preserve">The petitioner and the respondent both are </w:t>
      </w:r>
      <w:r>
        <w:t>Seychellois national domical and resident in Seychell</w:t>
      </w:r>
      <w:r w:rsidR="00364551">
        <w:t xml:space="preserve">es.  </w:t>
      </w:r>
      <w:r>
        <w:t xml:space="preserve">The petitioner categorically testified that the marriage has irretrievably broken down </w:t>
      </w:r>
      <w:r w:rsidR="00364551">
        <w:t>since the parties have</w:t>
      </w:r>
      <w:r>
        <w:t xml:space="preserve"> lived apart for a continuous period of more than two years </w:t>
      </w:r>
      <w:r w:rsidR="00364551">
        <w:t xml:space="preserve">immediately </w:t>
      </w:r>
      <w:r>
        <w:t>preceding the presentation of the petition</w:t>
      </w:r>
      <w:r w:rsidR="00364551">
        <w:t xml:space="preserve"> and the respondent has consented to the grant of divorce</w:t>
      </w:r>
      <w:r>
        <w:t xml:space="preserve">.  </w:t>
      </w:r>
      <w:r w:rsidR="00364551">
        <w:t xml:space="preserve">In fact the respondent this morning categorically stated that he had no objection to the grant of divorce.  Moreover, the petitioner </w:t>
      </w:r>
      <w:r>
        <w:t xml:space="preserve">testified that </w:t>
      </w:r>
      <w:r w:rsidR="003E42C6">
        <w:t xml:space="preserve">all attempts of </w:t>
      </w:r>
      <w:r>
        <w:t>reconciliation</w:t>
      </w:r>
      <w:r w:rsidR="003E42C6">
        <w:t xml:space="preserve"> have failed.  I</w:t>
      </w:r>
      <w:r>
        <w:t xml:space="preserve">n the circumstance, </w:t>
      </w:r>
      <w:r w:rsidR="003E42C6">
        <w:t xml:space="preserve">the petitioner seeks this </w:t>
      </w:r>
      <w:r>
        <w:t>Court for a dissolution of her marriage.</w:t>
      </w:r>
    </w:p>
    <w:p w:rsidR="00FF7852" w:rsidRDefault="00FF7852" w:rsidP="00FF7852">
      <w:pPr>
        <w:pStyle w:val="JudgmentText"/>
      </w:pPr>
      <w:r>
        <w:t xml:space="preserve">On the strength of the uncontrovertibly evidence adduced by the petitioner </w:t>
      </w:r>
      <w:r w:rsidR="003E42C6">
        <w:t xml:space="preserve">ex-parte </w:t>
      </w:r>
      <w:r>
        <w:t>in this matter, I am satisfied</w:t>
      </w:r>
      <w:r w:rsidR="003E42C6">
        <w:t xml:space="preserve"> more than a balance of probabilities</w:t>
      </w:r>
      <w:r>
        <w:t xml:space="preserve"> that the marriage in question has irretrievably broken down.  </w:t>
      </w:r>
      <w:r w:rsidR="003E42C6">
        <w:t xml:space="preserve">Therefore I find it just and necessary that the marriage should be dissolve.  Accordingly, </w:t>
      </w:r>
      <w:r>
        <w:t xml:space="preserve">I dissolved the marriage.  </w:t>
      </w:r>
    </w:p>
    <w:p w:rsidR="003E42C6" w:rsidRDefault="003E42C6" w:rsidP="003E42C6">
      <w:pPr>
        <w:pStyle w:val="JudgmentText"/>
        <w:numPr>
          <w:ilvl w:val="0"/>
          <w:numId w:val="0"/>
        </w:numPr>
        <w:ind w:left="720"/>
      </w:pPr>
    </w:p>
    <w:p w:rsidR="00FF7852" w:rsidRDefault="00FF7852" w:rsidP="00FF7852">
      <w:pPr>
        <w:pStyle w:val="JudgmentText"/>
      </w:pPr>
      <w:r>
        <w:lastRenderedPageBreak/>
        <w:t xml:space="preserve">Therefore, I hereby dissolve the marriage of the parties and grant a conditional order of </w:t>
      </w:r>
      <w:bookmarkStart w:id="14" w:name="_GoBack"/>
      <w:bookmarkEnd w:id="14"/>
      <w:r>
        <w:t xml:space="preserve">divorce, which may be made absolute after the expiry of six weeks from the date hereof.  </w:t>
      </w:r>
    </w:p>
    <w:p w:rsidR="00FF7852" w:rsidRDefault="00FF7852" w:rsidP="00FF7852">
      <w:pPr>
        <w:pStyle w:val="JudgmentText"/>
      </w:pPr>
      <w:r>
        <w:t>The petition is granted accordingly.</w:t>
      </w:r>
      <w:r w:rsidR="00214B3B" w:rsidRPr="006A5FA6">
        <w:rPr>
          <w:highlight w:val="lightGray"/>
        </w:rPr>
        <w:fldChar w:fldCharType="begin"/>
      </w:r>
      <w:r w:rsidRPr="006A5FA6">
        <w:rPr>
          <w:highlight w:val="lightGray"/>
        </w:rPr>
        <w:instrText xml:space="preserve">  </w:instrText>
      </w:r>
      <w:r w:rsidR="00214B3B" w:rsidRPr="006A5FA6">
        <w:rPr>
          <w:highlight w:val="lightGray"/>
        </w:rPr>
        <w:fldChar w:fldCharType="end"/>
      </w:r>
      <w:r>
        <w:t xml:space="preserve">  File closed.</w:t>
      </w:r>
    </w:p>
    <w:p w:rsidR="003E42C6" w:rsidRDefault="003E42C6" w:rsidP="003E42C6">
      <w:pPr>
        <w:pStyle w:val="JudgmentText"/>
        <w:numPr>
          <w:ilvl w:val="0"/>
          <w:numId w:val="0"/>
        </w:numPr>
        <w:ind w:left="720"/>
      </w:pPr>
    </w:p>
    <w:p w:rsidR="001E4ED8" w:rsidRPr="003E42C6" w:rsidRDefault="001E4ED8" w:rsidP="003E42C6">
      <w:pPr>
        <w:pStyle w:val="JudgmentText"/>
        <w:numPr>
          <w:ilvl w:val="0"/>
          <w:numId w:val="0"/>
        </w:numPr>
      </w:pPr>
      <w:r w:rsidRPr="003E42C6">
        <w:t xml:space="preserve">Signed, </w:t>
      </w:r>
      <w:r w:rsidR="00E33F35" w:rsidRPr="003E42C6">
        <w:t xml:space="preserve">dated and delivered at Ile du Port </w:t>
      </w:r>
      <w:r w:rsidRPr="003E42C6">
        <w:t xml:space="preserve">on </w:t>
      </w:r>
      <w:r w:rsidR="00FF7852" w:rsidRPr="003E42C6">
        <w:t>1</w:t>
      </w:r>
      <w:r w:rsidR="00FF7852" w:rsidRPr="003E42C6">
        <w:rPr>
          <w:vertAlign w:val="superscript"/>
        </w:rPr>
        <w:t>st</w:t>
      </w:r>
      <w:r w:rsidR="00FF7852" w:rsidRPr="003E42C6">
        <w:t xml:space="preserve"> October 2014.</w:t>
      </w:r>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E42C6" w:rsidRDefault="003E42C6"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3E42C6" w:rsidRDefault="003E42C6" w:rsidP="0006489F">
      <w:pPr>
        <w:pStyle w:val="ListParagraph"/>
        <w:widowControl/>
        <w:autoSpaceDE/>
        <w:autoSpaceDN/>
        <w:adjustRightInd/>
        <w:spacing w:after="120"/>
        <w:ind w:left="0"/>
        <w:contextualSpacing w:val="0"/>
        <w:jc w:val="both"/>
        <w:rPr>
          <w:sz w:val="24"/>
          <w:szCs w:val="24"/>
        </w:rPr>
      </w:pPr>
    </w:p>
    <w:p w:rsidR="003E42C6" w:rsidRDefault="003E42C6" w:rsidP="0006489F">
      <w:pPr>
        <w:pStyle w:val="ListParagraph"/>
        <w:widowControl/>
        <w:autoSpaceDE/>
        <w:autoSpaceDN/>
        <w:adjustRightInd/>
        <w:spacing w:after="120"/>
        <w:ind w:left="0"/>
        <w:contextualSpacing w:val="0"/>
        <w:jc w:val="both"/>
        <w:rPr>
          <w:sz w:val="24"/>
          <w:szCs w:val="24"/>
        </w:rPr>
      </w:pPr>
    </w:p>
    <w:p w:rsidR="003E42C6" w:rsidRDefault="003E42C6" w:rsidP="0006489F">
      <w:pPr>
        <w:pStyle w:val="ListParagraph"/>
        <w:widowControl/>
        <w:autoSpaceDE/>
        <w:autoSpaceDN/>
        <w:adjustRightInd/>
        <w:spacing w:after="120"/>
        <w:ind w:left="0"/>
        <w:contextualSpacing w:val="0"/>
        <w:jc w:val="both"/>
        <w:rPr>
          <w:sz w:val="24"/>
          <w:szCs w:val="24"/>
        </w:rPr>
      </w:pPr>
    </w:p>
    <w:bookmarkStart w:id="15" w:name="Dropdown6"/>
    <w:p w:rsidR="00E33F35" w:rsidRPr="002A7376" w:rsidRDefault="00214B3B"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5"/>
    </w:p>
    <w:p w:rsidR="009E05E5" w:rsidRPr="00E33F35" w:rsidRDefault="00FF7852" w:rsidP="00E33F35">
      <w:pPr>
        <w:pStyle w:val="ListParagraph"/>
        <w:widowControl/>
        <w:autoSpaceDE/>
        <w:autoSpaceDN/>
        <w:adjustRightInd/>
        <w:ind w:left="0"/>
        <w:contextualSpacing w:val="0"/>
        <w:jc w:val="both"/>
        <w:rPr>
          <w:b/>
          <w:sz w:val="24"/>
          <w:szCs w:val="24"/>
        </w:rPr>
      </w:pPr>
      <w:bookmarkStart w:id="16" w:name="Dropdown7"/>
      <w:r>
        <w:rPr>
          <w:b/>
          <w:sz w:val="24"/>
          <w:szCs w:val="24"/>
        </w:rPr>
        <w:t xml:space="preserve">Acting </w:t>
      </w:r>
      <w:r w:rsidR="00214B3B">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214B3B">
        <w:rPr>
          <w:b/>
          <w:sz w:val="24"/>
          <w:szCs w:val="24"/>
        </w:rPr>
      </w:r>
      <w:r w:rsidR="00214B3B">
        <w:rPr>
          <w:b/>
          <w:sz w:val="24"/>
          <w:szCs w:val="24"/>
        </w:rPr>
        <w:fldChar w:fldCharType="end"/>
      </w:r>
      <w:bookmarkEnd w:id="16"/>
      <w:r w:rsidR="00214B3B" w:rsidRPr="00E33F35">
        <w:rPr>
          <w:b/>
          <w:sz w:val="24"/>
          <w:szCs w:val="24"/>
        </w:rPr>
        <w:fldChar w:fldCharType="begin"/>
      </w:r>
      <w:r w:rsidR="007C2809" w:rsidRPr="00E33F35">
        <w:rPr>
          <w:b/>
          <w:sz w:val="24"/>
          <w:szCs w:val="24"/>
        </w:rPr>
        <w:instrText xml:space="preserve">  </w:instrText>
      </w:r>
      <w:r w:rsidR="00214B3B"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EB" w:rsidRDefault="00BC49EB" w:rsidP="00DB6D34">
      <w:r>
        <w:separator/>
      </w:r>
    </w:p>
  </w:endnote>
  <w:endnote w:type="continuationSeparator" w:id="0">
    <w:p w:rsidR="00BC49EB" w:rsidRDefault="00BC49E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EE391B">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EB" w:rsidRDefault="00BC49EB" w:rsidP="00DB6D34">
      <w:r>
        <w:separator/>
      </w:r>
    </w:p>
  </w:footnote>
  <w:footnote w:type="continuationSeparator" w:id="0">
    <w:p w:rsidR="00BC49EB" w:rsidRDefault="00BC49E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266F3C61"/>
    <w:multiLevelType w:val="hybridMultilevel"/>
    <w:tmpl w:val="456A6862"/>
    <w:lvl w:ilvl="0" w:tplc="AFE69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E8"/>
    <w:rsid w:val="00005BEF"/>
    <w:rsid w:val="0002151A"/>
    <w:rsid w:val="00030C81"/>
    <w:rsid w:val="0006489F"/>
    <w:rsid w:val="00075573"/>
    <w:rsid w:val="00091036"/>
    <w:rsid w:val="000A10B8"/>
    <w:rsid w:val="000D1DD3"/>
    <w:rsid w:val="000E39A5"/>
    <w:rsid w:val="000E5D08"/>
    <w:rsid w:val="000E7400"/>
    <w:rsid w:val="001008BC"/>
    <w:rsid w:val="00101D12"/>
    <w:rsid w:val="001040DB"/>
    <w:rsid w:val="00117CBF"/>
    <w:rsid w:val="00121267"/>
    <w:rsid w:val="00126A10"/>
    <w:rsid w:val="001376AB"/>
    <w:rsid w:val="00144612"/>
    <w:rsid w:val="0016510C"/>
    <w:rsid w:val="00180158"/>
    <w:rsid w:val="001D30F7"/>
    <w:rsid w:val="001E4ED8"/>
    <w:rsid w:val="0020244B"/>
    <w:rsid w:val="00214B3B"/>
    <w:rsid w:val="00231C17"/>
    <w:rsid w:val="00234AC1"/>
    <w:rsid w:val="00236AAC"/>
    <w:rsid w:val="0024353F"/>
    <w:rsid w:val="00290E14"/>
    <w:rsid w:val="002A7376"/>
    <w:rsid w:val="002B2255"/>
    <w:rsid w:val="002B4478"/>
    <w:rsid w:val="002C7560"/>
    <w:rsid w:val="002D06AA"/>
    <w:rsid w:val="002D67FC"/>
    <w:rsid w:val="002E3EA1"/>
    <w:rsid w:val="002E6963"/>
    <w:rsid w:val="002F40A1"/>
    <w:rsid w:val="00301D88"/>
    <w:rsid w:val="00304458"/>
    <w:rsid w:val="00304E76"/>
    <w:rsid w:val="00314C7A"/>
    <w:rsid w:val="00364551"/>
    <w:rsid w:val="003647E7"/>
    <w:rsid w:val="0037270D"/>
    <w:rsid w:val="00377341"/>
    <w:rsid w:val="003838CC"/>
    <w:rsid w:val="003862CB"/>
    <w:rsid w:val="0038700C"/>
    <w:rsid w:val="003921D6"/>
    <w:rsid w:val="0039596B"/>
    <w:rsid w:val="003B461C"/>
    <w:rsid w:val="003B4C19"/>
    <w:rsid w:val="003D58AA"/>
    <w:rsid w:val="003D7B97"/>
    <w:rsid w:val="003E2ABC"/>
    <w:rsid w:val="003E42C6"/>
    <w:rsid w:val="003F0F8D"/>
    <w:rsid w:val="004156B9"/>
    <w:rsid w:val="00445BFA"/>
    <w:rsid w:val="00452BB6"/>
    <w:rsid w:val="0046133B"/>
    <w:rsid w:val="004B05AA"/>
    <w:rsid w:val="004C3D80"/>
    <w:rsid w:val="004F3823"/>
    <w:rsid w:val="004F47B2"/>
    <w:rsid w:val="005207C8"/>
    <w:rsid w:val="00530663"/>
    <w:rsid w:val="0054717A"/>
    <w:rsid w:val="0055036F"/>
    <w:rsid w:val="005514D6"/>
    <w:rsid w:val="00552704"/>
    <w:rsid w:val="00572AB3"/>
    <w:rsid w:val="005836AC"/>
    <w:rsid w:val="00584583"/>
    <w:rsid w:val="00594FAC"/>
    <w:rsid w:val="005F5FB0"/>
    <w:rsid w:val="00606587"/>
    <w:rsid w:val="00606EEA"/>
    <w:rsid w:val="006174DB"/>
    <w:rsid w:val="0064023C"/>
    <w:rsid w:val="006562E8"/>
    <w:rsid w:val="006578C2"/>
    <w:rsid w:val="00666D33"/>
    <w:rsid w:val="00695110"/>
    <w:rsid w:val="006A58E4"/>
    <w:rsid w:val="006A6E7F"/>
    <w:rsid w:val="006D36C9"/>
    <w:rsid w:val="007175A6"/>
    <w:rsid w:val="00744508"/>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80E4E"/>
    <w:rsid w:val="00AC3885"/>
    <w:rsid w:val="00AD75CD"/>
    <w:rsid w:val="00B05D6E"/>
    <w:rsid w:val="00B119B1"/>
    <w:rsid w:val="00B14612"/>
    <w:rsid w:val="00B23E73"/>
    <w:rsid w:val="00B40898"/>
    <w:rsid w:val="00B4124C"/>
    <w:rsid w:val="00B4625E"/>
    <w:rsid w:val="00B75AE2"/>
    <w:rsid w:val="00B9148E"/>
    <w:rsid w:val="00B94805"/>
    <w:rsid w:val="00BA6027"/>
    <w:rsid w:val="00BC1D95"/>
    <w:rsid w:val="00BC49EB"/>
    <w:rsid w:val="00BD4287"/>
    <w:rsid w:val="00BD60D5"/>
    <w:rsid w:val="00BE1D00"/>
    <w:rsid w:val="00BE3628"/>
    <w:rsid w:val="00BE424C"/>
    <w:rsid w:val="00BF5CC9"/>
    <w:rsid w:val="00C036A5"/>
    <w:rsid w:val="00C065A3"/>
    <w:rsid w:val="00C14327"/>
    <w:rsid w:val="00C22967"/>
    <w:rsid w:val="00C35333"/>
    <w:rsid w:val="00C55FDF"/>
    <w:rsid w:val="00C56CB6"/>
    <w:rsid w:val="00C5739F"/>
    <w:rsid w:val="00C66FBE"/>
    <w:rsid w:val="00C87FCA"/>
    <w:rsid w:val="00CA1B0C"/>
    <w:rsid w:val="00CA7795"/>
    <w:rsid w:val="00CA7F40"/>
    <w:rsid w:val="00CB3C7E"/>
    <w:rsid w:val="00CC0154"/>
    <w:rsid w:val="00D03314"/>
    <w:rsid w:val="00D06A0F"/>
    <w:rsid w:val="00D813AB"/>
    <w:rsid w:val="00D82047"/>
    <w:rsid w:val="00DB6D34"/>
    <w:rsid w:val="00DD4E02"/>
    <w:rsid w:val="00DD639D"/>
    <w:rsid w:val="00DE08C1"/>
    <w:rsid w:val="00DF2970"/>
    <w:rsid w:val="00DF303A"/>
    <w:rsid w:val="00E0467F"/>
    <w:rsid w:val="00E0505F"/>
    <w:rsid w:val="00E30B60"/>
    <w:rsid w:val="00E33F35"/>
    <w:rsid w:val="00E35862"/>
    <w:rsid w:val="00E41E94"/>
    <w:rsid w:val="00E55B91"/>
    <w:rsid w:val="00E55C69"/>
    <w:rsid w:val="00E57D4D"/>
    <w:rsid w:val="00E6492F"/>
    <w:rsid w:val="00E65691"/>
    <w:rsid w:val="00E91FA1"/>
    <w:rsid w:val="00E944E2"/>
    <w:rsid w:val="00EA6F17"/>
    <w:rsid w:val="00EC12D0"/>
    <w:rsid w:val="00EC2355"/>
    <w:rsid w:val="00EC6290"/>
    <w:rsid w:val="00ED76D9"/>
    <w:rsid w:val="00EE391B"/>
    <w:rsid w:val="00EF2051"/>
    <w:rsid w:val="00F00A19"/>
    <w:rsid w:val="00F409B1"/>
    <w:rsid w:val="00F804CC"/>
    <w:rsid w:val="00F82A83"/>
    <w:rsid w:val="00F83B3D"/>
    <w:rsid w:val="00FB0AFB"/>
    <w:rsid w:val="00FB2453"/>
    <w:rsid w:val="00FB39BA"/>
    <w:rsid w:val="00FC61E3"/>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 w:type="paragraph" w:styleId="NoSpacing">
    <w:name w:val="No Spacing"/>
    <w:uiPriority w:val="1"/>
    <w:qFormat/>
    <w:rsid w:val="00FF785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 w:type="paragraph" w:styleId="NoSpacing">
    <w:name w:val="No Spacing"/>
    <w:uiPriority w:val="1"/>
    <w:qFormat/>
    <w:rsid w:val="00FF785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lliams\Local%20Settings\Temporary%20Internet%20Files\Content.MSO\5B6589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0472-C523-4A3E-9B73-ACA129CC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5B65891E</Template>
  <TotalTime>1</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Telma</cp:lastModifiedBy>
  <cp:revision>2</cp:revision>
  <cp:lastPrinted>2013-08-26T11:27:00Z</cp:lastPrinted>
  <dcterms:created xsi:type="dcterms:W3CDTF">2014-11-25T09:37:00Z</dcterms:created>
  <dcterms:modified xsi:type="dcterms:W3CDTF">2014-11-25T09:37:00Z</dcterms:modified>
</cp:coreProperties>
</file>