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3B" w:rsidRDefault="0088743B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2151A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0"/>
      <w:r w:rsidR="001F593E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DC"/>
              <w:listEntry w:val="MC"/>
              <w:listEntry w:val="CS"/>
            </w:ddList>
          </w:ffData>
        </w:fldChar>
      </w:r>
      <w:r w:rsidR="0002151A">
        <w:rPr>
          <w:b/>
          <w:sz w:val="28"/>
          <w:szCs w:val="28"/>
        </w:rPr>
        <w:instrText xml:space="preserve"> FORMDROPDOWN </w:instrText>
      </w:r>
      <w:r w:rsidR="001F593E">
        <w:rPr>
          <w:b/>
          <w:sz w:val="28"/>
          <w:szCs w:val="28"/>
        </w:rPr>
      </w:r>
      <w:r w:rsidR="001F593E">
        <w:rPr>
          <w:b/>
          <w:sz w:val="28"/>
          <w:szCs w:val="28"/>
        </w:rPr>
        <w:fldChar w:fldCharType="end"/>
      </w:r>
      <w:bookmarkEnd w:id="0"/>
      <w:r w:rsidR="005F5FB0">
        <w:rPr>
          <w:b/>
          <w:sz w:val="28"/>
          <w:szCs w:val="28"/>
        </w:rPr>
        <w:t xml:space="preserve"> </w:t>
      </w:r>
      <w:r w:rsidR="00E502F4">
        <w:rPr>
          <w:b/>
          <w:sz w:val="28"/>
          <w:szCs w:val="28"/>
        </w:rPr>
        <w:t>107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E502F4">
        <w:rPr>
          <w:b/>
          <w:sz w:val="28"/>
          <w:szCs w:val="28"/>
        </w:rPr>
        <w:t>14</w:t>
      </w:r>
      <w:r w:rsidR="001F593E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1F593E" w:rsidRPr="00B75AE2">
        <w:rPr>
          <w:b/>
          <w:sz w:val="28"/>
          <w:szCs w:val="28"/>
        </w:rPr>
      </w:r>
      <w:r w:rsidR="001F593E" w:rsidRPr="00B75AE2">
        <w:rPr>
          <w:b/>
          <w:sz w:val="28"/>
          <w:szCs w:val="28"/>
        </w:rPr>
        <w:fldChar w:fldCharType="separate"/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1F593E" w:rsidRPr="00B75AE2">
        <w:rPr>
          <w:b/>
          <w:sz w:val="28"/>
          <w:szCs w:val="28"/>
        </w:rPr>
        <w:fldChar w:fldCharType="end"/>
      </w:r>
      <w:bookmarkEnd w:id="1"/>
    </w:p>
    <w:p w:rsidR="00A53837" w:rsidRPr="00606EEA" w:rsidRDefault="001F593E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14C7A" w:rsidP="00314C7A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E502F4">
        <w:rPr>
          <w:b/>
          <w:sz w:val="24"/>
          <w:szCs w:val="24"/>
        </w:rPr>
        <w:t>4</w:t>
      </w:r>
      <w:r w:rsidR="001F593E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1F593E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E502F4">
        <w:rPr>
          <w:b/>
          <w:sz w:val="24"/>
          <w:szCs w:val="24"/>
        </w:rPr>
        <w:t xml:space="preserve"> 410</w:t>
      </w:r>
      <w:r w:rsidR="001F593E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>
        <w:rPr>
          <w:b/>
          <w:sz w:val="24"/>
          <w:szCs w:val="24"/>
        </w:rPr>
        <w:instrText xml:space="preserve"> FORMTEXT </w:instrText>
      </w:r>
      <w:r w:rsidR="001F593E">
        <w:rPr>
          <w:b/>
          <w:sz w:val="24"/>
          <w:szCs w:val="24"/>
        </w:rPr>
      </w:r>
      <w:r w:rsidR="001F593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1F593E">
        <w:rPr>
          <w:b/>
          <w:sz w:val="24"/>
          <w:szCs w:val="24"/>
        </w:rPr>
        <w:fldChar w:fldCharType="end"/>
      </w:r>
      <w:bookmarkEnd w:id="2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E502F4" w:rsidRDefault="00E502F4" w:rsidP="00E502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JOSEPH BENOIT KURSLEY POUDRET</w:t>
      </w:r>
    </w:p>
    <w:bookmarkStart w:id="3" w:name="Dropdown13"/>
    <w:p w:rsidR="00B40898" w:rsidRDefault="001F593E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bookmarkStart w:id="4" w:name="Text22"/>
    <w:p w:rsidR="00B119B1" w:rsidRDefault="001F593E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4"/>
      <w:r w:rsidR="00E502F4" w:rsidRPr="00E502F4">
        <w:rPr>
          <w:b/>
          <w:sz w:val="28"/>
          <w:szCs w:val="28"/>
        </w:rPr>
        <w:t xml:space="preserve"> </w:t>
      </w:r>
      <w:r w:rsidR="00E502F4">
        <w:rPr>
          <w:b/>
          <w:sz w:val="28"/>
          <w:szCs w:val="28"/>
        </w:rPr>
        <w:t>ENID POUDRET NEE MARIE-THERE</w:t>
      </w:r>
    </w:p>
    <w:bookmarkStart w:id="5" w:name="Dropdown14"/>
    <w:p w:rsidR="00B40898" w:rsidRDefault="001F593E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E502F4">
        <w:rPr>
          <w:sz w:val="24"/>
          <w:szCs w:val="24"/>
        </w:rPr>
        <w:t>15</w:t>
      </w:r>
      <w:r w:rsidR="00E502F4" w:rsidRPr="00E502F4">
        <w:rPr>
          <w:sz w:val="24"/>
          <w:szCs w:val="24"/>
          <w:vertAlign w:val="superscript"/>
        </w:rPr>
        <w:t>th</w:t>
      </w:r>
      <w:r w:rsidR="00E502F4">
        <w:rPr>
          <w:sz w:val="24"/>
          <w:szCs w:val="24"/>
        </w:rPr>
        <w:t xml:space="preserve"> October 2014</w:t>
      </w:r>
      <w:r w:rsidRPr="00E0467F">
        <w:rPr>
          <w:sz w:val="24"/>
          <w:szCs w:val="24"/>
        </w:rPr>
        <w:tab/>
      </w:r>
      <w:bookmarkStart w:id="6" w:name="Text34"/>
      <w:r w:rsidR="001F593E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1F593E">
        <w:rPr>
          <w:sz w:val="24"/>
          <w:szCs w:val="24"/>
        </w:rPr>
      </w:r>
      <w:r w:rsidR="001F593E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1F593E">
        <w:rPr>
          <w:sz w:val="24"/>
          <w:szCs w:val="24"/>
        </w:rPr>
        <w:fldChar w:fldCharType="end"/>
      </w:r>
      <w:bookmarkEnd w:id="6"/>
      <w:r w:rsidR="001F593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F593E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E502F4" w:rsidRPr="00E502F4">
        <w:rPr>
          <w:sz w:val="24"/>
          <w:szCs w:val="24"/>
        </w:rPr>
        <w:t>Mr. Gabriel</w:t>
      </w:r>
      <w:r w:rsidR="001F593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1F593E">
        <w:rPr>
          <w:sz w:val="24"/>
          <w:szCs w:val="24"/>
        </w:rPr>
        <w:fldChar w:fldCharType="end"/>
      </w:r>
      <w:r w:rsidR="001F593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F593E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7" w:name="Dropdown11"/>
      <w:r w:rsidR="001F593E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etitioner"/>
              <w:listEntry w:val="first petitioner"/>
              <w:listEntry w:val="petitioner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1F593E">
        <w:rPr>
          <w:sz w:val="24"/>
          <w:szCs w:val="24"/>
        </w:rPr>
      </w:r>
      <w:r w:rsidR="001F593E">
        <w:rPr>
          <w:sz w:val="24"/>
          <w:szCs w:val="24"/>
        </w:rPr>
        <w:fldChar w:fldCharType="end"/>
      </w:r>
      <w:bookmarkEnd w:id="7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593E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>
        <w:rPr>
          <w:sz w:val="24"/>
          <w:szCs w:val="24"/>
        </w:rPr>
        <w:instrText xml:space="preserve"> FORMTEXT </w:instrText>
      </w:r>
      <w:r w:rsidR="001F593E">
        <w:rPr>
          <w:sz w:val="24"/>
          <w:szCs w:val="24"/>
        </w:rPr>
      </w:r>
      <w:r w:rsidR="001F593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1F593E">
        <w:rPr>
          <w:sz w:val="24"/>
          <w:szCs w:val="24"/>
        </w:rPr>
        <w:fldChar w:fldCharType="end"/>
      </w:r>
      <w:bookmarkEnd w:id="8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02F4">
        <w:rPr>
          <w:sz w:val="24"/>
          <w:szCs w:val="24"/>
        </w:rPr>
        <w:t xml:space="preserve"> </w:t>
      </w:r>
      <w:r w:rsidR="005F5FB0">
        <w:rPr>
          <w:sz w:val="24"/>
          <w:szCs w:val="24"/>
        </w:rPr>
        <w:tab/>
      </w:r>
      <w:r w:rsidR="001F593E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="005F5FB0">
        <w:rPr>
          <w:sz w:val="24"/>
          <w:szCs w:val="24"/>
        </w:rPr>
        <w:instrText xml:space="preserve"> FORMTEXT </w:instrText>
      </w:r>
      <w:r w:rsidR="001F593E">
        <w:rPr>
          <w:sz w:val="24"/>
          <w:szCs w:val="24"/>
        </w:rPr>
      </w:r>
      <w:r w:rsidR="001F593E">
        <w:rPr>
          <w:sz w:val="24"/>
          <w:szCs w:val="24"/>
        </w:rPr>
        <w:fldChar w:fldCharType="separate"/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1F593E">
        <w:rPr>
          <w:sz w:val="24"/>
          <w:szCs w:val="24"/>
        </w:rPr>
        <w:fldChar w:fldCharType="end"/>
      </w:r>
      <w:bookmarkEnd w:id="9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502F4">
        <w:rPr>
          <w:sz w:val="24"/>
          <w:szCs w:val="24"/>
        </w:rPr>
        <w:t>15</w:t>
      </w:r>
      <w:r w:rsidR="00E502F4" w:rsidRPr="00E502F4">
        <w:rPr>
          <w:sz w:val="24"/>
          <w:szCs w:val="24"/>
          <w:vertAlign w:val="superscript"/>
        </w:rPr>
        <w:t>th</w:t>
      </w:r>
      <w:r w:rsidR="00E502F4">
        <w:rPr>
          <w:sz w:val="24"/>
          <w:szCs w:val="24"/>
        </w:rPr>
        <w:t xml:space="preserve"> October 2014</w:t>
      </w:r>
      <w:r w:rsidR="00E0467F">
        <w:rPr>
          <w:sz w:val="24"/>
          <w:szCs w:val="24"/>
        </w:rPr>
        <w:tab/>
      </w:r>
      <w:bookmarkStart w:id="10" w:name="Text26"/>
      <w:r w:rsidR="001F593E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1F593E">
        <w:rPr>
          <w:sz w:val="24"/>
          <w:szCs w:val="24"/>
        </w:rPr>
      </w:r>
      <w:r w:rsidR="001F593E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1F593E">
        <w:rPr>
          <w:sz w:val="24"/>
          <w:szCs w:val="24"/>
        </w:rPr>
        <w:fldChar w:fldCharType="end"/>
      </w:r>
      <w:bookmarkEnd w:id="10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1" w:name="Dropdown2"/>
    </w:p>
    <w:bookmarkStart w:id="12" w:name="Dropdown8"/>
    <w:bookmarkEnd w:id="11"/>
    <w:p w:rsidR="00C87FCA" w:rsidRDefault="001F593E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409B1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2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E502F4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bookmarkStart w:id="13" w:name="Dropdown9"/>
      <w:r>
        <w:rPr>
          <w:b/>
          <w:sz w:val="24"/>
          <w:szCs w:val="24"/>
        </w:rPr>
        <w:t>D. Karunakaran, Acting Chief Justice</w:t>
      </w:r>
      <w:bookmarkEnd w:id="13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02F4" w:rsidRDefault="00E502F4" w:rsidP="00E502F4">
      <w:pPr>
        <w:pStyle w:val="JudgmentText"/>
      </w:pPr>
      <w:r>
        <w:lastRenderedPageBreak/>
        <w:t>This is a petition for divorce.  The petitioner has applied to t</w:t>
      </w:r>
      <w:r w:rsidR="004334DA">
        <w:t>his Court for dissolution of his</w:t>
      </w:r>
      <w:r>
        <w:t xml:space="preserve"> marriage on the ground that the marriage has irretrievably broken down since the parties had lived apart for a continuous period of mo</w:t>
      </w:r>
      <w:r w:rsidR="004334DA">
        <w:t>re than one year immediately preceding</w:t>
      </w:r>
      <w:r>
        <w:t xml:space="preserve"> the presentation of the petition and the respondent has consented to the grant of divorce.  The respondent w</w:t>
      </w:r>
      <w:r w:rsidR="004334DA">
        <w:t>ho was</w:t>
      </w:r>
      <w:r>
        <w:t xml:space="preserve"> duly served with </w:t>
      </w:r>
      <w:r w:rsidR="004334DA">
        <w:t>a notice defaulted</w:t>
      </w:r>
      <w:r>
        <w:t xml:space="preserve"> appear</w:t>
      </w:r>
      <w:r w:rsidR="004334DA">
        <w:t xml:space="preserve">ances.  Hence, the </w:t>
      </w:r>
      <w:r>
        <w:t>court</w:t>
      </w:r>
      <w:r w:rsidR="004334DA">
        <w:t xml:space="preserve"> granted leave for the petitioner to proceed </w:t>
      </w:r>
      <w:r>
        <w:t>with an ex-parte hearing in this matter.</w:t>
      </w:r>
    </w:p>
    <w:p w:rsidR="00E502F4" w:rsidRDefault="00E502F4" w:rsidP="00E502F4">
      <w:pPr>
        <w:pStyle w:val="JudgmentText"/>
        <w:numPr>
          <w:ilvl w:val="0"/>
          <w:numId w:val="0"/>
        </w:numPr>
        <w:ind w:left="720"/>
      </w:pPr>
    </w:p>
    <w:p w:rsidR="00E502F4" w:rsidRDefault="004334DA" w:rsidP="0077683B">
      <w:pPr>
        <w:pStyle w:val="JudgmentText"/>
      </w:pPr>
      <w:r>
        <w:t xml:space="preserve">The petitioner testified that </w:t>
      </w:r>
      <w:r w:rsidR="00E502F4">
        <w:t>he</w:t>
      </w:r>
      <w:r>
        <w:t xml:space="preserve"> </w:t>
      </w:r>
      <w:r w:rsidR="00E502F4">
        <w:t>lawfully married</w:t>
      </w:r>
      <w:r>
        <w:t xml:space="preserve"> </w:t>
      </w:r>
      <w:r w:rsidR="00E502F4">
        <w:t xml:space="preserve">the respondent in Seychelles on the </w:t>
      </w:r>
      <w:r>
        <w:t>9</w:t>
      </w:r>
      <w:r w:rsidR="00E502F4" w:rsidRPr="00A3052A">
        <w:rPr>
          <w:vertAlign w:val="superscript"/>
        </w:rPr>
        <w:t>th</w:t>
      </w:r>
      <w:r w:rsidR="00E502F4">
        <w:t xml:space="preserve"> of </w:t>
      </w:r>
      <w:r>
        <w:t>November</w:t>
      </w:r>
      <w:r w:rsidR="00E502F4">
        <w:t xml:space="preserve"> 20</w:t>
      </w:r>
      <w:r>
        <w:t>10</w:t>
      </w:r>
      <w:r w:rsidR="00E502F4">
        <w:t xml:space="preserve"> as per Exhibit P1.  After the marriage the parties lived and co-habited at </w:t>
      </w:r>
      <w:r>
        <w:t>La Bati</w:t>
      </w:r>
      <w:r w:rsidR="00E502F4">
        <w:t xml:space="preserve">, Mahe, Seychelles.  </w:t>
      </w:r>
      <w:r>
        <w:t xml:space="preserve">The Petitioner is a Plumber &amp; Aircondition Technician whereas the respondent is a Supervisor at Mauritius Commercial Bank of Seychelles.  The petitioner testified that the marriage has irretrievable broken down since the parties has lived apart for a </w:t>
      </w:r>
      <w:r w:rsidR="0077683B">
        <w:t>continuous</w:t>
      </w:r>
      <w:r>
        <w:t xml:space="preserve"> period of more than one year prior to the filing of the petition. </w:t>
      </w:r>
      <w:r w:rsidR="00E502F4">
        <w:t xml:space="preserve">Both parties are Seychellois national domical and resident in Seychelles.  </w:t>
      </w:r>
      <w:r>
        <w:t>There has been no previous court proceeding in respect of the said marriage.  More</w:t>
      </w:r>
      <w:r w:rsidR="0077683B">
        <w:t>over the petitioner testified that there are no possibilities of reconciliation between the parties.  Therefore, he seeks this court for dissolution of his marriage.</w:t>
      </w:r>
    </w:p>
    <w:p w:rsidR="00E502F4" w:rsidRDefault="00E502F4" w:rsidP="00E502F4">
      <w:pPr>
        <w:pStyle w:val="JudgmentText"/>
      </w:pPr>
      <w:r>
        <w:t>On the strength of the uncontrovertibly evidence adduced by the petitioner I am satisfied the marriage in question has irretrievably broken down.  I am equally satisfied there is no possibility of reconciliation between the parties.  Therefore I find it just and necessary that the marriage should be dissolve</w:t>
      </w:r>
      <w:r w:rsidR="0077683B">
        <w:t>.</w:t>
      </w:r>
      <w:r>
        <w:t xml:space="preserve"> </w:t>
      </w:r>
    </w:p>
    <w:p w:rsidR="00E502F4" w:rsidRDefault="00E502F4" w:rsidP="00E502F4">
      <w:pPr>
        <w:pStyle w:val="JudgmentText"/>
      </w:pPr>
      <w:r>
        <w:t xml:space="preserve">Therefore, I hereby dissolve the marriage of the parties and grant a conditional order of divorce, which may be made absolute after the expiry of six weeks from the date hereof.  </w:t>
      </w:r>
    </w:p>
    <w:p w:rsidR="00314C7A" w:rsidRPr="0077683B" w:rsidRDefault="00E502F4" w:rsidP="00314C7A">
      <w:pPr>
        <w:pStyle w:val="JudgmentText"/>
      </w:pPr>
      <w:r>
        <w:t>The petition is granted accordingly.</w:t>
      </w:r>
      <w:r w:rsidRPr="006A5FA6">
        <w:rPr>
          <w:highlight w:val="lightGray"/>
        </w:rPr>
        <w:fldChar w:fldCharType="begin"/>
      </w:r>
      <w:r w:rsidRPr="006A5FA6">
        <w:rPr>
          <w:highlight w:val="lightGray"/>
        </w:rPr>
        <w:instrText xml:space="preserve">  </w:instrText>
      </w:r>
      <w:r w:rsidRPr="006A5FA6">
        <w:rPr>
          <w:highlight w:val="lightGray"/>
        </w:rPr>
        <w:fldChar w:fldCharType="end"/>
      </w:r>
      <w:r>
        <w:t xml:space="preserve">  File closed.</w:t>
      </w:r>
    </w:p>
    <w:p w:rsidR="00E6492F" w:rsidRDefault="001F593E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E502F4">
        <w:rPr>
          <w:sz w:val="24"/>
          <w:szCs w:val="24"/>
        </w:rPr>
        <w:t>15</w:t>
      </w:r>
      <w:r w:rsidR="00E502F4" w:rsidRPr="00E502F4">
        <w:rPr>
          <w:sz w:val="24"/>
          <w:szCs w:val="24"/>
          <w:vertAlign w:val="superscript"/>
        </w:rPr>
        <w:t>th</w:t>
      </w:r>
      <w:r w:rsidR="00E502F4">
        <w:rPr>
          <w:sz w:val="24"/>
          <w:szCs w:val="24"/>
        </w:rPr>
        <w:t xml:space="preserve"> October 2014.</w:t>
      </w:r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77683B" w:rsidRDefault="0077683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77683B" w:rsidRDefault="0077683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77683B" w:rsidRDefault="0077683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4" w:name="Dropdown6"/>
    <w:bookmarkStart w:id="15" w:name="_GoBack"/>
    <w:p w:rsidR="00E33F35" w:rsidRPr="002A7376" w:rsidRDefault="001F593E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4"/>
      <w:bookmarkEnd w:id="15"/>
    </w:p>
    <w:p w:rsidR="009E05E5" w:rsidRPr="00E33F35" w:rsidRDefault="00E502F4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16" w:name="Dropdown7"/>
      <w:r>
        <w:rPr>
          <w:b/>
          <w:sz w:val="24"/>
          <w:szCs w:val="24"/>
        </w:rPr>
        <w:t xml:space="preserve">Acting </w:t>
      </w:r>
      <w:r w:rsidR="001F593E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1F593E">
        <w:rPr>
          <w:b/>
          <w:sz w:val="24"/>
          <w:szCs w:val="24"/>
        </w:rPr>
      </w:r>
      <w:r w:rsidR="001F593E">
        <w:rPr>
          <w:b/>
          <w:sz w:val="24"/>
          <w:szCs w:val="24"/>
        </w:rPr>
        <w:fldChar w:fldCharType="end"/>
      </w:r>
      <w:bookmarkEnd w:id="16"/>
      <w:r w:rsidR="001F593E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1F593E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81" w:rsidRDefault="007F1881" w:rsidP="00DB6D34">
      <w:r>
        <w:separator/>
      </w:r>
    </w:p>
  </w:endnote>
  <w:endnote w:type="continuationSeparator" w:id="0">
    <w:p w:rsidR="007F1881" w:rsidRDefault="007F1881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902C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81" w:rsidRDefault="007F1881" w:rsidP="00DB6D34">
      <w:r>
        <w:separator/>
      </w:r>
    </w:p>
  </w:footnote>
  <w:footnote w:type="continuationSeparator" w:id="0">
    <w:p w:rsidR="007F1881" w:rsidRDefault="007F1881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266F3C61"/>
    <w:multiLevelType w:val="hybridMultilevel"/>
    <w:tmpl w:val="456A6862"/>
    <w:lvl w:ilvl="0" w:tplc="AFE690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542D2"/>
    <w:multiLevelType w:val="multilevel"/>
    <w:tmpl w:val="1CC89892"/>
    <w:numStyleLink w:val="Judgments"/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D0"/>
    <w:rsid w:val="00005BEF"/>
    <w:rsid w:val="0002151A"/>
    <w:rsid w:val="00030C81"/>
    <w:rsid w:val="0006489F"/>
    <w:rsid w:val="00075573"/>
    <w:rsid w:val="00091036"/>
    <w:rsid w:val="000A10B8"/>
    <w:rsid w:val="000D1DD3"/>
    <w:rsid w:val="000E39A5"/>
    <w:rsid w:val="000E5D08"/>
    <w:rsid w:val="000E7400"/>
    <w:rsid w:val="001008BC"/>
    <w:rsid w:val="00101D12"/>
    <w:rsid w:val="001040DB"/>
    <w:rsid w:val="00117CBF"/>
    <w:rsid w:val="00121267"/>
    <w:rsid w:val="00126A10"/>
    <w:rsid w:val="001376AB"/>
    <w:rsid w:val="00144612"/>
    <w:rsid w:val="0016510C"/>
    <w:rsid w:val="00180158"/>
    <w:rsid w:val="001D30F7"/>
    <w:rsid w:val="001E4ED8"/>
    <w:rsid w:val="001F593E"/>
    <w:rsid w:val="0020244B"/>
    <w:rsid w:val="00231C17"/>
    <w:rsid w:val="00234AC1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3EA1"/>
    <w:rsid w:val="002E6963"/>
    <w:rsid w:val="002F40A1"/>
    <w:rsid w:val="00301D88"/>
    <w:rsid w:val="00304458"/>
    <w:rsid w:val="00304E76"/>
    <w:rsid w:val="00314C7A"/>
    <w:rsid w:val="003647E7"/>
    <w:rsid w:val="0037270D"/>
    <w:rsid w:val="00377341"/>
    <w:rsid w:val="003838CC"/>
    <w:rsid w:val="003862CB"/>
    <w:rsid w:val="0038700C"/>
    <w:rsid w:val="0039596B"/>
    <w:rsid w:val="003B461C"/>
    <w:rsid w:val="003B4C19"/>
    <w:rsid w:val="003D58AA"/>
    <w:rsid w:val="003D7B97"/>
    <w:rsid w:val="003E2ABC"/>
    <w:rsid w:val="003F0F8D"/>
    <w:rsid w:val="004156B9"/>
    <w:rsid w:val="004334DA"/>
    <w:rsid w:val="00445BFA"/>
    <w:rsid w:val="00452BB6"/>
    <w:rsid w:val="0046133B"/>
    <w:rsid w:val="004B05AA"/>
    <w:rsid w:val="004C3D80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A6E7F"/>
    <w:rsid w:val="006D36C9"/>
    <w:rsid w:val="007175A6"/>
    <w:rsid w:val="00744508"/>
    <w:rsid w:val="0077683B"/>
    <w:rsid w:val="00776B5F"/>
    <w:rsid w:val="007A47DC"/>
    <w:rsid w:val="007B6178"/>
    <w:rsid w:val="007C2809"/>
    <w:rsid w:val="007D416E"/>
    <w:rsid w:val="007F1881"/>
    <w:rsid w:val="00806C28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62891"/>
    <w:rsid w:val="00873CD0"/>
    <w:rsid w:val="0088743B"/>
    <w:rsid w:val="008A5208"/>
    <w:rsid w:val="008C0FD6"/>
    <w:rsid w:val="008E1DB1"/>
    <w:rsid w:val="008E512C"/>
    <w:rsid w:val="008E7749"/>
    <w:rsid w:val="008E7F92"/>
    <w:rsid w:val="008F0C10"/>
    <w:rsid w:val="008F38F7"/>
    <w:rsid w:val="00902CF8"/>
    <w:rsid w:val="00902D3C"/>
    <w:rsid w:val="00926D09"/>
    <w:rsid w:val="009336BA"/>
    <w:rsid w:val="00937FB4"/>
    <w:rsid w:val="0094087C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42850"/>
    <w:rsid w:val="00A53837"/>
    <w:rsid w:val="00A80E4E"/>
    <w:rsid w:val="00AC3885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6CB6"/>
    <w:rsid w:val="00C5739F"/>
    <w:rsid w:val="00C66FBE"/>
    <w:rsid w:val="00C87FCA"/>
    <w:rsid w:val="00CA1B0C"/>
    <w:rsid w:val="00CA7795"/>
    <w:rsid w:val="00CA7F40"/>
    <w:rsid w:val="00CB3C7E"/>
    <w:rsid w:val="00CC0154"/>
    <w:rsid w:val="00D03314"/>
    <w:rsid w:val="00D06A0F"/>
    <w:rsid w:val="00D82047"/>
    <w:rsid w:val="00DB6D34"/>
    <w:rsid w:val="00DD4E02"/>
    <w:rsid w:val="00DD639D"/>
    <w:rsid w:val="00DE08C1"/>
    <w:rsid w:val="00DF2970"/>
    <w:rsid w:val="00DF303A"/>
    <w:rsid w:val="00E0467F"/>
    <w:rsid w:val="00E0505F"/>
    <w:rsid w:val="00E30B60"/>
    <w:rsid w:val="00E33F35"/>
    <w:rsid w:val="00E35862"/>
    <w:rsid w:val="00E41E94"/>
    <w:rsid w:val="00E502F4"/>
    <w:rsid w:val="00E55B91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76D9"/>
    <w:rsid w:val="00EF2051"/>
    <w:rsid w:val="00F00A19"/>
    <w:rsid w:val="00F409B1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0.164\judgment%20shared\Judgment%20Templates\Civil%20Side%20-%20petitions%20(DC,MC,judicial%20review)%20-%20not%20MA%20-%20petitioner-respond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9B17-8494-4DDE-8857-8E05002D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Side - petitions (DC,MC,judicial review) - not MA - petitioner-respondent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n.williams</dc:creator>
  <cp:lastModifiedBy>Telma</cp:lastModifiedBy>
  <cp:revision>2</cp:revision>
  <cp:lastPrinted>2013-08-26T11:27:00Z</cp:lastPrinted>
  <dcterms:created xsi:type="dcterms:W3CDTF">2014-11-25T10:21:00Z</dcterms:created>
  <dcterms:modified xsi:type="dcterms:W3CDTF">2014-11-25T10:21:00Z</dcterms:modified>
</cp:coreProperties>
</file>