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A2" w:rsidRDefault="007779A2"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BB4904">
        <w:rPr>
          <w:b/>
          <w:sz w:val="28"/>
          <w:szCs w:val="28"/>
        </w:rPr>
        <w:t>CR</w:t>
      </w:r>
      <w:r w:rsidR="0096251D">
        <w:rPr>
          <w:b/>
          <w:sz w:val="28"/>
          <w:szCs w:val="28"/>
        </w:rPr>
        <w:t xml:space="preserve"> </w:t>
      </w:r>
      <w:r w:rsidR="00932C39">
        <w:rPr>
          <w:b/>
          <w:sz w:val="28"/>
          <w:szCs w:val="28"/>
        </w:rPr>
        <w:fldChar w:fldCharType="begin">
          <w:ffData>
            <w:name w:val="Text35"/>
            <w:enabled/>
            <w:calcOnExit w:val="0"/>
            <w:textInput/>
          </w:ffData>
        </w:fldChar>
      </w:r>
      <w:bookmarkStart w:id="0" w:name="Text35"/>
      <w:r w:rsidR="005F5FB0">
        <w:rPr>
          <w:b/>
          <w:sz w:val="28"/>
          <w:szCs w:val="28"/>
        </w:rPr>
        <w:instrText xml:space="preserve"> FORMTEXT </w:instrText>
      </w:r>
      <w:r w:rsidR="00932C39">
        <w:rPr>
          <w:b/>
          <w:sz w:val="28"/>
          <w:szCs w:val="28"/>
        </w:rPr>
      </w:r>
      <w:r w:rsidR="00932C39">
        <w:rPr>
          <w:b/>
          <w:sz w:val="28"/>
          <w:szCs w:val="28"/>
        </w:rPr>
        <w:fldChar w:fldCharType="separate"/>
      </w:r>
      <w:r w:rsidR="00702518">
        <w:rPr>
          <w:b/>
          <w:noProof/>
          <w:sz w:val="28"/>
          <w:szCs w:val="28"/>
        </w:rPr>
        <w:t>17</w:t>
      </w:r>
      <w:r w:rsidR="00932C39">
        <w:rPr>
          <w:b/>
          <w:sz w:val="28"/>
          <w:szCs w:val="28"/>
        </w:rPr>
        <w:fldChar w:fldCharType="end"/>
      </w:r>
      <w:bookmarkEnd w:id="0"/>
      <w:r w:rsidRPr="00B75AE2">
        <w:rPr>
          <w:b/>
          <w:sz w:val="28"/>
          <w:szCs w:val="28"/>
        </w:rPr>
        <w:t>/</w:t>
      </w:r>
      <w:r w:rsidR="00C87FCA" w:rsidRPr="00B75AE2">
        <w:rPr>
          <w:b/>
          <w:sz w:val="28"/>
          <w:szCs w:val="28"/>
        </w:rPr>
        <w:t>20</w:t>
      </w:r>
      <w:r w:rsidR="00932C39"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932C39" w:rsidRPr="00B75AE2">
        <w:rPr>
          <w:b/>
          <w:sz w:val="28"/>
          <w:szCs w:val="28"/>
        </w:rPr>
      </w:r>
      <w:r w:rsidR="00932C39" w:rsidRPr="00B75AE2">
        <w:rPr>
          <w:b/>
          <w:sz w:val="28"/>
          <w:szCs w:val="28"/>
        </w:rPr>
        <w:fldChar w:fldCharType="separate"/>
      </w:r>
      <w:r w:rsidR="00702518">
        <w:rPr>
          <w:b/>
          <w:noProof/>
          <w:sz w:val="28"/>
          <w:szCs w:val="28"/>
        </w:rPr>
        <w:t>16</w:t>
      </w:r>
      <w:r w:rsidR="00932C39" w:rsidRPr="00B75AE2">
        <w:rPr>
          <w:b/>
          <w:sz w:val="28"/>
          <w:szCs w:val="28"/>
        </w:rPr>
        <w:fldChar w:fldCharType="end"/>
      </w:r>
      <w:bookmarkEnd w:id="1"/>
    </w:p>
    <w:p w:rsidR="00A53837" w:rsidRPr="00606EEA" w:rsidRDefault="00932C3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87537E">
        <w:rPr>
          <w:b/>
          <w:sz w:val="24"/>
          <w:szCs w:val="24"/>
        </w:rPr>
        <w:t>6</w:t>
      </w:r>
      <w:r w:rsidR="00932C39">
        <w:rPr>
          <w:b/>
          <w:sz w:val="24"/>
          <w:szCs w:val="24"/>
        </w:rPr>
        <w:fldChar w:fldCharType="begin"/>
      </w:r>
      <w:r w:rsidR="003F0F8D">
        <w:rPr>
          <w:b/>
          <w:sz w:val="24"/>
          <w:szCs w:val="24"/>
        </w:rPr>
        <w:instrText xml:space="preserve">  </w:instrText>
      </w:r>
      <w:r w:rsidR="00932C39">
        <w:rPr>
          <w:b/>
          <w:sz w:val="24"/>
          <w:szCs w:val="24"/>
        </w:rPr>
        <w:fldChar w:fldCharType="end"/>
      </w:r>
      <w:r w:rsidR="00DB6D34" w:rsidRPr="00606EEA">
        <w:rPr>
          <w:b/>
          <w:sz w:val="24"/>
          <w:szCs w:val="24"/>
        </w:rPr>
        <w:t>] SCSC</w:t>
      </w:r>
      <w:r>
        <w:rPr>
          <w:b/>
          <w:sz w:val="24"/>
          <w:szCs w:val="24"/>
        </w:rPr>
        <w:t xml:space="preserve"> </w:t>
      </w:r>
      <w:r w:rsidR="00932C39">
        <w:rPr>
          <w:b/>
          <w:sz w:val="24"/>
          <w:szCs w:val="24"/>
        </w:rPr>
        <w:fldChar w:fldCharType="begin">
          <w:ffData>
            <w:name w:val="Text47"/>
            <w:enabled/>
            <w:calcOnExit w:val="0"/>
            <w:textInput/>
          </w:ffData>
        </w:fldChar>
      </w:r>
      <w:bookmarkStart w:id="2" w:name="Text47"/>
      <w:r>
        <w:rPr>
          <w:b/>
          <w:sz w:val="24"/>
          <w:szCs w:val="24"/>
        </w:rPr>
        <w:instrText xml:space="preserve"> FORMTEXT </w:instrText>
      </w:r>
      <w:r w:rsidR="00932C39">
        <w:rPr>
          <w:b/>
          <w:sz w:val="24"/>
          <w:szCs w:val="24"/>
        </w:rPr>
      </w:r>
      <w:r w:rsidR="00932C39">
        <w:rPr>
          <w:b/>
          <w:sz w:val="24"/>
          <w:szCs w:val="24"/>
        </w:rPr>
        <w:fldChar w:fldCharType="separate"/>
      </w:r>
      <w:r w:rsidR="00BB4904">
        <w:rPr>
          <w:b/>
          <w:noProof/>
          <w:sz w:val="24"/>
          <w:szCs w:val="24"/>
        </w:rPr>
        <w:t>199</w:t>
      </w:r>
      <w:r w:rsidR="00932C39">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3" w:name="Text40"/>
      <w:bookmarkStart w:id="4" w:name="Text22"/>
      <w:r w:rsidRPr="0096251D">
        <w:rPr>
          <w:b/>
          <w:sz w:val="24"/>
          <w:szCs w:val="24"/>
        </w:rPr>
        <w:t>THE REPUBLIC</w:t>
      </w:r>
      <w:bookmarkEnd w:id="3"/>
      <w:bookmarkEnd w:id="4"/>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5" w:name="Text46"/>
    <w:p w:rsidR="007779A2" w:rsidRPr="000827FA" w:rsidRDefault="00932C39"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BB4904">
        <w:rPr>
          <w:b/>
          <w:noProof/>
          <w:sz w:val="24"/>
          <w:szCs w:val="24"/>
        </w:rPr>
        <w:t>JEMMY MOUSBE</w:t>
      </w:r>
      <w:r>
        <w:rPr>
          <w:b/>
          <w:sz w:val="24"/>
          <w:szCs w:val="24"/>
        </w:rPr>
        <w:fldChar w:fldCharType="end"/>
      </w:r>
      <w:bookmarkEnd w:id="5"/>
    </w:p>
    <w:bookmarkStart w:id="6" w:name="Dropdown16"/>
    <w:p w:rsidR="007779A2" w:rsidRDefault="00932C39"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6"/>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7" w:name="Text34"/>
      <w:r w:rsidR="00932C39">
        <w:rPr>
          <w:sz w:val="24"/>
          <w:szCs w:val="24"/>
        </w:rPr>
        <w:fldChar w:fldCharType="begin">
          <w:ffData>
            <w:name w:val="Text34"/>
            <w:enabled/>
            <w:calcOnExit w:val="0"/>
            <w:textInput/>
          </w:ffData>
        </w:fldChar>
      </w:r>
      <w:r w:rsidR="000827FA">
        <w:rPr>
          <w:sz w:val="24"/>
          <w:szCs w:val="24"/>
        </w:rPr>
        <w:instrText xml:space="preserve"> FORMTEXT </w:instrText>
      </w:r>
      <w:r w:rsidR="00932C39">
        <w:rPr>
          <w:sz w:val="24"/>
          <w:szCs w:val="24"/>
        </w:rPr>
      </w:r>
      <w:r w:rsidR="00932C39">
        <w:rPr>
          <w:sz w:val="24"/>
          <w:szCs w:val="24"/>
        </w:rPr>
        <w:fldChar w:fldCharType="separate"/>
      </w:r>
      <w:r w:rsidR="0087537E">
        <w:rPr>
          <w:noProof/>
          <w:sz w:val="24"/>
          <w:szCs w:val="24"/>
        </w:rPr>
        <w:t>24 March 2016</w:t>
      </w:r>
      <w:r w:rsidR="00932C39">
        <w:rPr>
          <w:sz w:val="24"/>
          <w:szCs w:val="24"/>
        </w:rPr>
        <w:fldChar w:fldCharType="end"/>
      </w:r>
      <w:bookmarkEnd w:id="7"/>
      <w:r w:rsidR="00932C39">
        <w:rPr>
          <w:sz w:val="24"/>
          <w:szCs w:val="24"/>
        </w:rPr>
        <w:fldChar w:fldCharType="begin"/>
      </w:r>
      <w:r w:rsidR="003F0F8D">
        <w:rPr>
          <w:sz w:val="24"/>
          <w:szCs w:val="24"/>
        </w:rPr>
        <w:instrText xml:space="preserve">  </w:instrText>
      </w:r>
      <w:r w:rsidR="00932C39">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932C39">
        <w:rPr>
          <w:sz w:val="24"/>
          <w:szCs w:val="24"/>
        </w:rPr>
        <w:fldChar w:fldCharType="begin">
          <w:ffData>
            <w:name w:val="Text29"/>
            <w:enabled/>
            <w:calcOnExit w:val="0"/>
            <w:textInput/>
          </w:ffData>
        </w:fldChar>
      </w:r>
      <w:r w:rsidR="007779A2">
        <w:rPr>
          <w:sz w:val="24"/>
          <w:szCs w:val="24"/>
        </w:rPr>
        <w:instrText xml:space="preserve"> FORMTEXT </w:instrText>
      </w:r>
      <w:r w:rsidR="00932C39">
        <w:rPr>
          <w:sz w:val="24"/>
          <w:szCs w:val="24"/>
        </w:rPr>
      </w:r>
      <w:r w:rsidR="00932C39">
        <w:rPr>
          <w:sz w:val="24"/>
          <w:szCs w:val="24"/>
        </w:rPr>
        <w:fldChar w:fldCharType="separate"/>
      </w:r>
      <w:r w:rsidR="0087537E">
        <w:rPr>
          <w:noProof/>
          <w:sz w:val="24"/>
          <w:szCs w:val="24"/>
        </w:rPr>
        <w:t>Mr. Khalyaan Karunakaran</w:t>
      </w:r>
      <w:r w:rsidR="00932C39">
        <w:rPr>
          <w:sz w:val="24"/>
          <w:szCs w:val="24"/>
        </w:rPr>
        <w:fldChar w:fldCharType="end"/>
      </w:r>
      <w:r w:rsidR="007779A2">
        <w:rPr>
          <w:sz w:val="24"/>
          <w:szCs w:val="24"/>
        </w:rPr>
        <w:t xml:space="preserve">, </w:t>
      </w:r>
      <w:r w:rsidR="00932C39">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932C39">
        <w:rPr>
          <w:sz w:val="24"/>
          <w:szCs w:val="24"/>
        </w:rPr>
      </w:r>
      <w:r w:rsidR="00932C39">
        <w:rPr>
          <w:sz w:val="24"/>
          <w:szCs w:val="24"/>
        </w:rPr>
        <w:fldChar w:fldCharType="end"/>
      </w:r>
      <w:r w:rsidR="00932C39">
        <w:rPr>
          <w:sz w:val="24"/>
          <w:szCs w:val="24"/>
        </w:rPr>
        <w:fldChar w:fldCharType="begin"/>
      </w:r>
      <w:r w:rsidR="007779A2">
        <w:rPr>
          <w:sz w:val="24"/>
          <w:szCs w:val="24"/>
        </w:rPr>
        <w:instrText xml:space="preserve"> ASK  "Enter Respondent Lawyer Full Name"  \* MERGEFORMAT </w:instrText>
      </w:r>
      <w:r w:rsidR="00932C39">
        <w:rPr>
          <w:sz w:val="24"/>
          <w:szCs w:val="24"/>
        </w:rPr>
        <w:fldChar w:fldCharType="end"/>
      </w:r>
      <w:r w:rsidR="00932C39">
        <w:rPr>
          <w:sz w:val="24"/>
          <w:szCs w:val="24"/>
        </w:rPr>
        <w:fldChar w:fldCharType="begin"/>
      </w:r>
      <w:r w:rsidR="007779A2">
        <w:rPr>
          <w:sz w:val="24"/>
          <w:szCs w:val="24"/>
        </w:rPr>
        <w:instrText xml:space="preserve">  </w:instrText>
      </w:r>
      <w:r w:rsidR="00932C39">
        <w:rPr>
          <w:sz w:val="24"/>
          <w:szCs w:val="24"/>
        </w:rPr>
        <w:fldChar w:fldCharType="end"/>
      </w:r>
      <w:r w:rsidR="007779A2">
        <w:rPr>
          <w:sz w:val="24"/>
          <w:szCs w:val="24"/>
        </w:rPr>
        <w:t xml:space="preserve"> for the Republic</w:t>
      </w:r>
      <w:r w:rsidR="00932C39">
        <w:rPr>
          <w:sz w:val="24"/>
          <w:szCs w:val="24"/>
        </w:rPr>
        <w:fldChar w:fldCharType="begin"/>
      </w:r>
      <w:r w:rsidR="00F804CC">
        <w:rPr>
          <w:sz w:val="24"/>
          <w:szCs w:val="24"/>
        </w:rPr>
        <w:instrText xml:space="preserve"> ASK  "Enter Appellant Lawyer full name"  \* MERGEFORMAT </w:instrText>
      </w:r>
      <w:r w:rsidR="00932C39">
        <w:rPr>
          <w:sz w:val="24"/>
          <w:szCs w:val="24"/>
        </w:rPr>
        <w:fldChar w:fldCharType="end"/>
      </w:r>
      <w:r w:rsidR="00932C39">
        <w:rPr>
          <w:sz w:val="24"/>
          <w:szCs w:val="24"/>
        </w:rPr>
        <w:fldChar w:fldCharType="begin"/>
      </w:r>
      <w:r w:rsidR="003F0F8D">
        <w:rPr>
          <w:sz w:val="24"/>
          <w:szCs w:val="24"/>
        </w:rPr>
        <w:instrText xml:space="preserve">  </w:instrText>
      </w:r>
      <w:r w:rsidR="00932C39">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32C39">
        <w:rPr>
          <w:sz w:val="24"/>
          <w:szCs w:val="24"/>
        </w:rPr>
        <w:fldChar w:fldCharType="begin">
          <w:ffData>
            <w:name w:val="Text29"/>
            <w:enabled/>
            <w:calcOnExit w:val="0"/>
            <w:textInput/>
          </w:ffData>
        </w:fldChar>
      </w:r>
      <w:bookmarkStart w:id="8" w:name="Text29"/>
      <w:r w:rsidR="004C3D80">
        <w:rPr>
          <w:sz w:val="24"/>
          <w:szCs w:val="24"/>
        </w:rPr>
        <w:instrText xml:space="preserve"> FORMTEXT </w:instrText>
      </w:r>
      <w:r w:rsidR="00932C39">
        <w:rPr>
          <w:sz w:val="24"/>
          <w:szCs w:val="24"/>
        </w:rPr>
      </w:r>
      <w:r w:rsidR="00932C39">
        <w:rPr>
          <w:sz w:val="24"/>
          <w:szCs w:val="24"/>
        </w:rPr>
        <w:fldChar w:fldCharType="separate"/>
      </w:r>
      <w:r w:rsidR="0087537E">
        <w:rPr>
          <w:noProof/>
          <w:sz w:val="24"/>
          <w:szCs w:val="24"/>
        </w:rPr>
        <w:t>Mr. Gabriel</w:t>
      </w:r>
      <w:r w:rsidR="00932C39">
        <w:rPr>
          <w:sz w:val="24"/>
          <w:szCs w:val="24"/>
        </w:rPr>
        <w:fldChar w:fldCharType="end"/>
      </w:r>
      <w:bookmarkEnd w:id="8"/>
      <w:r w:rsidR="00932C39">
        <w:rPr>
          <w:sz w:val="24"/>
          <w:szCs w:val="24"/>
        </w:rPr>
        <w:fldChar w:fldCharType="begin"/>
      </w:r>
      <w:r w:rsidR="00F804CC">
        <w:rPr>
          <w:sz w:val="24"/>
          <w:szCs w:val="24"/>
        </w:rPr>
        <w:instrText xml:space="preserve"> ASK  "Enter Respondent Lawyer Full Name"  \* MERGEFORMAT </w:instrText>
      </w:r>
      <w:r w:rsidR="00932C39">
        <w:rPr>
          <w:sz w:val="24"/>
          <w:szCs w:val="24"/>
        </w:rPr>
        <w:fldChar w:fldCharType="end"/>
      </w:r>
      <w:r w:rsidR="00932C39">
        <w:rPr>
          <w:sz w:val="24"/>
          <w:szCs w:val="24"/>
        </w:rPr>
        <w:fldChar w:fldCharType="begin"/>
      </w:r>
      <w:r w:rsidR="003F0F8D">
        <w:rPr>
          <w:sz w:val="24"/>
          <w:szCs w:val="24"/>
        </w:rPr>
        <w:instrText xml:space="preserve">  </w:instrText>
      </w:r>
      <w:r w:rsidR="00932C39">
        <w:rPr>
          <w:sz w:val="24"/>
          <w:szCs w:val="24"/>
        </w:rPr>
        <w:fldChar w:fldCharType="end"/>
      </w:r>
      <w:r w:rsidR="003F0F8D">
        <w:rPr>
          <w:sz w:val="24"/>
          <w:szCs w:val="24"/>
        </w:rPr>
        <w:t xml:space="preserve"> </w:t>
      </w:r>
      <w:r>
        <w:rPr>
          <w:sz w:val="24"/>
          <w:szCs w:val="24"/>
        </w:rPr>
        <w:t xml:space="preserve">for </w:t>
      </w:r>
      <w:bookmarkStart w:id="9" w:name="Dropdown12"/>
      <w:r w:rsidR="0096251D">
        <w:rPr>
          <w:sz w:val="24"/>
          <w:szCs w:val="24"/>
        </w:rPr>
        <w:t xml:space="preserve">the </w:t>
      </w:r>
      <w:bookmarkStart w:id="10" w:name="Dropdown17"/>
      <w:bookmarkEnd w:id="9"/>
      <w:r w:rsidR="00932C39">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932C39">
        <w:rPr>
          <w:sz w:val="24"/>
          <w:szCs w:val="24"/>
        </w:rPr>
      </w:r>
      <w:r w:rsidR="00932C39">
        <w:rPr>
          <w:sz w:val="24"/>
          <w:szCs w:val="24"/>
        </w:rPr>
        <w:fldChar w:fldCharType="end"/>
      </w:r>
      <w:bookmarkEnd w:id="10"/>
    </w:p>
    <w:p w:rsidR="007779A2" w:rsidRDefault="007779A2" w:rsidP="00A53837">
      <w:pPr>
        <w:rPr>
          <w:sz w:val="24"/>
          <w:szCs w:val="24"/>
        </w:rPr>
      </w:pPr>
      <w:r>
        <w:rPr>
          <w:sz w:val="24"/>
          <w:szCs w:val="24"/>
        </w:rPr>
        <w:lastRenderedPageBreak/>
        <w:tab/>
      </w:r>
      <w:r>
        <w:rPr>
          <w:sz w:val="24"/>
          <w:szCs w:val="24"/>
        </w:rPr>
        <w:tab/>
      </w:r>
      <w:r>
        <w:rPr>
          <w:sz w:val="24"/>
          <w:szCs w:val="24"/>
        </w:rPr>
        <w:tab/>
      </w:r>
      <w:r w:rsidR="00932C39">
        <w:rPr>
          <w:sz w:val="24"/>
          <w:szCs w:val="24"/>
        </w:rPr>
        <w:fldChar w:fldCharType="begin">
          <w:ffData>
            <w:name w:val="Text45"/>
            <w:enabled/>
            <w:calcOnExit w:val="0"/>
            <w:textInput/>
          </w:ffData>
        </w:fldChar>
      </w:r>
      <w:bookmarkStart w:id="11" w:name="Text45"/>
      <w:r>
        <w:rPr>
          <w:sz w:val="24"/>
          <w:szCs w:val="24"/>
        </w:rPr>
        <w:instrText xml:space="preserve"> FORMTEXT </w:instrText>
      </w:r>
      <w:r w:rsidR="00932C39">
        <w:rPr>
          <w:sz w:val="24"/>
          <w:szCs w:val="24"/>
        </w:rPr>
      </w:r>
      <w:r w:rsidR="00932C3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32C39">
        <w:rPr>
          <w:sz w:val="24"/>
          <w:szCs w:val="24"/>
        </w:rPr>
        <w:fldChar w:fldCharType="end"/>
      </w:r>
      <w:bookmarkEnd w:id="11"/>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2" w:name="Text26"/>
      <w:r w:rsidR="00932C3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932C39">
        <w:rPr>
          <w:sz w:val="24"/>
          <w:szCs w:val="24"/>
        </w:rPr>
      </w:r>
      <w:r w:rsidR="00932C39">
        <w:rPr>
          <w:sz w:val="24"/>
          <w:szCs w:val="24"/>
        </w:rPr>
        <w:fldChar w:fldCharType="separate"/>
      </w:r>
      <w:r w:rsidR="0087537E">
        <w:rPr>
          <w:noProof/>
          <w:sz w:val="24"/>
          <w:szCs w:val="24"/>
        </w:rPr>
        <w:t>24 March 2016</w:t>
      </w:r>
      <w:r w:rsidR="00932C39">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932C3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4"/>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5" w:name="Dropdown9"/>
    <w:p w:rsidR="00C87FCA" w:rsidRDefault="00932C39"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Twomey CJ"/>
              <w:listEntry w:val="Govinden J"/>
            </w:ddList>
          </w:ffData>
        </w:fldChar>
      </w:r>
      <w:r w:rsidR="00AB352B">
        <w:rPr>
          <w:b/>
          <w:sz w:val="24"/>
          <w:szCs w:val="24"/>
        </w:rPr>
        <w:instrText xml:space="preserve"> FORMDROPDOWN </w:instrText>
      </w:r>
      <w:r>
        <w:rPr>
          <w:b/>
          <w:sz w:val="24"/>
          <w:szCs w:val="24"/>
        </w:rPr>
      </w:r>
      <w:r>
        <w:rPr>
          <w:b/>
          <w:sz w:val="24"/>
          <w:szCs w:val="24"/>
        </w:rPr>
        <w:fldChar w:fldCharType="end"/>
      </w:r>
      <w:bookmarkEnd w:id="15"/>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87537E" w:rsidP="00A64EF1">
      <w:pPr>
        <w:pStyle w:val="JudgmentText"/>
      </w:pPr>
      <w:r>
        <w:lastRenderedPageBreak/>
        <w:t xml:space="preserve">I carefully considered the submissions of both learned Counsel, I have also carefully perused the affidavit in support of the notice of motion applying to remand the accused noting that the offence is serious in nature and also carrying the maximum sentence of life imprisonment upon conviction. Of recent the Court of Appeal and indeed this Court has held that the suspects can be released on bail in cases even if they are serious in nature provided it can be proved that an accused person will attend Court when as ordered.  </w:t>
      </w:r>
    </w:p>
    <w:p w:rsidR="0087537E" w:rsidRDefault="0087537E" w:rsidP="00A64EF1">
      <w:pPr>
        <w:pStyle w:val="JudgmentText"/>
      </w:pPr>
      <w:r>
        <w:lastRenderedPageBreak/>
        <w:t>The two grounds have been raised here for the opposition for the application for remanding the accused.  First one is seriousness, the second one is likely interference with the prosecution witnesses.  However there is no evidence produced by the prosecution in the affidavit to that effect.  In absence of such evidence therefore it is a mere allegation which is not sufficient.  Putting everything into consideration I refuse the application to remand the accused and I release him on bail on the following terms;-</w:t>
      </w:r>
    </w:p>
    <w:p w:rsidR="0087537E" w:rsidRDefault="0087537E" w:rsidP="0087537E">
      <w:pPr>
        <w:pStyle w:val="JudgmentText"/>
        <w:numPr>
          <w:ilvl w:val="0"/>
          <w:numId w:val="7"/>
        </w:numPr>
      </w:pPr>
      <w:r>
        <w:t>He will deposit cash Rs.25,000/-</w:t>
      </w:r>
    </w:p>
    <w:p w:rsidR="0087537E" w:rsidRDefault="0087537E" w:rsidP="0087537E">
      <w:pPr>
        <w:pStyle w:val="JudgmentText"/>
        <w:numPr>
          <w:ilvl w:val="0"/>
          <w:numId w:val="7"/>
        </w:numPr>
      </w:pPr>
      <w:r>
        <w:t>He will produce two sureties to be approved by the Registrar who will bind themselves in the amount of Rs.50,000/- but not cash; and</w:t>
      </w:r>
    </w:p>
    <w:p w:rsidR="0087537E" w:rsidRDefault="0087537E" w:rsidP="0087537E">
      <w:pPr>
        <w:pStyle w:val="JudgmentText"/>
        <w:numPr>
          <w:ilvl w:val="0"/>
          <w:numId w:val="7"/>
        </w:numPr>
      </w:pPr>
      <w:r>
        <w:t>He will surrender his passport or any travel document to the Registrar of this Court until further orders of this Court;</w:t>
      </w:r>
    </w:p>
    <w:p w:rsidR="00702518" w:rsidRDefault="0087537E" w:rsidP="00702518">
      <w:pPr>
        <w:pStyle w:val="JudgmentText"/>
        <w:numPr>
          <w:ilvl w:val="0"/>
          <w:numId w:val="7"/>
        </w:numPr>
      </w:pPr>
      <w:r>
        <w:t>He will not leave the jurisdiction of this Court that is Mahe, Seychelles unless he is authorised to do so by this Court.</w:t>
      </w:r>
      <w:r w:rsidR="00702518">
        <w:t xml:space="preserve"> </w:t>
      </w:r>
      <w:r>
        <w:t xml:space="preserve">The Commissioner of Immigration is to be informed accordingly.  </w:t>
      </w:r>
    </w:p>
    <w:p w:rsidR="00702518" w:rsidRDefault="0087537E" w:rsidP="00702518">
      <w:pPr>
        <w:pStyle w:val="JudgmentText"/>
        <w:numPr>
          <w:ilvl w:val="0"/>
          <w:numId w:val="7"/>
        </w:numPr>
      </w:pPr>
      <w:r>
        <w:t>He will</w:t>
      </w:r>
      <w:r w:rsidR="000414E2">
        <w:t xml:space="preserve"> not interfere with any prosecution witnesses till this case is finalised.  He will report to Anse Royale Police Station on Mondays, Wednesday and Fridays between the hours of 5 p.m. and 7 p.m.  </w:t>
      </w:r>
    </w:p>
    <w:p w:rsidR="0087537E" w:rsidRDefault="00702518" w:rsidP="00702518">
      <w:pPr>
        <w:pStyle w:val="JudgmentText"/>
      </w:pPr>
      <w:r>
        <w:t>If</w:t>
      </w:r>
      <w:r w:rsidR="000414E2">
        <w:t xml:space="preserve"> he breaches any of the above conditions his bail will be automatically cancelled and he will remain on remand until the case is finalised.</w:t>
      </w:r>
    </w:p>
    <w:p w:rsidR="00E6492F" w:rsidRDefault="00932C3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6" w:name="Text19"/>
      <w:r w:rsidR="00932C3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932C39">
        <w:rPr>
          <w:sz w:val="24"/>
          <w:szCs w:val="24"/>
        </w:rPr>
      </w:r>
      <w:r w:rsidR="00932C39">
        <w:rPr>
          <w:sz w:val="24"/>
          <w:szCs w:val="24"/>
        </w:rPr>
        <w:fldChar w:fldCharType="separate"/>
      </w:r>
      <w:r w:rsidR="0087537E">
        <w:rPr>
          <w:noProof/>
          <w:sz w:val="24"/>
          <w:szCs w:val="24"/>
        </w:rPr>
        <w:t>24 March 2016</w:t>
      </w:r>
      <w:r w:rsidR="00932C39">
        <w:rPr>
          <w:sz w:val="24"/>
          <w:szCs w:val="24"/>
        </w:rPr>
        <w:fldChar w:fldCharType="end"/>
      </w:r>
      <w:bookmarkEnd w:id="16"/>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7" w:name="Dropdown6"/>
    <w:p w:rsidR="00E33F35" w:rsidRPr="002A7376" w:rsidRDefault="00932C3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C McKee"/>
              <w:listEntry w:val="D Akiiki-Kiiza"/>
              <w:listEntry w:val="M Twomey"/>
              <w:listEntry w:val="S Govinden"/>
            </w:ddList>
          </w:ffData>
        </w:fldChar>
      </w:r>
      <w:r w:rsidR="00AB352B">
        <w:rPr>
          <w:sz w:val="24"/>
          <w:szCs w:val="24"/>
        </w:rPr>
        <w:instrText xml:space="preserve"> FORMDROPDOWN </w:instrText>
      </w:r>
      <w:r>
        <w:rPr>
          <w:sz w:val="24"/>
          <w:szCs w:val="24"/>
        </w:rPr>
      </w:r>
      <w:r>
        <w:rPr>
          <w:sz w:val="24"/>
          <w:szCs w:val="24"/>
        </w:rPr>
        <w:fldChar w:fldCharType="end"/>
      </w:r>
      <w:bookmarkEnd w:id="17"/>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932C39" w:rsidRPr="00E33F35">
        <w:rPr>
          <w:b/>
          <w:sz w:val="24"/>
          <w:szCs w:val="24"/>
        </w:rPr>
        <w:fldChar w:fldCharType="begin"/>
      </w:r>
      <w:r w:rsidR="007C2809" w:rsidRPr="00E33F35">
        <w:rPr>
          <w:b/>
          <w:sz w:val="24"/>
          <w:szCs w:val="24"/>
        </w:rPr>
        <w:instrText xml:space="preserve">  </w:instrText>
      </w:r>
      <w:r w:rsidR="00932C3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CA" w:rsidRDefault="00670FCA" w:rsidP="00DB6D34">
      <w:r>
        <w:separator/>
      </w:r>
    </w:p>
  </w:endnote>
  <w:endnote w:type="continuationSeparator" w:id="1">
    <w:p w:rsidR="00670FCA" w:rsidRDefault="00670FCA"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932C39">
    <w:pPr>
      <w:pStyle w:val="Footer"/>
      <w:jc w:val="center"/>
    </w:pPr>
    <w:fldSimple w:instr=" PAGE   \* MERGEFORMAT ">
      <w:r w:rsidR="009571A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CA" w:rsidRDefault="00670FCA" w:rsidP="00DB6D34">
      <w:r>
        <w:separator/>
      </w:r>
    </w:p>
  </w:footnote>
  <w:footnote w:type="continuationSeparator" w:id="1">
    <w:p w:rsidR="00670FCA" w:rsidRDefault="00670FCA"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155D19"/>
    <w:multiLevelType w:val="hybridMultilevel"/>
    <w:tmpl w:val="47CCBD2C"/>
    <w:lvl w:ilvl="0" w:tplc="E7A40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0414E2"/>
    <w:rsid w:val="00005BEF"/>
    <w:rsid w:val="00030C81"/>
    <w:rsid w:val="00036B28"/>
    <w:rsid w:val="000414E2"/>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30C6"/>
    <w:rsid w:val="004E275C"/>
    <w:rsid w:val="004F3823"/>
    <w:rsid w:val="005122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70FCA"/>
    <w:rsid w:val="00695110"/>
    <w:rsid w:val="006A58E4"/>
    <w:rsid w:val="006D36C9"/>
    <w:rsid w:val="00702518"/>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7537E"/>
    <w:rsid w:val="008A5208"/>
    <w:rsid w:val="008C0FD6"/>
    <w:rsid w:val="008E1DB1"/>
    <w:rsid w:val="008E512C"/>
    <w:rsid w:val="008E7749"/>
    <w:rsid w:val="008E7F92"/>
    <w:rsid w:val="008F0C10"/>
    <w:rsid w:val="008F38F7"/>
    <w:rsid w:val="00902D3C"/>
    <w:rsid w:val="00914679"/>
    <w:rsid w:val="00926D09"/>
    <w:rsid w:val="00932C39"/>
    <w:rsid w:val="009336BA"/>
    <w:rsid w:val="00937FB4"/>
    <w:rsid w:val="0094087C"/>
    <w:rsid w:val="00951EC0"/>
    <w:rsid w:val="009571AE"/>
    <w:rsid w:val="0096041D"/>
    <w:rsid w:val="0096251D"/>
    <w:rsid w:val="00981287"/>
    <w:rsid w:val="00983045"/>
    <w:rsid w:val="00994DD3"/>
    <w:rsid w:val="009C02C9"/>
    <w:rsid w:val="009C77C2"/>
    <w:rsid w:val="009E05E5"/>
    <w:rsid w:val="009F1B68"/>
    <w:rsid w:val="009F4DC4"/>
    <w:rsid w:val="00A11166"/>
    <w:rsid w:val="00A14038"/>
    <w:rsid w:val="00A23AB9"/>
    <w:rsid w:val="00A26E91"/>
    <w:rsid w:val="00A42850"/>
    <w:rsid w:val="00A53837"/>
    <w:rsid w:val="00A57954"/>
    <w:rsid w:val="00A60FFF"/>
    <w:rsid w:val="00A64EF1"/>
    <w:rsid w:val="00A80E4E"/>
    <w:rsid w:val="00AB352B"/>
    <w:rsid w:val="00AB4A4F"/>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B4904"/>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9576E-903F-4E6C-B239-D5EF4CDF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40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H.Hoareau</dc:creator>
  <cp:lastModifiedBy>s.sanguignon</cp:lastModifiedBy>
  <cp:revision>6</cp:revision>
  <cp:lastPrinted>2013-08-26T11:27:00Z</cp:lastPrinted>
  <dcterms:created xsi:type="dcterms:W3CDTF">2016-03-24T11:45:00Z</dcterms:created>
  <dcterms:modified xsi:type="dcterms:W3CDTF">2016-04-19T07:28:00Z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