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49" w:rsidRDefault="00877F49" w:rsidP="00877F49">
      <w:pPr>
        <w:jc w:val="center"/>
        <w:rPr>
          <w:b/>
          <w:sz w:val="24"/>
          <w:szCs w:val="24"/>
        </w:rPr>
      </w:pPr>
      <w:bookmarkStart w:id="0" w:name="_GoBack"/>
    </w:p>
    <w:bookmarkStart w:id="1" w:name="Text42"/>
    <w:p w:rsidR="00877F49" w:rsidRPr="00B938BB" w:rsidRDefault="00040896"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FF71AC">
        <w:rPr>
          <w:i/>
          <w:sz w:val="24"/>
          <w:szCs w:val="24"/>
        </w:rPr>
        <w:t> </w:t>
      </w:r>
      <w:r w:rsidR="00FF71AC">
        <w:rPr>
          <w:i/>
          <w:sz w:val="24"/>
          <w:szCs w:val="24"/>
        </w:rPr>
        <w:t> </w:t>
      </w:r>
      <w:r w:rsidR="00FF71AC">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040896">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040896">
        <w:rPr>
          <w:b/>
          <w:sz w:val="28"/>
          <w:szCs w:val="28"/>
        </w:rPr>
      </w:r>
      <w:r w:rsidR="00040896">
        <w:rPr>
          <w:b/>
          <w:sz w:val="28"/>
          <w:szCs w:val="28"/>
        </w:rPr>
        <w:fldChar w:fldCharType="separate"/>
      </w:r>
      <w:r w:rsidR="00822841">
        <w:rPr>
          <w:b/>
          <w:noProof/>
          <w:sz w:val="28"/>
          <w:szCs w:val="28"/>
        </w:rPr>
        <w:t>50</w:t>
      </w:r>
      <w:r w:rsidR="00040896">
        <w:rPr>
          <w:b/>
          <w:sz w:val="28"/>
          <w:szCs w:val="28"/>
        </w:rPr>
        <w:fldChar w:fldCharType="end"/>
      </w:r>
      <w:bookmarkEnd w:id="2"/>
      <w:r w:rsidRPr="00B75AE2">
        <w:rPr>
          <w:b/>
          <w:sz w:val="28"/>
          <w:szCs w:val="28"/>
        </w:rPr>
        <w:t>/</w:t>
      </w:r>
      <w:r w:rsidR="00C87FCA" w:rsidRPr="00B75AE2">
        <w:rPr>
          <w:b/>
          <w:sz w:val="28"/>
          <w:szCs w:val="28"/>
        </w:rPr>
        <w:t>20</w:t>
      </w:r>
      <w:r w:rsidR="0004089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40896" w:rsidRPr="00B75AE2">
        <w:rPr>
          <w:b/>
          <w:sz w:val="28"/>
          <w:szCs w:val="28"/>
        </w:rPr>
      </w:r>
      <w:r w:rsidR="00040896" w:rsidRPr="00B75AE2">
        <w:rPr>
          <w:b/>
          <w:sz w:val="28"/>
          <w:szCs w:val="28"/>
        </w:rPr>
        <w:fldChar w:fldCharType="separate"/>
      </w:r>
      <w:r w:rsidR="00FF71AC">
        <w:rPr>
          <w:b/>
          <w:noProof/>
          <w:sz w:val="28"/>
          <w:szCs w:val="28"/>
        </w:rPr>
        <w:t>18</w:t>
      </w:r>
      <w:r w:rsidR="00040896" w:rsidRPr="00B75AE2">
        <w:rPr>
          <w:b/>
          <w:sz w:val="28"/>
          <w:szCs w:val="28"/>
        </w:rPr>
        <w:fldChar w:fldCharType="end"/>
      </w:r>
      <w:bookmarkEnd w:id="3"/>
    </w:p>
    <w:p w:rsidR="00A53837" w:rsidRPr="00606EEA" w:rsidRDefault="0004089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040896">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040896">
        <w:rPr>
          <w:b/>
          <w:sz w:val="24"/>
          <w:szCs w:val="24"/>
        </w:rPr>
      </w:r>
      <w:r w:rsidR="00040896">
        <w:rPr>
          <w:b/>
          <w:sz w:val="24"/>
          <w:szCs w:val="24"/>
        </w:rPr>
        <w:fldChar w:fldCharType="separate"/>
      </w:r>
      <w:r w:rsidR="00FF71AC">
        <w:rPr>
          <w:b/>
          <w:noProof/>
          <w:sz w:val="24"/>
          <w:szCs w:val="24"/>
        </w:rPr>
        <w:t>8</w:t>
      </w:r>
      <w:r w:rsidR="00040896">
        <w:rPr>
          <w:b/>
          <w:sz w:val="24"/>
          <w:szCs w:val="24"/>
        </w:rPr>
        <w:fldChar w:fldCharType="end"/>
      </w:r>
      <w:bookmarkEnd w:id="4"/>
      <w:r w:rsidR="00040896">
        <w:rPr>
          <w:b/>
          <w:sz w:val="24"/>
          <w:szCs w:val="24"/>
        </w:rPr>
        <w:fldChar w:fldCharType="begin"/>
      </w:r>
      <w:r w:rsidR="003F0F8D">
        <w:rPr>
          <w:b/>
          <w:sz w:val="24"/>
          <w:szCs w:val="24"/>
        </w:rPr>
        <w:instrText xml:space="preserve">  </w:instrText>
      </w:r>
      <w:r w:rsidR="00040896">
        <w:rPr>
          <w:b/>
          <w:sz w:val="24"/>
          <w:szCs w:val="24"/>
        </w:rPr>
        <w:fldChar w:fldCharType="end"/>
      </w:r>
      <w:r w:rsidR="00DB6D34" w:rsidRPr="00606EEA">
        <w:rPr>
          <w:b/>
          <w:sz w:val="24"/>
          <w:szCs w:val="24"/>
        </w:rPr>
        <w:t>] SCSC</w:t>
      </w:r>
      <w:r>
        <w:rPr>
          <w:b/>
          <w:sz w:val="24"/>
          <w:szCs w:val="24"/>
        </w:rPr>
        <w:t xml:space="preserve"> </w:t>
      </w:r>
      <w:r w:rsidR="008F63F4">
        <w:rPr>
          <w:b/>
          <w:sz w:val="24"/>
          <w:szCs w:val="24"/>
        </w:rPr>
        <w:t>437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5" w:name="Text20"/>
      <w:r>
        <w:rPr>
          <w:b/>
          <w:sz w:val="24"/>
          <w:szCs w:val="24"/>
        </w:rPr>
        <w:t>In the matter of</w:t>
      </w:r>
    </w:p>
    <w:p w:rsidR="000C1BA2" w:rsidRDefault="000C1BA2" w:rsidP="003862CB">
      <w:pPr>
        <w:jc w:val="center"/>
        <w:rPr>
          <w:b/>
          <w:sz w:val="24"/>
          <w:szCs w:val="24"/>
        </w:rPr>
      </w:pPr>
    </w:p>
    <w:bookmarkStart w:id="6" w:name="Text39"/>
    <w:bookmarkEnd w:id="5"/>
    <w:p w:rsidR="00FF71AC" w:rsidRDefault="00040896" w:rsidP="003862CB">
      <w:pPr>
        <w:jc w:val="center"/>
        <w:rPr>
          <w:b/>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822841">
        <w:rPr>
          <w:b/>
          <w:sz w:val="24"/>
          <w:szCs w:val="24"/>
        </w:rPr>
        <w:t>EX PARTE</w:t>
      </w:r>
    </w:p>
    <w:p w:rsidR="00FB2453" w:rsidRDefault="00822841" w:rsidP="003862CB">
      <w:pPr>
        <w:jc w:val="center"/>
        <w:rPr>
          <w:b/>
          <w:sz w:val="24"/>
          <w:szCs w:val="24"/>
        </w:rPr>
      </w:pPr>
      <w:r>
        <w:rPr>
          <w:b/>
          <w:sz w:val="24"/>
          <w:szCs w:val="24"/>
        </w:rPr>
        <w:t>LUCINA STRAVENS</w:t>
      </w:r>
      <w:r w:rsidR="00040896">
        <w:rPr>
          <w:b/>
          <w:sz w:val="24"/>
          <w:szCs w:val="24"/>
        </w:rPr>
        <w:fldChar w:fldCharType="end"/>
      </w:r>
      <w:bookmarkEnd w:id="6"/>
    </w:p>
    <w:bookmarkStart w:id="7" w:name="Text38"/>
    <w:p w:rsidR="000C1BA2" w:rsidRPr="000C1BA2" w:rsidRDefault="00040896"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7"/>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040896">
        <w:rPr>
          <w:sz w:val="24"/>
          <w:szCs w:val="24"/>
        </w:rPr>
        <w:fldChar w:fldCharType="begin">
          <w:ffData>
            <w:name w:val="Text34"/>
            <w:enabled/>
            <w:calcOnExit w:val="0"/>
            <w:textInput/>
          </w:ffData>
        </w:fldChar>
      </w:r>
      <w:r w:rsidR="002A7376">
        <w:rPr>
          <w:sz w:val="24"/>
          <w:szCs w:val="24"/>
        </w:rPr>
        <w:instrText xml:space="preserve"> FORMTEXT </w:instrText>
      </w:r>
      <w:r w:rsidR="00040896">
        <w:rPr>
          <w:sz w:val="24"/>
          <w:szCs w:val="24"/>
        </w:rPr>
      </w:r>
      <w:r w:rsidR="00040896">
        <w:rPr>
          <w:sz w:val="24"/>
          <w:szCs w:val="24"/>
        </w:rPr>
        <w:fldChar w:fldCharType="separate"/>
      </w:r>
      <w:r w:rsidR="00822841">
        <w:rPr>
          <w:noProof/>
          <w:sz w:val="24"/>
          <w:szCs w:val="24"/>
        </w:rPr>
        <w:t>14 May 2018</w:t>
      </w:r>
      <w:r w:rsidR="00040896">
        <w:rPr>
          <w:sz w:val="24"/>
          <w:szCs w:val="24"/>
        </w:rPr>
        <w:fldChar w:fldCharType="end"/>
      </w:r>
      <w:bookmarkEnd w:id="8"/>
      <w:r w:rsidR="00040896">
        <w:rPr>
          <w:sz w:val="24"/>
          <w:szCs w:val="24"/>
        </w:rPr>
        <w:fldChar w:fldCharType="begin"/>
      </w:r>
      <w:r w:rsidR="003F0F8D">
        <w:rPr>
          <w:sz w:val="24"/>
          <w:szCs w:val="24"/>
        </w:rPr>
        <w:instrText xml:space="preserve">  </w:instrText>
      </w:r>
      <w:r w:rsidR="00040896">
        <w:rPr>
          <w:sz w:val="24"/>
          <w:szCs w:val="24"/>
        </w:rPr>
        <w:fldChar w:fldCharType="end"/>
      </w:r>
    </w:p>
    <w:p w:rsidR="005F5FB0" w:rsidRDefault="00E0467F" w:rsidP="009E05E5">
      <w:pPr>
        <w:rPr>
          <w:sz w:val="24"/>
          <w:szCs w:val="24"/>
        </w:rPr>
        <w:sectPr w:rsidR="005F5FB0" w:rsidSect="007A5D25">
          <w:footerReference w:type="default" r:id="rId8"/>
          <w:type w:val="continuous"/>
          <w:pgSz w:w="12240" w:h="15840"/>
          <w:pgMar w:top="63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40896">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040896">
        <w:rPr>
          <w:sz w:val="24"/>
          <w:szCs w:val="24"/>
        </w:rPr>
      </w:r>
      <w:r w:rsidR="00040896">
        <w:rPr>
          <w:sz w:val="24"/>
          <w:szCs w:val="24"/>
        </w:rPr>
        <w:fldChar w:fldCharType="separate"/>
      </w:r>
      <w:r w:rsidR="00FF71AC">
        <w:rPr>
          <w:noProof/>
          <w:sz w:val="24"/>
          <w:szCs w:val="24"/>
        </w:rPr>
        <w:t>Mr. Rajasundaram</w:t>
      </w:r>
      <w:r w:rsidR="00040896">
        <w:rPr>
          <w:sz w:val="24"/>
          <w:szCs w:val="24"/>
        </w:rPr>
        <w:fldChar w:fldCharType="end"/>
      </w:r>
      <w:bookmarkEnd w:id="9"/>
      <w:r w:rsidR="00040896">
        <w:rPr>
          <w:sz w:val="24"/>
          <w:szCs w:val="24"/>
        </w:rPr>
        <w:fldChar w:fldCharType="begin"/>
      </w:r>
      <w:r w:rsidR="00F804CC">
        <w:rPr>
          <w:sz w:val="24"/>
          <w:szCs w:val="24"/>
        </w:rPr>
        <w:instrText xml:space="preserve"> ASK  "Enter Appellant Lawyer full name"  \* MERGEFORMAT </w:instrText>
      </w:r>
      <w:r w:rsidR="00040896">
        <w:rPr>
          <w:sz w:val="24"/>
          <w:szCs w:val="24"/>
        </w:rPr>
        <w:fldChar w:fldCharType="end"/>
      </w:r>
      <w:r w:rsidR="00040896">
        <w:rPr>
          <w:sz w:val="24"/>
          <w:szCs w:val="24"/>
        </w:rPr>
        <w:fldChar w:fldCharType="begin"/>
      </w:r>
      <w:r w:rsidR="003F0F8D">
        <w:rPr>
          <w:sz w:val="24"/>
          <w:szCs w:val="24"/>
        </w:rPr>
        <w:instrText xml:space="preserve">  </w:instrText>
      </w:r>
      <w:r w:rsidR="00040896">
        <w:rPr>
          <w:sz w:val="24"/>
          <w:szCs w:val="24"/>
        </w:rPr>
        <w:fldChar w:fldCharType="end"/>
      </w:r>
      <w:r w:rsidR="00F804CC">
        <w:rPr>
          <w:b/>
          <w:sz w:val="24"/>
          <w:szCs w:val="24"/>
        </w:rPr>
        <w:t xml:space="preserve"> </w:t>
      </w:r>
      <w:r w:rsidR="009E05E5">
        <w:rPr>
          <w:sz w:val="24"/>
          <w:szCs w:val="24"/>
        </w:rPr>
        <w:t xml:space="preserve">for </w:t>
      </w:r>
      <w:bookmarkStart w:id="10" w:name="Dropdown10"/>
      <w:r w:rsidR="00040896">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D11F86">
        <w:rPr>
          <w:sz w:val="24"/>
          <w:szCs w:val="24"/>
        </w:rPr>
      </w:r>
      <w:r w:rsidR="00D11F86">
        <w:rPr>
          <w:sz w:val="24"/>
          <w:szCs w:val="24"/>
        </w:rPr>
        <w:fldChar w:fldCharType="separate"/>
      </w:r>
      <w:r w:rsidR="00040896">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0896">
        <w:rPr>
          <w:sz w:val="24"/>
          <w:szCs w:val="24"/>
        </w:rPr>
        <w:fldChar w:fldCharType="begin">
          <w:ffData>
            <w:name w:val="Text36"/>
            <w:enabled/>
            <w:calcOnExit w:val="0"/>
            <w:textInput/>
          </w:ffData>
        </w:fldChar>
      </w:r>
      <w:bookmarkStart w:id="11" w:name="Text36"/>
      <w:r>
        <w:rPr>
          <w:sz w:val="24"/>
          <w:szCs w:val="24"/>
        </w:rPr>
        <w:instrText xml:space="preserve"> FORMTEXT </w:instrText>
      </w:r>
      <w:r w:rsidR="00040896">
        <w:rPr>
          <w:sz w:val="24"/>
          <w:szCs w:val="24"/>
        </w:rPr>
      </w:r>
      <w:r w:rsidR="00040896">
        <w:rPr>
          <w:sz w:val="24"/>
          <w:szCs w:val="24"/>
        </w:rPr>
        <w:fldChar w:fldCharType="separate"/>
      </w:r>
      <w:r w:rsidR="00FF71AC">
        <w:rPr>
          <w:noProof/>
          <w:sz w:val="24"/>
          <w:szCs w:val="24"/>
        </w:rPr>
        <w:t>Mrs. Cesar for Ministere Publique</w:t>
      </w:r>
      <w:r w:rsidR="00040896">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04089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40896">
        <w:rPr>
          <w:sz w:val="24"/>
          <w:szCs w:val="24"/>
        </w:rPr>
      </w:r>
      <w:r w:rsidR="00040896">
        <w:rPr>
          <w:sz w:val="24"/>
          <w:szCs w:val="24"/>
        </w:rPr>
        <w:fldChar w:fldCharType="separate"/>
      </w:r>
      <w:r w:rsidR="00822841">
        <w:rPr>
          <w:sz w:val="24"/>
          <w:szCs w:val="24"/>
        </w:rPr>
        <w:t>14 May 2018</w:t>
      </w:r>
      <w:r w:rsidR="00040896">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0408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sidR="00D11F86">
        <w:rPr>
          <w:b/>
          <w:sz w:val="24"/>
          <w:szCs w:val="24"/>
        </w:rPr>
      </w:r>
      <w:r w:rsidR="00D11F86">
        <w:rPr>
          <w:b/>
          <w:sz w:val="24"/>
          <w:szCs w:val="24"/>
        </w:rPr>
        <w:fldChar w:fldCharType="separate"/>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5046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5" w:name="Dropdown9"/>
      <w:r>
        <w:rPr>
          <w:b/>
          <w:sz w:val="24"/>
          <w:szCs w:val="24"/>
        </w:rPr>
        <w:instrText xml:space="preserve"> FORMDROPDOWN </w:instrText>
      </w:r>
      <w:r w:rsidR="00D11F86">
        <w:rPr>
          <w:b/>
          <w:sz w:val="24"/>
          <w:szCs w:val="24"/>
        </w:rPr>
      </w:r>
      <w:r w:rsidR="00D11F86">
        <w:rPr>
          <w:b/>
          <w:sz w:val="24"/>
          <w:szCs w:val="24"/>
        </w:rPr>
        <w:fldChar w:fldCharType="separate"/>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11F86" w:rsidP="00D11F86">
      <w:pPr>
        <w:pStyle w:val="JudgmentText"/>
        <w:numPr>
          <w:ilvl w:val="0"/>
          <w:numId w:val="0"/>
        </w:numPr>
        <w:ind w:left="720" w:hanging="720"/>
      </w:pPr>
      <w:r>
        <w:lastRenderedPageBreak/>
        <w:t>[1]</w:t>
      </w:r>
      <w:r>
        <w:tab/>
      </w:r>
      <w:r w:rsidR="00FF71AC">
        <w:t xml:space="preserve">The Applicant is </w:t>
      </w:r>
      <w:r w:rsidR="00480277">
        <w:t xml:space="preserve">the </w:t>
      </w:r>
      <w:r w:rsidR="00FF71AC">
        <w:t xml:space="preserve">registered proprietor of Title </w:t>
      </w:r>
      <w:r w:rsidR="00822841">
        <w:t>PR 4166 on Praslin, Seychelles</w:t>
      </w:r>
      <w:r w:rsidR="00FF71AC">
        <w:t xml:space="preserve"> together with her </w:t>
      </w:r>
      <w:r w:rsidR="00822841">
        <w:t xml:space="preserve">three </w:t>
      </w:r>
      <w:r w:rsidR="00FF71AC">
        <w:t xml:space="preserve">children namely </w:t>
      </w:r>
      <w:proofErr w:type="spellStart"/>
      <w:r w:rsidR="00822841">
        <w:t>Keiran</w:t>
      </w:r>
      <w:proofErr w:type="spellEnd"/>
      <w:r w:rsidR="00822841">
        <w:t xml:space="preserve"> Jude </w:t>
      </w:r>
      <w:proofErr w:type="spellStart"/>
      <w:r w:rsidR="00822841">
        <w:t>Lesperance</w:t>
      </w:r>
      <w:proofErr w:type="spellEnd"/>
      <w:r w:rsidR="00822841">
        <w:t xml:space="preserve">, Judd Anthony Lesperance and Jean Yves Michel Lesperance, the last two children being </w:t>
      </w:r>
      <w:r w:rsidR="00FF71AC">
        <w:t>minor</w:t>
      </w:r>
      <w:r w:rsidR="00822841">
        <w:t>s</w:t>
      </w:r>
      <w:r w:rsidR="00FF71AC">
        <w:t>.</w:t>
      </w:r>
    </w:p>
    <w:p w:rsidR="00FF71AC" w:rsidRDefault="00D11F86" w:rsidP="00D11F86">
      <w:pPr>
        <w:pStyle w:val="JudgmentText"/>
        <w:numPr>
          <w:ilvl w:val="0"/>
          <w:numId w:val="0"/>
        </w:numPr>
        <w:ind w:left="720" w:hanging="720"/>
      </w:pPr>
      <w:r>
        <w:t>[2]</w:t>
      </w:r>
      <w:r>
        <w:tab/>
      </w:r>
      <w:r w:rsidR="00822841">
        <w:t>The Applicant avers</w:t>
      </w:r>
      <w:r w:rsidR="00FF71AC">
        <w:t xml:space="preserve"> th</w:t>
      </w:r>
      <w:r w:rsidR="00B019F3">
        <w:t>at the</w:t>
      </w:r>
      <w:r w:rsidR="00FF71AC">
        <w:t xml:space="preserve"> Housing Finance Company Limited </w:t>
      </w:r>
      <w:r w:rsidR="00480277">
        <w:t>(</w:t>
      </w:r>
      <w:r w:rsidR="00FF71AC">
        <w:t>hereinafter HFCL</w:t>
      </w:r>
      <w:r w:rsidR="00480277">
        <w:t>)</w:t>
      </w:r>
      <w:r w:rsidR="00FF71AC">
        <w:t xml:space="preserve"> has approved a housing loan for a sum of </w:t>
      </w:r>
      <w:r w:rsidR="00822841">
        <w:t>S</w:t>
      </w:r>
      <w:r w:rsidR="00B019F3">
        <w:t>R</w:t>
      </w:r>
      <w:r w:rsidR="00822841">
        <w:t>400</w:t>
      </w:r>
      <w:r w:rsidR="00B019F3">
        <w:t>, 000</w:t>
      </w:r>
      <w:r w:rsidR="007E0079">
        <w:t xml:space="preserve"> for the construction of a house on the land</w:t>
      </w:r>
      <w:r w:rsidR="00822841">
        <w:t>.</w:t>
      </w:r>
      <w:r w:rsidR="007E0079">
        <w:t xml:space="preserve"> </w:t>
      </w:r>
    </w:p>
    <w:p w:rsidR="007E0079" w:rsidRDefault="00D11F86" w:rsidP="00D11F86">
      <w:pPr>
        <w:pStyle w:val="JudgmentText"/>
        <w:numPr>
          <w:ilvl w:val="0"/>
          <w:numId w:val="0"/>
        </w:numPr>
        <w:ind w:left="720" w:hanging="720"/>
      </w:pPr>
      <w:r>
        <w:t>[3]</w:t>
      </w:r>
      <w:r>
        <w:tab/>
      </w:r>
      <w:r w:rsidR="007E0079">
        <w:t xml:space="preserve">In order to facilitate the grant of the loan for the construction of the house, the said title needs to be </w:t>
      </w:r>
      <w:r w:rsidR="00480277">
        <w:t>encumbered</w:t>
      </w:r>
      <w:r w:rsidR="007E0079">
        <w:t xml:space="preserve"> with a charge in favour of HFCL.</w:t>
      </w:r>
    </w:p>
    <w:p w:rsidR="007E0079" w:rsidRDefault="00D11F86" w:rsidP="00D11F86">
      <w:pPr>
        <w:pStyle w:val="JudgmentText"/>
        <w:numPr>
          <w:ilvl w:val="0"/>
          <w:numId w:val="0"/>
        </w:numPr>
        <w:ind w:left="720" w:hanging="720"/>
      </w:pPr>
      <w:r>
        <w:t>[4]</w:t>
      </w:r>
      <w:r>
        <w:tab/>
      </w:r>
      <w:r w:rsidR="00B019F3">
        <w:t>In her evidence she states that she</w:t>
      </w:r>
      <w:r w:rsidR="008C0EAB">
        <w:t xml:space="preserve"> is employed at </w:t>
      </w:r>
      <w:proofErr w:type="spellStart"/>
      <w:r w:rsidR="00DE637A">
        <w:t>Abhaye</w:t>
      </w:r>
      <w:proofErr w:type="spellEnd"/>
      <w:r w:rsidR="00DE637A">
        <w:t xml:space="preserve"> </w:t>
      </w:r>
      <w:proofErr w:type="spellStart"/>
      <w:r w:rsidR="00DE637A">
        <w:t>Valabji</w:t>
      </w:r>
      <w:proofErr w:type="spellEnd"/>
      <w:r w:rsidR="00DE637A">
        <w:t xml:space="preserve">, </w:t>
      </w:r>
      <w:r w:rsidR="008C0EAB">
        <w:t xml:space="preserve">earning </w:t>
      </w:r>
      <w:r w:rsidR="00DE637A">
        <w:t>SR11</w:t>
      </w:r>
      <w:proofErr w:type="gramStart"/>
      <w:r w:rsidR="00DE637A">
        <w:t>,000</w:t>
      </w:r>
      <w:proofErr w:type="gramEnd"/>
      <w:r w:rsidR="00DE637A">
        <w:t xml:space="preserve"> monthly</w:t>
      </w:r>
      <w:r w:rsidR="008C0EAB">
        <w:t xml:space="preserve"> and</w:t>
      </w:r>
      <w:r w:rsidR="00B019F3">
        <w:t xml:space="preserve"> will meet t</w:t>
      </w:r>
      <w:r w:rsidR="007E0079">
        <w:t>he repayment of the loan</w:t>
      </w:r>
      <w:r w:rsidR="008C0EAB">
        <w:t>.</w:t>
      </w:r>
      <w:r w:rsidR="007E0079">
        <w:t xml:space="preserve"> </w:t>
      </w:r>
    </w:p>
    <w:p w:rsidR="00480277" w:rsidRDefault="00D11F86" w:rsidP="00D11F86">
      <w:pPr>
        <w:pStyle w:val="JudgmentText"/>
        <w:numPr>
          <w:ilvl w:val="0"/>
          <w:numId w:val="0"/>
        </w:numPr>
        <w:ind w:left="720" w:hanging="720"/>
      </w:pPr>
      <w:r>
        <w:lastRenderedPageBreak/>
        <w:t>[5]</w:t>
      </w:r>
      <w:r>
        <w:tab/>
      </w:r>
      <w:r w:rsidR="007E0079">
        <w:t xml:space="preserve">Article 457 of the Civil Code of Seychelles states in </w:t>
      </w:r>
      <w:proofErr w:type="gramStart"/>
      <w:r w:rsidR="007E0079">
        <w:t xml:space="preserve">relevant </w:t>
      </w:r>
      <w:r w:rsidR="008C0EAB">
        <w:t xml:space="preserve"> part</w:t>
      </w:r>
      <w:proofErr w:type="gramEnd"/>
      <w:r w:rsidR="00480277">
        <w:t>:</w:t>
      </w:r>
    </w:p>
    <w:p w:rsidR="007E0079" w:rsidRPr="007E0079" w:rsidRDefault="00480277" w:rsidP="00480277">
      <w:pPr>
        <w:pStyle w:val="JudgmentText"/>
        <w:numPr>
          <w:ilvl w:val="0"/>
          <w:numId w:val="0"/>
        </w:numPr>
      </w:pPr>
      <w:r>
        <w:tab/>
      </w:r>
      <w:r>
        <w:tab/>
      </w:r>
      <w:r w:rsidRPr="00480277">
        <w:rPr>
          <w:i/>
        </w:rPr>
        <w:t>“A</w:t>
      </w:r>
      <w:r>
        <w:rPr>
          <w:i/>
        </w:rPr>
        <w:t xml:space="preserve"> </w:t>
      </w:r>
      <w:r w:rsidR="007E0079">
        <w:rPr>
          <w:i/>
        </w:rPr>
        <w:t xml:space="preserve">guardian or even the father or mother of a child shall not borrow money on </w:t>
      </w:r>
      <w:r>
        <w:rPr>
          <w:i/>
        </w:rPr>
        <w:tab/>
      </w:r>
      <w:r>
        <w:rPr>
          <w:i/>
        </w:rPr>
        <w:tab/>
      </w:r>
      <w:r>
        <w:rPr>
          <w:i/>
        </w:rPr>
        <w:tab/>
      </w:r>
      <w:r w:rsidR="007E0079">
        <w:rPr>
          <w:i/>
        </w:rPr>
        <w:t xml:space="preserve">behalf of the minor or sell or mortgage his property without authorization of the </w:t>
      </w:r>
      <w:r>
        <w:rPr>
          <w:i/>
        </w:rPr>
        <w:tab/>
      </w:r>
      <w:r>
        <w:rPr>
          <w:i/>
        </w:rPr>
        <w:tab/>
      </w:r>
      <w:r>
        <w:rPr>
          <w:i/>
        </w:rPr>
        <w:tab/>
      </w:r>
      <w:r w:rsidR="007E0079">
        <w:rPr>
          <w:i/>
        </w:rPr>
        <w:t xml:space="preserve">court.  </w:t>
      </w:r>
    </w:p>
    <w:p w:rsidR="00517677" w:rsidRDefault="00D11F86" w:rsidP="00D11F86">
      <w:pPr>
        <w:pStyle w:val="JudgmentText"/>
        <w:numPr>
          <w:ilvl w:val="0"/>
          <w:numId w:val="0"/>
        </w:numPr>
        <w:ind w:left="720" w:hanging="720"/>
      </w:pPr>
      <w:r>
        <w:t>[6]</w:t>
      </w:r>
      <w:r>
        <w:tab/>
      </w:r>
      <w:r w:rsidR="008C0EAB">
        <w:t xml:space="preserve">The </w:t>
      </w:r>
      <w:proofErr w:type="spellStart"/>
      <w:r w:rsidR="008C0EAB">
        <w:t>Ministère</w:t>
      </w:r>
      <w:proofErr w:type="spellEnd"/>
      <w:r w:rsidR="008C0EAB">
        <w:t xml:space="preserve"> </w:t>
      </w:r>
      <w:proofErr w:type="spellStart"/>
      <w:r w:rsidR="008C0EAB">
        <w:t>Publique</w:t>
      </w:r>
      <w:proofErr w:type="spellEnd"/>
      <w:r w:rsidR="008C0EAB">
        <w:t xml:space="preserve"> who was consulted on this issue considered the interest of the minor children and did not submit any objection to the charge as proposed. It is also the submission of the Applicant that the house will increase the value of the property and enhance the quality </w:t>
      </w:r>
      <w:r w:rsidR="00517677">
        <w:t>of the life of the minor children.</w:t>
      </w:r>
    </w:p>
    <w:p w:rsidR="007E0079" w:rsidRDefault="00D11F86" w:rsidP="00D11F86">
      <w:pPr>
        <w:pStyle w:val="JudgmentText"/>
        <w:numPr>
          <w:ilvl w:val="0"/>
          <w:numId w:val="0"/>
        </w:numPr>
        <w:ind w:left="720" w:hanging="720"/>
      </w:pPr>
      <w:r>
        <w:t>[7]</w:t>
      </w:r>
      <w:r>
        <w:tab/>
      </w:r>
      <w:r w:rsidR="00517677">
        <w:t xml:space="preserve"> </w:t>
      </w:r>
      <w:r w:rsidR="007E0079">
        <w:t>In the circumstances, I am inclined to view the application favourably</w:t>
      </w:r>
      <w:r w:rsidR="00517677">
        <w:t>.</w:t>
      </w:r>
      <w:r w:rsidR="007E0079">
        <w:t xml:space="preserve"> </w:t>
      </w:r>
    </w:p>
    <w:p w:rsidR="007E0079" w:rsidRDefault="00D11F86" w:rsidP="00D11F86">
      <w:pPr>
        <w:pStyle w:val="JudgmentText"/>
        <w:numPr>
          <w:ilvl w:val="0"/>
          <w:numId w:val="0"/>
        </w:numPr>
        <w:ind w:left="720" w:hanging="720"/>
      </w:pPr>
      <w:r>
        <w:t>[8]</w:t>
      </w:r>
      <w:r>
        <w:tab/>
      </w:r>
      <w:r w:rsidR="007E0079">
        <w:t xml:space="preserve">In accordance with the authority granted to this court under </w:t>
      </w:r>
      <w:r w:rsidR="00480277">
        <w:t>Article</w:t>
      </w:r>
      <w:r w:rsidR="007E0079">
        <w:t xml:space="preserve"> 457 of the Civil Code of Seychelles, I authorize the Applicant to mortgage the said land</w:t>
      </w:r>
      <w:r w:rsidR="00517677">
        <w:t xml:space="preserve">, Title </w:t>
      </w:r>
      <w:r w:rsidR="00DE637A">
        <w:t>PR4166,</w:t>
      </w:r>
      <w:r w:rsidR="007E0079">
        <w:t xml:space="preserve"> to HFCL in order to raise the sum of </w:t>
      </w:r>
      <w:r w:rsidR="00517677">
        <w:t>SR400</w:t>
      </w:r>
      <w:r w:rsidR="00DE637A">
        <w:t>, 000</w:t>
      </w:r>
      <w:r w:rsidR="007E0079">
        <w:t xml:space="preserve"> to build the house </w:t>
      </w:r>
      <w:r w:rsidR="00517677">
        <w:t>as proposed.</w:t>
      </w:r>
    </w:p>
    <w:p w:rsidR="00E6492F" w:rsidRDefault="0004089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04089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40896">
        <w:rPr>
          <w:sz w:val="24"/>
          <w:szCs w:val="24"/>
        </w:rPr>
      </w:r>
      <w:r w:rsidR="00040896">
        <w:rPr>
          <w:sz w:val="24"/>
          <w:szCs w:val="24"/>
        </w:rPr>
        <w:fldChar w:fldCharType="separate"/>
      </w:r>
      <w:r w:rsidR="00517677">
        <w:rPr>
          <w:noProof/>
          <w:sz w:val="24"/>
          <w:szCs w:val="24"/>
        </w:rPr>
        <w:t>14</w:t>
      </w:r>
      <w:r w:rsidR="007E0079">
        <w:rPr>
          <w:noProof/>
          <w:sz w:val="24"/>
          <w:szCs w:val="24"/>
        </w:rPr>
        <w:t xml:space="preserve"> </w:t>
      </w:r>
      <w:r w:rsidR="00517677">
        <w:rPr>
          <w:noProof/>
          <w:sz w:val="24"/>
          <w:szCs w:val="24"/>
        </w:rPr>
        <w:t>May</w:t>
      </w:r>
      <w:r w:rsidR="007E0079">
        <w:rPr>
          <w:noProof/>
          <w:sz w:val="24"/>
          <w:szCs w:val="24"/>
        </w:rPr>
        <w:t xml:space="preserve"> 2018</w:t>
      </w:r>
      <w:r w:rsidR="00040896">
        <w:rPr>
          <w:sz w:val="24"/>
          <w:szCs w:val="24"/>
        </w:rPr>
        <w:fldChar w:fldCharType="end"/>
      </w:r>
      <w:bookmarkEnd w:id="16"/>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7A5D25" w:rsidRDefault="007A5D25" w:rsidP="0006489F">
      <w:pPr>
        <w:pStyle w:val="ListParagraph"/>
        <w:widowControl/>
        <w:autoSpaceDE/>
        <w:autoSpaceDN/>
        <w:adjustRightInd/>
        <w:spacing w:after="120"/>
        <w:ind w:left="0"/>
        <w:contextualSpacing w:val="0"/>
        <w:jc w:val="both"/>
        <w:rPr>
          <w:sz w:val="24"/>
          <w:szCs w:val="24"/>
        </w:rPr>
      </w:pPr>
    </w:p>
    <w:p w:rsidR="00E33F35" w:rsidRPr="002A7376" w:rsidRDefault="0025046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w:listEntry w:val="R. Govinden, J"/>
              <w:listEntry w:val="D Karunakaran"/>
              <w:listEntry w:val="B Renaud"/>
              <w:listEntry w:val="M Burhan"/>
              <w:listEntry w:val="G Dodin"/>
              <w:listEntry w:val="F Robinson"/>
              <w:listEntry w:val="E De Silva"/>
              <w:listEntry w:val="C McKee"/>
              <w:listEntry w:val="Akiiki-Kiiza J"/>
              <w:listEntry w:val="S.Govinden J"/>
              <w:listEntry w:val="S.Nunkoo"/>
              <w:listEntry w:val="M. Vidot"/>
              <w:listEntry w:val="L. Pillay, J"/>
            </w:ddList>
          </w:ffData>
        </w:fldChar>
      </w:r>
      <w:bookmarkStart w:id="17" w:name="Dropdown6"/>
      <w:r>
        <w:rPr>
          <w:sz w:val="24"/>
          <w:szCs w:val="24"/>
        </w:rPr>
        <w:instrText xml:space="preserve"> FORMDROPDOWN </w:instrText>
      </w:r>
      <w:r w:rsidR="00D11F86">
        <w:rPr>
          <w:sz w:val="24"/>
          <w:szCs w:val="24"/>
        </w:rPr>
      </w:r>
      <w:r w:rsidR="00D11F86">
        <w:rPr>
          <w:sz w:val="24"/>
          <w:szCs w:val="24"/>
        </w:rPr>
        <w:fldChar w:fldCharType="separate"/>
      </w:r>
      <w:r>
        <w:rPr>
          <w:sz w:val="24"/>
          <w:szCs w:val="24"/>
        </w:rPr>
        <w:fldChar w:fldCharType="end"/>
      </w:r>
      <w:bookmarkEnd w:id="17"/>
    </w:p>
    <w:bookmarkStart w:id="18" w:name="Dropdown7"/>
    <w:p w:rsidR="009E05E5" w:rsidRPr="00E33F35" w:rsidRDefault="0004089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D11F86">
        <w:rPr>
          <w:b/>
          <w:sz w:val="24"/>
          <w:szCs w:val="24"/>
        </w:rPr>
      </w:r>
      <w:r w:rsidR="00D11F86">
        <w:rPr>
          <w:b/>
          <w:sz w:val="24"/>
          <w:szCs w:val="24"/>
        </w:rPr>
        <w:fldChar w:fldCharType="separate"/>
      </w:r>
      <w:r>
        <w:rPr>
          <w:b/>
          <w:sz w:val="24"/>
          <w:szCs w:val="24"/>
        </w:rPr>
        <w:fldChar w:fldCharType="end"/>
      </w:r>
      <w:bookmarkEnd w:id="1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bookmarkEnd w:id="0"/>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A8" w:rsidRDefault="005127A8" w:rsidP="00DB6D34">
      <w:r>
        <w:separator/>
      </w:r>
    </w:p>
  </w:endnote>
  <w:endnote w:type="continuationSeparator" w:id="0">
    <w:p w:rsidR="005127A8" w:rsidRDefault="005127A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0F27">
    <w:pPr>
      <w:pStyle w:val="Footer"/>
      <w:jc w:val="center"/>
    </w:pPr>
    <w:r>
      <w:fldChar w:fldCharType="begin"/>
    </w:r>
    <w:r>
      <w:instrText xml:space="preserve"> PAGE   \* MERGEFORMAT </w:instrText>
    </w:r>
    <w:r>
      <w:fldChar w:fldCharType="separate"/>
    </w:r>
    <w:r w:rsidR="00D11F8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A8" w:rsidRDefault="005127A8" w:rsidP="00DB6D34">
      <w:r>
        <w:separator/>
      </w:r>
    </w:p>
  </w:footnote>
  <w:footnote w:type="continuationSeparator" w:id="0">
    <w:p w:rsidR="005127A8" w:rsidRDefault="005127A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AC"/>
    <w:rsid w:val="00005BEF"/>
    <w:rsid w:val="00011737"/>
    <w:rsid w:val="00020D3D"/>
    <w:rsid w:val="00030C81"/>
    <w:rsid w:val="00040896"/>
    <w:rsid w:val="00064721"/>
    <w:rsid w:val="0006489F"/>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21E22"/>
    <w:rsid w:val="002235DD"/>
    <w:rsid w:val="00231C17"/>
    <w:rsid w:val="00236AAC"/>
    <w:rsid w:val="0024353F"/>
    <w:rsid w:val="0025046E"/>
    <w:rsid w:val="00290E14"/>
    <w:rsid w:val="002A7376"/>
    <w:rsid w:val="002B2255"/>
    <w:rsid w:val="002B4478"/>
    <w:rsid w:val="002C7560"/>
    <w:rsid w:val="002D06AA"/>
    <w:rsid w:val="002D67FC"/>
    <w:rsid w:val="002E6963"/>
    <w:rsid w:val="002F40A1"/>
    <w:rsid w:val="00301D88"/>
    <w:rsid w:val="00304E76"/>
    <w:rsid w:val="0032567A"/>
    <w:rsid w:val="003647E7"/>
    <w:rsid w:val="00366623"/>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80277"/>
    <w:rsid w:val="004C3D80"/>
    <w:rsid w:val="004C4678"/>
    <w:rsid w:val="004F3823"/>
    <w:rsid w:val="00507AE9"/>
    <w:rsid w:val="005127A8"/>
    <w:rsid w:val="00517677"/>
    <w:rsid w:val="005207C8"/>
    <w:rsid w:val="00530663"/>
    <w:rsid w:val="00531E47"/>
    <w:rsid w:val="0055036F"/>
    <w:rsid w:val="005514D6"/>
    <w:rsid w:val="00552704"/>
    <w:rsid w:val="00572AB3"/>
    <w:rsid w:val="00573C3D"/>
    <w:rsid w:val="005836AC"/>
    <w:rsid w:val="00584583"/>
    <w:rsid w:val="00594A9F"/>
    <w:rsid w:val="00594FAC"/>
    <w:rsid w:val="00596365"/>
    <w:rsid w:val="005F5FB0"/>
    <w:rsid w:val="00606587"/>
    <w:rsid w:val="00606EEA"/>
    <w:rsid w:val="006174DB"/>
    <w:rsid w:val="00637991"/>
    <w:rsid w:val="0064023C"/>
    <w:rsid w:val="006578C2"/>
    <w:rsid w:val="00666D33"/>
    <w:rsid w:val="0069203D"/>
    <w:rsid w:val="00695110"/>
    <w:rsid w:val="006A58E4"/>
    <w:rsid w:val="006D36C9"/>
    <w:rsid w:val="007175A6"/>
    <w:rsid w:val="00744508"/>
    <w:rsid w:val="007818B5"/>
    <w:rsid w:val="00782B4E"/>
    <w:rsid w:val="007A47DC"/>
    <w:rsid w:val="007A5D25"/>
    <w:rsid w:val="007B6178"/>
    <w:rsid w:val="007C2809"/>
    <w:rsid w:val="007C3FF0"/>
    <w:rsid w:val="007D416E"/>
    <w:rsid w:val="007E0079"/>
    <w:rsid w:val="00807411"/>
    <w:rsid w:val="00814CF5"/>
    <w:rsid w:val="00816425"/>
    <w:rsid w:val="00821758"/>
    <w:rsid w:val="00822841"/>
    <w:rsid w:val="00823079"/>
    <w:rsid w:val="0083298A"/>
    <w:rsid w:val="00841387"/>
    <w:rsid w:val="008472B3"/>
    <w:rsid w:val="008478D6"/>
    <w:rsid w:val="00877F49"/>
    <w:rsid w:val="008A5208"/>
    <w:rsid w:val="008C0EAB"/>
    <w:rsid w:val="008C0FD6"/>
    <w:rsid w:val="008E1DB1"/>
    <w:rsid w:val="008E512C"/>
    <w:rsid w:val="008E7749"/>
    <w:rsid w:val="008E7F92"/>
    <w:rsid w:val="008F0C10"/>
    <w:rsid w:val="008F38F7"/>
    <w:rsid w:val="008F63F4"/>
    <w:rsid w:val="00902D3C"/>
    <w:rsid w:val="00926D09"/>
    <w:rsid w:val="009336BA"/>
    <w:rsid w:val="00937FB4"/>
    <w:rsid w:val="0094087C"/>
    <w:rsid w:val="009422B6"/>
    <w:rsid w:val="00951EC0"/>
    <w:rsid w:val="0096041D"/>
    <w:rsid w:val="00981287"/>
    <w:rsid w:val="00983045"/>
    <w:rsid w:val="009E05E5"/>
    <w:rsid w:val="009F1B68"/>
    <w:rsid w:val="009F4DC4"/>
    <w:rsid w:val="00A11166"/>
    <w:rsid w:val="00A14038"/>
    <w:rsid w:val="00A36371"/>
    <w:rsid w:val="00A42850"/>
    <w:rsid w:val="00A53837"/>
    <w:rsid w:val="00A80E4E"/>
    <w:rsid w:val="00AC3885"/>
    <w:rsid w:val="00AC4A00"/>
    <w:rsid w:val="00AD75CD"/>
    <w:rsid w:val="00AF7494"/>
    <w:rsid w:val="00B019F3"/>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28DB"/>
    <w:rsid w:val="00BE3628"/>
    <w:rsid w:val="00BE424C"/>
    <w:rsid w:val="00BF5CC9"/>
    <w:rsid w:val="00BF763E"/>
    <w:rsid w:val="00C036A5"/>
    <w:rsid w:val="00C065A3"/>
    <w:rsid w:val="00C14327"/>
    <w:rsid w:val="00C22967"/>
    <w:rsid w:val="00C30F27"/>
    <w:rsid w:val="00C35333"/>
    <w:rsid w:val="00C55FDF"/>
    <w:rsid w:val="00C5739F"/>
    <w:rsid w:val="00C87FCA"/>
    <w:rsid w:val="00C94D23"/>
    <w:rsid w:val="00CA1B0C"/>
    <w:rsid w:val="00CA7795"/>
    <w:rsid w:val="00CA7F40"/>
    <w:rsid w:val="00CB38FD"/>
    <w:rsid w:val="00CB3C7E"/>
    <w:rsid w:val="00CC1166"/>
    <w:rsid w:val="00CF5FA3"/>
    <w:rsid w:val="00D03314"/>
    <w:rsid w:val="00D06A0F"/>
    <w:rsid w:val="00D11F86"/>
    <w:rsid w:val="00D725B4"/>
    <w:rsid w:val="00D82047"/>
    <w:rsid w:val="00D9262C"/>
    <w:rsid w:val="00DB6D34"/>
    <w:rsid w:val="00DD4E02"/>
    <w:rsid w:val="00DE08C1"/>
    <w:rsid w:val="00DE637A"/>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94700"/>
    <w:rsid w:val="00FA51D9"/>
    <w:rsid w:val="00FB0AFB"/>
    <w:rsid w:val="00FB2453"/>
    <w:rsid w:val="00FB3163"/>
    <w:rsid w:val="00FB39BA"/>
    <w:rsid w:val="00FB3EE1"/>
    <w:rsid w:val="00FB65CF"/>
    <w:rsid w:val="00FC0BA9"/>
    <w:rsid w:val="00FC61E3"/>
    <w:rsid w:val="00FF4F8A"/>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FA99-7DB4-485B-AABA-5B17FAF8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ivil%20Side%20-%20ex%20parte%20(X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49FD-11BC-45B7-B283-21DE37E5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ex parte (XP)</Template>
  <TotalTime>5</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Boniface</dc:creator>
  <cp:lastModifiedBy>Michelle</cp:lastModifiedBy>
  <cp:revision>11</cp:revision>
  <cp:lastPrinted>2018-05-18T06:34:00Z</cp:lastPrinted>
  <dcterms:created xsi:type="dcterms:W3CDTF">2018-05-11T10:51:00Z</dcterms:created>
  <dcterms:modified xsi:type="dcterms:W3CDTF">2018-12-10T06:29:00Z</dcterms:modified>
  <cp:contentStatus/>
</cp:coreProperties>
</file>