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DF" w:rsidRDefault="001B53DF" w:rsidP="001B53DF">
      <w:pPr>
        <w:jc w:val="center"/>
        <w:rPr>
          <w:b/>
          <w:sz w:val="28"/>
          <w:szCs w:val="28"/>
        </w:rPr>
      </w:pPr>
      <w:bookmarkStart w:id="0" w:name="_GoBack"/>
    </w:p>
    <w:p w:rsidR="001B53DF" w:rsidRPr="00606EEA" w:rsidRDefault="001B53DF" w:rsidP="001B53DF">
      <w:pPr>
        <w:jc w:val="center"/>
        <w:rPr>
          <w:b/>
          <w:sz w:val="28"/>
          <w:szCs w:val="28"/>
        </w:rPr>
      </w:pPr>
      <w:r w:rsidRPr="00606EEA">
        <w:rPr>
          <w:b/>
          <w:sz w:val="28"/>
          <w:szCs w:val="28"/>
        </w:rPr>
        <w:t>IN THE SUPREME COURT OF SEYCHELLES</w:t>
      </w:r>
    </w:p>
    <w:p w:rsidR="001B53DF" w:rsidRPr="00B75AE2" w:rsidRDefault="001B53DF" w:rsidP="001B53DF">
      <w:pPr>
        <w:spacing w:before="240"/>
        <w:jc w:val="center"/>
        <w:rPr>
          <w:b/>
          <w:sz w:val="28"/>
          <w:szCs w:val="28"/>
        </w:rPr>
      </w:pPr>
      <w:r w:rsidRPr="00B75AE2">
        <w:rPr>
          <w:b/>
          <w:sz w:val="28"/>
          <w:szCs w:val="28"/>
        </w:rPr>
        <w:t xml:space="preserve">Civil Side: </w:t>
      </w:r>
      <w:r>
        <w:rPr>
          <w:b/>
          <w:sz w:val="28"/>
          <w:szCs w:val="28"/>
        </w:rPr>
        <w:t>CO72/2017</w:t>
      </w:r>
    </w:p>
    <w:p w:rsidR="001B53DF" w:rsidRPr="00606EEA" w:rsidRDefault="001B53DF" w:rsidP="001B53DF">
      <w:pPr>
        <w:spacing w:before="120"/>
        <w:jc w:val="center"/>
        <w:rPr>
          <w:b/>
          <w:sz w:val="24"/>
          <w:szCs w:val="24"/>
        </w:rPr>
      </w:pPr>
      <w:r>
        <w:rPr>
          <w:b/>
          <w:sz w:val="24"/>
          <w:szCs w:val="24"/>
          <w:highlight w:val="lightGray"/>
        </w:rPr>
        <w:fldChar w:fldCharType="begin"/>
      </w:r>
      <w:r>
        <w:rPr>
          <w:b/>
          <w:sz w:val="24"/>
          <w:szCs w:val="24"/>
          <w:highlight w:val="lightGray"/>
        </w:rPr>
        <w:instrText xml:space="preserve">  </w:instrText>
      </w:r>
      <w:r>
        <w:rPr>
          <w:b/>
          <w:sz w:val="24"/>
          <w:szCs w:val="24"/>
          <w:highlight w:val="lightGray"/>
        </w:rPr>
        <w:fldChar w:fldCharType="end"/>
      </w:r>
    </w:p>
    <w:p w:rsidR="001B53DF" w:rsidRPr="00606EEA" w:rsidRDefault="001B53DF" w:rsidP="001B53DF">
      <w:pPr>
        <w:spacing w:before="240" w:after="160"/>
        <w:ind w:left="6480"/>
        <w:rPr>
          <w:b/>
          <w:sz w:val="24"/>
          <w:szCs w:val="24"/>
        </w:rPr>
      </w:pPr>
      <w:r>
        <w:rPr>
          <w:b/>
          <w:sz w:val="24"/>
          <w:szCs w:val="24"/>
        </w:rPr>
        <w:t xml:space="preserve">       </w:t>
      </w:r>
      <w:r w:rsidRPr="00606EEA">
        <w:rPr>
          <w:b/>
          <w:sz w:val="24"/>
          <w:szCs w:val="24"/>
        </w:rPr>
        <w:t>[201</w:t>
      </w:r>
      <w:r>
        <w:rPr>
          <w:b/>
          <w:sz w:val="24"/>
          <w:szCs w:val="24"/>
        </w:rPr>
        <w:t>8</w:t>
      </w:r>
      <w:r>
        <w:rPr>
          <w:b/>
          <w:sz w:val="24"/>
          <w:szCs w:val="24"/>
        </w:rPr>
        <w:fldChar w:fldCharType="begin"/>
      </w:r>
      <w:r>
        <w:rPr>
          <w:b/>
          <w:sz w:val="24"/>
          <w:szCs w:val="24"/>
        </w:rPr>
        <w:instrText xml:space="preserve">  </w:instrText>
      </w:r>
      <w:r>
        <w:rPr>
          <w:b/>
          <w:sz w:val="24"/>
          <w:szCs w:val="24"/>
        </w:rPr>
        <w:fldChar w:fldCharType="end"/>
      </w:r>
      <w:r w:rsidRPr="00606EEA">
        <w:rPr>
          <w:b/>
          <w:sz w:val="24"/>
          <w:szCs w:val="24"/>
        </w:rPr>
        <w:t>] SCSC</w:t>
      </w:r>
      <w:r>
        <w:rPr>
          <w:b/>
          <w:sz w:val="24"/>
          <w:szCs w:val="24"/>
        </w:rPr>
        <w:t xml:space="preserve"> </w:t>
      </w:r>
      <w:r w:rsidR="005944E5">
        <w:rPr>
          <w:b/>
          <w:sz w:val="24"/>
          <w:szCs w:val="24"/>
        </w:rPr>
        <w:t>783</w:t>
      </w:r>
    </w:p>
    <w:p w:rsidR="001B53DF" w:rsidRPr="00606EEA" w:rsidRDefault="001B53DF" w:rsidP="001B53DF">
      <w:pPr>
        <w:pBdr>
          <w:bottom w:val="single" w:sz="4" w:space="5" w:color="auto"/>
        </w:pBdr>
        <w:jc w:val="center"/>
        <w:rPr>
          <w:b/>
          <w:sz w:val="24"/>
          <w:szCs w:val="24"/>
        </w:rPr>
      </w:pPr>
    </w:p>
    <w:p w:rsidR="001B53DF" w:rsidRDefault="001B53DF" w:rsidP="001B53DF">
      <w:pPr>
        <w:rPr>
          <w:sz w:val="24"/>
          <w:szCs w:val="24"/>
        </w:rPr>
      </w:pPr>
    </w:p>
    <w:p w:rsidR="001B53DF" w:rsidRPr="00B119B1" w:rsidRDefault="001B53DF" w:rsidP="001B53DF">
      <w:pPr>
        <w:jc w:val="center"/>
        <w:rPr>
          <w:b/>
          <w:sz w:val="24"/>
          <w:szCs w:val="24"/>
        </w:rPr>
      </w:pPr>
      <w:r>
        <w:rPr>
          <w:b/>
          <w:sz w:val="24"/>
          <w:szCs w:val="24"/>
        </w:rPr>
        <w:t>THE REPUBLIC</w:t>
      </w:r>
    </w:p>
    <w:p w:rsidR="001B53DF" w:rsidRDefault="001B53DF" w:rsidP="001B53DF">
      <w:pPr>
        <w:jc w:val="center"/>
        <w:rPr>
          <w:b/>
          <w:sz w:val="24"/>
          <w:szCs w:val="24"/>
        </w:rPr>
      </w:pPr>
    </w:p>
    <w:p w:rsidR="001B53DF" w:rsidRDefault="001B53DF" w:rsidP="001B53DF">
      <w:pPr>
        <w:rPr>
          <w:sz w:val="24"/>
          <w:szCs w:val="24"/>
        </w:rPr>
        <w:sectPr w:rsidR="001B53DF" w:rsidSect="001B53DF">
          <w:footerReference w:type="default" r:id="rId7"/>
          <w:pgSz w:w="12240" w:h="15840"/>
          <w:pgMar w:top="630" w:right="1440" w:bottom="1440" w:left="1440" w:header="720" w:footer="720" w:gutter="0"/>
          <w:cols w:space="720"/>
          <w:formProt w:val="0"/>
          <w:docGrid w:linePitch="360"/>
        </w:sectPr>
      </w:pPr>
    </w:p>
    <w:p w:rsidR="001B53DF" w:rsidRDefault="001B53DF" w:rsidP="001B53DF">
      <w:pPr>
        <w:spacing w:before="120"/>
        <w:jc w:val="center"/>
        <w:rPr>
          <w:sz w:val="24"/>
          <w:szCs w:val="24"/>
        </w:rPr>
      </w:pPr>
      <w:r>
        <w:rPr>
          <w:sz w:val="24"/>
          <w:szCs w:val="24"/>
        </w:rPr>
        <w:lastRenderedPageBreak/>
        <w:t>versus</w:t>
      </w:r>
    </w:p>
    <w:p w:rsidR="001B53DF" w:rsidRDefault="001B53DF" w:rsidP="001B53DF">
      <w:pPr>
        <w:jc w:val="center"/>
        <w:rPr>
          <w:sz w:val="24"/>
          <w:szCs w:val="24"/>
        </w:rPr>
      </w:pPr>
    </w:p>
    <w:p w:rsidR="001B53DF" w:rsidRDefault="001B53DF" w:rsidP="001B53DF">
      <w:pPr>
        <w:jc w:val="center"/>
        <w:rPr>
          <w:b/>
          <w:sz w:val="24"/>
          <w:szCs w:val="24"/>
        </w:rPr>
      </w:pPr>
      <w:r>
        <w:rPr>
          <w:b/>
          <w:sz w:val="24"/>
          <w:szCs w:val="24"/>
        </w:rPr>
        <w:t>OSAMA CASIME</w:t>
      </w:r>
    </w:p>
    <w:p w:rsidR="001B53DF" w:rsidRPr="001B53DF" w:rsidRDefault="001B53DF" w:rsidP="001B53DF">
      <w:pPr>
        <w:jc w:val="center"/>
        <w:rPr>
          <w:sz w:val="24"/>
          <w:szCs w:val="24"/>
        </w:rPr>
      </w:pPr>
      <w:r w:rsidRPr="001B53DF">
        <w:rPr>
          <w:sz w:val="24"/>
          <w:szCs w:val="24"/>
        </w:rPr>
        <w:t>1</w:t>
      </w:r>
      <w:r w:rsidRPr="001B53DF">
        <w:rPr>
          <w:sz w:val="24"/>
          <w:szCs w:val="24"/>
          <w:vertAlign w:val="superscript"/>
        </w:rPr>
        <w:t>st</w:t>
      </w:r>
      <w:r w:rsidRPr="001B53DF">
        <w:rPr>
          <w:sz w:val="24"/>
          <w:szCs w:val="24"/>
        </w:rPr>
        <w:t xml:space="preserve"> Accused</w:t>
      </w:r>
    </w:p>
    <w:p w:rsidR="001B53DF" w:rsidRDefault="001B53DF" w:rsidP="001B53DF">
      <w:pPr>
        <w:jc w:val="center"/>
        <w:rPr>
          <w:b/>
          <w:sz w:val="24"/>
          <w:szCs w:val="24"/>
        </w:rPr>
      </w:pPr>
    </w:p>
    <w:p w:rsidR="001B53DF" w:rsidRPr="00F576AE" w:rsidRDefault="001B53DF" w:rsidP="001B53DF">
      <w:pPr>
        <w:jc w:val="center"/>
        <w:rPr>
          <w:b/>
          <w:sz w:val="24"/>
          <w:szCs w:val="24"/>
        </w:rPr>
      </w:pPr>
      <w:r>
        <w:rPr>
          <w:b/>
          <w:sz w:val="24"/>
          <w:szCs w:val="24"/>
        </w:rPr>
        <w:t>HIFA CASIME</w:t>
      </w:r>
    </w:p>
    <w:p w:rsidR="001B53DF" w:rsidRDefault="001B53DF" w:rsidP="001B53DF">
      <w:pPr>
        <w:jc w:val="center"/>
        <w:rPr>
          <w:sz w:val="24"/>
          <w:szCs w:val="24"/>
        </w:rPr>
      </w:pPr>
    </w:p>
    <w:p w:rsidR="001B53DF" w:rsidRDefault="001B53DF" w:rsidP="001B53DF">
      <w:pPr>
        <w:jc w:val="center"/>
        <w:rPr>
          <w:sz w:val="24"/>
          <w:szCs w:val="24"/>
        </w:rPr>
        <w:sectPr w:rsidR="001B53DF" w:rsidSect="00EF2051">
          <w:type w:val="continuous"/>
          <w:pgSz w:w="12240" w:h="15840"/>
          <w:pgMar w:top="1440" w:right="1440" w:bottom="1440" w:left="1440" w:header="720" w:footer="720" w:gutter="0"/>
          <w:cols w:space="720"/>
          <w:formProt w:val="0"/>
          <w:docGrid w:linePitch="360"/>
        </w:sectPr>
      </w:pPr>
      <w:r>
        <w:rPr>
          <w:sz w:val="24"/>
          <w:szCs w:val="24"/>
        </w:rPr>
        <w:t>2</w:t>
      </w:r>
      <w:r w:rsidRPr="001B53DF">
        <w:rPr>
          <w:sz w:val="24"/>
          <w:szCs w:val="24"/>
          <w:vertAlign w:val="superscript"/>
        </w:rPr>
        <w:t>nd</w:t>
      </w:r>
      <w:r>
        <w:rPr>
          <w:sz w:val="24"/>
          <w:szCs w:val="24"/>
        </w:rPr>
        <w:t xml:space="preserve"> Accused</w:t>
      </w:r>
    </w:p>
    <w:p w:rsidR="001B53DF" w:rsidRPr="00695110" w:rsidRDefault="001B53DF" w:rsidP="001B53DF">
      <w:pPr>
        <w:pBdr>
          <w:bottom w:val="single" w:sz="4" w:space="1" w:color="auto"/>
        </w:pBdr>
        <w:jc w:val="center"/>
        <w:rPr>
          <w:sz w:val="12"/>
          <w:szCs w:val="12"/>
        </w:rPr>
      </w:pPr>
    </w:p>
    <w:p w:rsidR="001B53DF" w:rsidRPr="00E0467F" w:rsidRDefault="001B53DF" w:rsidP="001B53DF">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ab/>
        <w:t>24</w:t>
      </w:r>
      <w:r w:rsidRPr="001B53DF">
        <w:rPr>
          <w:sz w:val="24"/>
          <w:szCs w:val="24"/>
          <w:vertAlign w:val="superscript"/>
        </w:rPr>
        <w:t>th</w:t>
      </w:r>
      <w:r>
        <w:rPr>
          <w:sz w:val="24"/>
          <w:szCs w:val="24"/>
        </w:rPr>
        <w:t xml:space="preserve"> July 2018</w:t>
      </w:r>
      <w:r>
        <w:rPr>
          <w:sz w:val="24"/>
          <w:szCs w:val="24"/>
        </w:rPr>
        <w:fldChar w:fldCharType="begin"/>
      </w:r>
      <w:r>
        <w:rPr>
          <w:sz w:val="24"/>
          <w:szCs w:val="24"/>
        </w:rPr>
        <w:instrText xml:space="preserve">  </w:instrText>
      </w:r>
      <w:r>
        <w:rPr>
          <w:sz w:val="24"/>
          <w:szCs w:val="24"/>
        </w:rPr>
        <w:fldChar w:fldCharType="end"/>
      </w:r>
    </w:p>
    <w:p w:rsidR="001B53DF" w:rsidRDefault="001B53DF" w:rsidP="001B53DF">
      <w:pPr>
        <w:rPr>
          <w:sz w:val="24"/>
          <w:szCs w:val="24"/>
        </w:rPr>
      </w:pPr>
      <w:r>
        <w:rPr>
          <w:sz w:val="24"/>
          <w:szCs w:val="24"/>
        </w:rPr>
        <w:t>Counsel</w:t>
      </w:r>
      <w:r w:rsidRPr="00E0467F">
        <w:rPr>
          <w:sz w:val="24"/>
          <w:szCs w:val="24"/>
        </w:rPr>
        <w:t>:</w:t>
      </w:r>
      <w:r>
        <w:rPr>
          <w:sz w:val="24"/>
          <w:szCs w:val="24"/>
        </w:rPr>
        <w:tab/>
      </w:r>
      <w:r>
        <w:rPr>
          <w:sz w:val="24"/>
          <w:szCs w:val="24"/>
        </w:rPr>
        <w:tab/>
      </w:r>
      <w:r>
        <w:rPr>
          <w:sz w:val="24"/>
          <w:szCs w:val="24"/>
        </w:rPr>
        <w:tab/>
        <w:t>Ms. Brigitte Confait for the Republic</w:t>
      </w:r>
    </w:p>
    <w:p w:rsidR="0016291F" w:rsidRDefault="0016291F" w:rsidP="001B53DF">
      <w:pPr>
        <w:rPr>
          <w:sz w:val="24"/>
          <w:szCs w:val="24"/>
        </w:rPr>
      </w:pPr>
    </w:p>
    <w:p w:rsidR="0016291F" w:rsidRDefault="0016291F" w:rsidP="001B53DF">
      <w:pPr>
        <w:rPr>
          <w:sz w:val="24"/>
          <w:szCs w:val="24"/>
        </w:rPr>
        <w:sectPr w:rsidR="0016291F" w:rsidSect="00EF2051">
          <w:type w:val="continuous"/>
          <w:pgSz w:w="12240" w:h="15840"/>
          <w:pgMar w:top="1440" w:right="1440" w:bottom="1440" w:left="1440" w:header="720" w:footer="720" w:gutter="0"/>
          <w:cols w:space="720"/>
          <w:docGrid w:linePitch="360"/>
        </w:sectPr>
      </w:pPr>
    </w:p>
    <w:p w:rsidR="001B53DF" w:rsidRDefault="001B53DF" w:rsidP="001B53DF">
      <w:pPr>
        <w:rPr>
          <w:sz w:val="24"/>
          <w:szCs w:val="24"/>
        </w:rPr>
        <w:sectPr w:rsidR="001B53DF"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tab/>
        <w:t>Mr. Nichol Gabriel for the 1</w:t>
      </w:r>
      <w:r w:rsidRPr="001B53DF">
        <w:rPr>
          <w:sz w:val="24"/>
          <w:szCs w:val="24"/>
          <w:vertAlign w:val="superscript"/>
        </w:rPr>
        <w:t>st</w:t>
      </w:r>
      <w:r>
        <w:rPr>
          <w:sz w:val="24"/>
          <w:szCs w:val="24"/>
        </w:rPr>
        <w:t xml:space="preserve"> and 2</w:t>
      </w:r>
      <w:r w:rsidRPr="001B53DF">
        <w:rPr>
          <w:sz w:val="24"/>
          <w:szCs w:val="24"/>
          <w:vertAlign w:val="superscript"/>
        </w:rPr>
        <w:t>nd</w:t>
      </w:r>
      <w:r>
        <w:rPr>
          <w:sz w:val="24"/>
          <w:szCs w:val="24"/>
        </w:rPr>
        <w:t xml:space="preserve"> Accused</w:t>
      </w:r>
    </w:p>
    <w:p w:rsidR="001B53DF" w:rsidRDefault="001B53DF" w:rsidP="001B53DF">
      <w:pPr>
        <w:rPr>
          <w:sz w:val="24"/>
          <w:szCs w:val="24"/>
        </w:rPr>
        <w:sectPr w:rsidR="001B53DF"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1B53DF" w:rsidRDefault="001B53DF" w:rsidP="001B53DF">
      <w:pPr>
        <w:rPr>
          <w:sz w:val="24"/>
          <w:szCs w:val="24"/>
        </w:rPr>
        <w:sectPr w:rsidR="001B53DF"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
    <w:p w:rsidR="001B53DF" w:rsidRPr="00E6492F" w:rsidRDefault="001B53DF" w:rsidP="001B53DF">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Pr>
          <w:sz w:val="24"/>
          <w:szCs w:val="24"/>
        </w:rPr>
        <w:tab/>
        <w:t>24</w:t>
      </w:r>
      <w:r w:rsidRPr="001B53DF">
        <w:rPr>
          <w:sz w:val="24"/>
          <w:szCs w:val="24"/>
          <w:vertAlign w:val="superscript"/>
        </w:rPr>
        <w:t>th</w:t>
      </w:r>
      <w:r>
        <w:rPr>
          <w:sz w:val="24"/>
          <w:szCs w:val="24"/>
        </w:rPr>
        <w:t xml:space="preserve"> July 2018</w:t>
      </w:r>
    </w:p>
    <w:p w:rsidR="001B53DF" w:rsidRPr="00C87FCA" w:rsidRDefault="001B53DF" w:rsidP="001B53DF">
      <w:pPr>
        <w:pBdr>
          <w:top w:val="dotted" w:sz="4" w:space="1" w:color="auto"/>
          <w:bottom w:val="dotted" w:sz="4" w:space="1" w:color="auto"/>
        </w:pBdr>
        <w:jc w:val="center"/>
        <w:rPr>
          <w:sz w:val="24"/>
          <w:szCs w:val="24"/>
          <w:highlight w:val="lightGray"/>
        </w:rPr>
      </w:pPr>
      <w:bookmarkStart w:id="1" w:name="Dropdown2"/>
    </w:p>
    <w:bookmarkEnd w:id="1"/>
    <w:p w:rsidR="001B53DF" w:rsidRDefault="001B53DF" w:rsidP="001B53DF">
      <w:pPr>
        <w:pBdr>
          <w:top w:val="dotted" w:sz="4" w:space="1" w:color="auto"/>
          <w:bottom w:val="dotted" w:sz="4" w:space="1" w:color="auto"/>
        </w:pBdr>
        <w:jc w:val="center"/>
        <w:rPr>
          <w:b/>
          <w:sz w:val="24"/>
          <w:szCs w:val="24"/>
        </w:rPr>
      </w:pPr>
      <w:r>
        <w:rPr>
          <w:b/>
          <w:sz w:val="24"/>
          <w:szCs w:val="24"/>
        </w:rPr>
        <w:t>RULING</w:t>
      </w:r>
    </w:p>
    <w:p w:rsidR="001B53DF" w:rsidRDefault="001B53DF" w:rsidP="001B53DF">
      <w:pPr>
        <w:pBdr>
          <w:top w:val="dotted" w:sz="4" w:space="1" w:color="auto"/>
          <w:bottom w:val="dotted" w:sz="4" w:space="1" w:color="auto"/>
        </w:pBdr>
        <w:jc w:val="center"/>
        <w:rPr>
          <w:b/>
          <w:sz w:val="24"/>
          <w:szCs w:val="24"/>
        </w:rPr>
      </w:pPr>
    </w:p>
    <w:p w:rsidR="001B53DF" w:rsidRPr="001008BC" w:rsidRDefault="001B53DF" w:rsidP="001B53DF">
      <w:pPr>
        <w:pStyle w:val="ListParagraph"/>
        <w:widowControl/>
        <w:autoSpaceDE/>
        <w:autoSpaceDN/>
        <w:adjustRightInd/>
        <w:spacing w:line="360" w:lineRule="auto"/>
        <w:ind w:left="0"/>
        <w:contextualSpacing w:val="0"/>
        <w:jc w:val="both"/>
        <w:rPr>
          <w:b/>
          <w:sz w:val="16"/>
          <w:szCs w:val="16"/>
        </w:rPr>
      </w:pPr>
    </w:p>
    <w:p w:rsidR="001B53DF" w:rsidRDefault="001B53DF" w:rsidP="001B53DF">
      <w:pPr>
        <w:pStyle w:val="ListParagraph"/>
        <w:widowControl/>
        <w:autoSpaceDE/>
        <w:autoSpaceDN/>
        <w:adjustRightInd/>
        <w:spacing w:after="240" w:line="360" w:lineRule="auto"/>
        <w:ind w:left="0"/>
        <w:contextualSpacing w:val="0"/>
        <w:jc w:val="both"/>
        <w:rPr>
          <w:b/>
          <w:sz w:val="24"/>
          <w:szCs w:val="24"/>
        </w:rPr>
      </w:pPr>
      <w:r>
        <w:rPr>
          <w:b/>
          <w:sz w:val="24"/>
          <w:szCs w:val="24"/>
        </w:rPr>
        <w:t>R. Govinden, J</w:t>
      </w:r>
    </w:p>
    <w:p w:rsidR="001B53DF" w:rsidRDefault="001B53DF" w:rsidP="001B53DF">
      <w:pPr>
        <w:pStyle w:val="ListParagraph"/>
        <w:widowControl/>
        <w:autoSpaceDE/>
        <w:autoSpaceDN/>
        <w:adjustRightInd/>
        <w:spacing w:after="240" w:line="360" w:lineRule="auto"/>
        <w:ind w:left="0"/>
        <w:contextualSpacing w:val="0"/>
        <w:jc w:val="both"/>
        <w:rPr>
          <w:b/>
          <w:sz w:val="24"/>
          <w:szCs w:val="24"/>
        </w:rPr>
        <w:sectPr w:rsidR="001B53DF" w:rsidSect="00EF2051">
          <w:type w:val="continuous"/>
          <w:pgSz w:w="12240" w:h="15840"/>
          <w:pgMar w:top="1440" w:right="1440" w:bottom="1440" w:left="1440" w:header="720" w:footer="720" w:gutter="0"/>
          <w:cols w:space="720"/>
          <w:docGrid w:linePitch="360"/>
        </w:sectPr>
      </w:pPr>
    </w:p>
    <w:p w:rsidR="001B53DF" w:rsidRDefault="001B53DF" w:rsidP="001B53DF">
      <w:pPr>
        <w:pStyle w:val="ListParagraph"/>
        <w:widowControl/>
        <w:autoSpaceDE/>
        <w:autoSpaceDN/>
        <w:adjustRightInd/>
        <w:spacing w:after="240" w:line="360" w:lineRule="auto"/>
        <w:ind w:hanging="720"/>
        <w:contextualSpacing w:val="0"/>
        <w:jc w:val="both"/>
        <w:rPr>
          <w:sz w:val="24"/>
          <w:szCs w:val="24"/>
        </w:rPr>
      </w:pPr>
      <w:r>
        <w:rPr>
          <w:sz w:val="24"/>
          <w:szCs w:val="24"/>
        </w:rPr>
        <w:lastRenderedPageBreak/>
        <w:t>[1]</w:t>
      </w:r>
      <w:r>
        <w:rPr>
          <w:sz w:val="24"/>
          <w:szCs w:val="24"/>
        </w:rPr>
        <w:tab/>
        <w:t>Mr. Gabriel Counsel for the defenc</w:t>
      </w:r>
      <w:r w:rsidR="000B2D8F">
        <w:rPr>
          <w:sz w:val="24"/>
          <w:szCs w:val="24"/>
        </w:rPr>
        <w:t>e objected to the three original P</w:t>
      </w:r>
      <w:r>
        <w:rPr>
          <w:sz w:val="24"/>
          <w:szCs w:val="24"/>
        </w:rPr>
        <w:t>en drives to be admitted at this juncture by witness Legaie.  Mr. Gabriel objection is based on the fact that he is now prejudice</w:t>
      </w:r>
      <w:r w:rsidR="000B2D8F">
        <w:rPr>
          <w:sz w:val="24"/>
          <w:szCs w:val="24"/>
        </w:rPr>
        <w:t>d</w:t>
      </w:r>
      <w:r>
        <w:rPr>
          <w:sz w:val="24"/>
          <w:szCs w:val="24"/>
        </w:rPr>
        <w:t xml:space="preserve"> and ambush</w:t>
      </w:r>
      <w:r w:rsidR="000B2D8F">
        <w:rPr>
          <w:sz w:val="24"/>
          <w:szCs w:val="24"/>
        </w:rPr>
        <w:t>ed</w:t>
      </w:r>
      <w:r>
        <w:rPr>
          <w:sz w:val="24"/>
          <w:szCs w:val="24"/>
        </w:rPr>
        <w:t xml:space="preserve"> </w:t>
      </w:r>
      <w:r w:rsidR="0049623E">
        <w:rPr>
          <w:sz w:val="24"/>
          <w:szCs w:val="24"/>
        </w:rPr>
        <w:t>and</w:t>
      </w:r>
      <w:r>
        <w:rPr>
          <w:sz w:val="24"/>
          <w:szCs w:val="24"/>
        </w:rPr>
        <w:t xml:space="preserve"> is </w:t>
      </w:r>
      <w:r w:rsidR="000B2D8F">
        <w:rPr>
          <w:sz w:val="24"/>
          <w:szCs w:val="24"/>
        </w:rPr>
        <w:t>caught</w:t>
      </w:r>
      <w:r>
        <w:rPr>
          <w:sz w:val="24"/>
          <w:szCs w:val="24"/>
        </w:rPr>
        <w:t xml:space="preserve"> by sur</w:t>
      </w:r>
      <w:r w:rsidR="0049623E">
        <w:rPr>
          <w:sz w:val="24"/>
          <w:szCs w:val="24"/>
        </w:rPr>
        <w:t>prise as the P</w:t>
      </w:r>
      <w:r>
        <w:rPr>
          <w:sz w:val="24"/>
          <w:szCs w:val="24"/>
        </w:rPr>
        <w:t xml:space="preserve">en drives were never </w:t>
      </w:r>
      <w:r w:rsidR="000B2D8F">
        <w:rPr>
          <w:sz w:val="24"/>
          <w:szCs w:val="24"/>
        </w:rPr>
        <w:t>disclosed to him at the time of Plea and D</w:t>
      </w:r>
      <w:r>
        <w:rPr>
          <w:sz w:val="24"/>
          <w:szCs w:val="24"/>
        </w:rPr>
        <w:t>irection hearing and disclosure</w:t>
      </w:r>
      <w:r w:rsidR="0049623E">
        <w:rPr>
          <w:sz w:val="24"/>
          <w:szCs w:val="24"/>
        </w:rPr>
        <w:t>s</w:t>
      </w:r>
      <w:r>
        <w:rPr>
          <w:sz w:val="24"/>
          <w:szCs w:val="24"/>
        </w:rPr>
        <w:t xml:space="preserve"> by Counsel for the Republic.</w:t>
      </w:r>
    </w:p>
    <w:p w:rsidR="001B53DF" w:rsidRDefault="001B53DF" w:rsidP="001B53DF">
      <w:pPr>
        <w:pStyle w:val="ListParagraph"/>
        <w:widowControl/>
        <w:autoSpaceDE/>
        <w:autoSpaceDN/>
        <w:adjustRightInd/>
        <w:spacing w:after="240" w:line="360" w:lineRule="auto"/>
        <w:ind w:hanging="720"/>
        <w:contextualSpacing w:val="0"/>
        <w:jc w:val="both"/>
        <w:rPr>
          <w:sz w:val="24"/>
          <w:szCs w:val="24"/>
        </w:rPr>
      </w:pPr>
      <w:r>
        <w:rPr>
          <w:sz w:val="24"/>
          <w:szCs w:val="24"/>
        </w:rPr>
        <w:t>[2</w:t>
      </w:r>
      <w:r w:rsidR="0049623E">
        <w:rPr>
          <w:sz w:val="24"/>
          <w:szCs w:val="24"/>
        </w:rPr>
        <w:t>]</w:t>
      </w:r>
      <w:r w:rsidR="0049623E">
        <w:rPr>
          <w:sz w:val="24"/>
          <w:szCs w:val="24"/>
        </w:rPr>
        <w:tab/>
        <w:t>Counsel for the Republic replied</w:t>
      </w:r>
      <w:r w:rsidR="000B2D8F">
        <w:rPr>
          <w:sz w:val="24"/>
          <w:szCs w:val="24"/>
        </w:rPr>
        <w:t>,</w:t>
      </w:r>
      <w:r>
        <w:rPr>
          <w:sz w:val="24"/>
          <w:szCs w:val="24"/>
        </w:rPr>
        <w:t xml:space="preserve"> that there is</w:t>
      </w:r>
      <w:r w:rsidR="0049623E">
        <w:rPr>
          <w:sz w:val="24"/>
          <w:szCs w:val="24"/>
        </w:rPr>
        <w:t xml:space="preserve"> no prejudice given that three P</w:t>
      </w:r>
      <w:r>
        <w:rPr>
          <w:sz w:val="24"/>
          <w:szCs w:val="24"/>
        </w:rPr>
        <w:t xml:space="preserve">en drives content is contained in P17 which had been produced without objection from Mr. Gabriel.  </w:t>
      </w:r>
      <w:r>
        <w:rPr>
          <w:sz w:val="24"/>
          <w:szCs w:val="24"/>
        </w:rPr>
        <w:lastRenderedPageBreak/>
        <w:t>The witness who is testifying</w:t>
      </w:r>
      <w:r w:rsidR="0049623E">
        <w:rPr>
          <w:sz w:val="24"/>
          <w:szCs w:val="24"/>
        </w:rPr>
        <w:t xml:space="preserve"> has testified about the three P</w:t>
      </w:r>
      <w:r>
        <w:rPr>
          <w:sz w:val="24"/>
          <w:szCs w:val="24"/>
        </w:rPr>
        <w:t xml:space="preserve">en drives, however he has said that it was not in his possession when he testified this morning.  </w:t>
      </w:r>
      <w:r w:rsidR="0049623E">
        <w:rPr>
          <w:sz w:val="24"/>
          <w:szCs w:val="24"/>
        </w:rPr>
        <w:t>He</w:t>
      </w:r>
      <w:r>
        <w:rPr>
          <w:sz w:val="24"/>
          <w:szCs w:val="24"/>
        </w:rPr>
        <w:t xml:space="preserve"> said that the content of the three pen drives which are video footages from the Post-Office, the Quadrant Building in Victoria and Sham P</w:t>
      </w:r>
      <w:r w:rsidR="0049623E">
        <w:rPr>
          <w:sz w:val="24"/>
          <w:szCs w:val="24"/>
        </w:rPr>
        <w:t>eng Tong Plaza are inside and i</w:t>
      </w:r>
      <w:r>
        <w:rPr>
          <w:sz w:val="24"/>
          <w:szCs w:val="24"/>
        </w:rPr>
        <w:t>s contain</w:t>
      </w:r>
      <w:r w:rsidR="000B2D8F">
        <w:rPr>
          <w:sz w:val="24"/>
          <w:szCs w:val="24"/>
        </w:rPr>
        <w:t>ed</w:t>
      </w:r>
      <w:r>
        <w:rPr>
          <w:sz w:val="24"/>
          <w:szCs w:val="24"/>
        </w:rPr>
        <w:t xml:space="preserve"> in exhibit P17 which is now produce</w:t>
      </w:r>
      <w:r w:rsidR="000B2D8F">
        <w:rPr>
          <w:sz w:val="24"/>
          <w:szCs w:val="24"/>
        </w:rPr>
        <w:t>d</w:t>
      </w:r>
      <w:r>
        <w:rPr>
          <w:sz w:val="24"/>
          <w:szCs w:val="24"/>
        </w:rPr>
        <w:t>.  Mr. Gabriel had had no objection to the production of exhibit P17 in which is contain</w:t>
      </w:r>
      <w:r w:rsidR="0049623E">
        <w:rPr>
          <w:sz w:val="24"/>
          <w:szCs w:val="24"/>
        </w:rPr>
        <w:t>ed</w:t>
      </w:r>
      <w:r>
        <w:rPr>
          <w:sz w:val="24"/>
          <w:szCs w:val="24"/>
        </w:rPr>
        <w:t xml:space="preserve"> the content of the three pen drives.</w:t>
      </w:r>
    </w:p>
    <w:p w:rsidR="001B53DF" w:rsidRDefault="001B53DF" w:rsidP="001B53DF">
      <w:pPr>
        <w:pStyle w:val="ListParagraph"/>
        <w:widowControl/>
        <w:autoSpaceDE/>
        <w:autoSpaceDN/>
        <w:adjustRightInd/>
        <w:spacing w:after="240" w:line="360" w:lineRule="auto"/>
        <w:ind w:hanging="720"/>
        <w:contextualSpacing w:val="0"/>
        <w:jc w:val="both"/>
        <w:rPr>
          <w:sz w:val="24"/>
          <w:szCs w:val="24"/>
        </w:rPr>
      </w:pPr>
      <w:r>
        <w:rPr>
          <w:sz w:val="24"/>
          <w:szCs w:val="24"/>
        </w:rPr>
        <w:t>[3]</w:t>
      </w:r>
      <w:r>
        <w:rPr>
          <w:sz w:val="24"/>
          <w:szCs w:val="24"/>
        </w:rPr>
        <w:tab/>
        <w:t>Effectively</w:t>
      </w:r>
      <w:r w:rsidR="000B2D8F">
        <w:rPr>
          <w:sz w:val="24"/>
          <w:szCs w:val="24"/>
        </w:rPr>
        <w:t>,</w:t>
      </w:r>
      <w:r>
        <w:rPr>
          <w:sz w:val="24"/>
          <w:szCs w:val="24"/>
        </w:rPr>
        <w:t xml:space="preserve"> Mr. Gabriel has admitted to the content of P17 coming into evidence and therefore the content of the three pen drives which is now sought to be produce.  </w:t>
      </w:r>
    </w:p>
    <w:p w:rsidR="001B53DF" w:rsidRDefault="001B53DF" w:rsidP="001B53DF">
      <w:pPr>
        <w:pStyle w:val="ListParagraph"/>
        <w:widowControl/>
        <w:autoSpaceDE/>
        <w:autoSpaceDN/>
        <w:adjustRightInd/>
        <w:spacing w:after="240" w:line="360" w:lineRule="auto"/>
        <w:ind w:hanging="720"/>
        <w:contextualSpacing w:val="0"/>
        <w:jc w:val="both"/>
        <w:rPr>
          <w:sz w:val="24"/>
          <w:szCs w:val="24"/>
        </w:rPr>
      </w:pPr>
      <w:r>
        <w:rPr>
          <w:sz w:val="24"/>
          <w:szCs w:val="24"/>
        </w:rPr>
        <w:t>[4]</w:t>
      </w:r>
      <w:r>
        <w:rPr>
          <w:sz w:val="24"/>
          <w:szCs w:val="24"/>
        </w:rPr>
        <w:tab/>
        <w:t>Accordingly</w:t>
      </w:r>
      <w:r w:rsidR="000B2D8F">
        <w:rPr>
          <w:sz w:val="24"/>
          <w:szCs w:val="24"/>
        </w:rPr>
        <w:t>,</w:t>
      </w:r>
      <w:r>
        <w:rPr>
          <w:sz w:val="24"/>
          <w:szCs w:val="24"/>
        </w:rPr>
        <w:t xml:space="preserve"> I find that there is no ambush, however I am concerned that this is something new</w:t>
      </w:r>
      <w:r w:rsidR="0049623E">
        <w:rPr>
          <w:sz w:val="24"/>
          <w:szCs w:val="24"/>
        </w:rPr>
        <w:t>,</w:t>
      </w:r>
      <w:r>
        <w:rPr>
          <w:sz w:val="24"/>
          <w:szCs w:val="24"/>
        </w:rPr>
        <w:t xml:space="preserve"> not disclose</w:t>
      </w:r>
      <w:r w:rsidR="000B2D8F">
        <w:rPr>
          <w:sz w:val="24"/>
          <w:szCs w:val="24"/>
        </w:rPr>
        <w:t>d</w:t>
      </w:r>
      <w:r>
        <w:rPr>
          <w:sz w:val="24"/>
          <w:szCs w:val="24"/>
        </w:rPr>
        <w:t xml:space="preserve"> to the defence.  The content might or might not be the same content as P17 and the defence is entitled to view the content of the three pen drives and see for itself whether it commensurate and is similar to that of P17 so that the right to a fair hearing, a</w:t>
      </w:r>
      <w:r w:rsidR="000B2D8F">
        <w:rPr>
          <w:sz w:val="24"/>
          <w:szCs w:val="24"/>
        </w:rPr>
        <w:t>nd the</w:t>
      </w:r>
      <w:r>
        <w:rPr>
          <w:sz w:val="24"/>
          <w:szCs w:val="24"/>
        </w:rPr>
        <w:t xml:space="preserve"> right </w:t>
      </w:r>
      <w:r w:rsidR="0049623E">
        <w:rPr>
          <w:sz w:val="24"/>
          <w:szCs w:val="24"/>
        </w:rPr>
        <w:t xml:space="preserve">of sufficient opportunity to </w:t>
      </w:r>
      <w:r>
        <w:rPr>
          <w:sz w:val="24"/>
          <w:szCs w:val="24"/>
        </w:rPr>
        <w:t>effect</w:t>
      </w:r>
      <w:r w:rsidR="0049623E">
        <w:rPr>
          <w:sz w:val="24"/>
          <w:szCs w:val="24"/>
        </w:rPr>
        <w:t xml:space="preserve"> a</w:t>
      </w:r>
      <w:r>
        <w:rPr>
          <w:sz w:val="24"/>
          <w:szCs w:val="24"/>
        </w:rPr>
        <w:t xml:space="preserve"> defence is awarded to the defendant.</w:t>
      </w:r>
      <w:r w:rsidR="000B2D8F">
        <w:rPr>
          <w:sz w:val="24"/>
          <w:szCs w:val="24"/>
        </w:rPr>
        <w:t xml:space="preserve">  Therefore</w:t>
      </w:r>
      <w:r w:rsidR="0049623E">
        <w:rPr>
          <w:sz w:val="24"/>
          <w:szCs w:val="24"/>
        </w:rPr>
        <w:t>,</w:t>
      </w:r>
      <w:r w:rsidR="000B2D8F">
        <w:rPr>
          <w:sz w:val="24"/>
          <w:szCs w:val="24"/>
        </w:rPr>
        <w:t xml:space="preserve"> Mr. Gabriel you </w:t>
      </w:r>
      <w:r w:rsidR="0049623E">
        <w:rPr>
          <w:sz w:val="24"/>
          <w:szCs w:val="24"/>
        </w:rPr>
        <w:t xml:space="preserve">will </w:t>
      </w:r>
      <w:r w:rsidR="000B2D8F">
        <w:rPr>
          <w:sz w:val="24"/>
          <w:szCs w:val="24"/>
        </w:rPr>
        <w:t>be given time for you to view those three pen drives and see whether the content tally’s with that of P17.</w:t>
      </w:r>
    </w:p>
    <w:p w:rsidR="001B53DF" w:rsidRDefault="001B53DF" w:rsidP="001B53DF">
      <w:pPr>
        <w:pStyle w:val="ListParagraph"/>
        <w:widowControl/>
        <w:autoSpaceDE/>
        <w:autoSpaceDN/>
        <w:adjustRightInd/>
        <w:spacing w:after="240" w:line="360" w:lineRule="auto"/>
        <w:ind w:hanging="720"/>
        <w:contextualSpacing w:val="0"/>
        <w:jc w:val="both"/>
        <w:rPr>
          <w:sz w:val="24"/>
          <w:szCs w:val="24"/>
        </w:rPr>
      </w:pPr>
    </w:p>
    <w:p w:rsidR="001B53DF" w:rsidRDefault="001B53DF" w:rsidP="001B53DF">
      <w:pPr>
        <w:pStyle w:val="ListParagraph"/>
        <w:widowControl/>
        <w:autoSpaceDE/>
        <w:autoSpaceDN/>
        <w:adjustRightInd/>
        <w:spacing w:after="240" w:line="360" w:lineRule="auto"/>
        <w:ind w:left="0"/>
        <w:contextualSpacing w:val="0"/>
        <w:jc w:val="both"/>
        <w:rPr>
          <w:sz w:val="24"/>
          <w:szCs w:val="24"/>
        </w:rPr>
      </w:pPr>
      <w:r>
        <w:rPr>
          <w:sz w:val="24"/>
          <w:szCs w:val="24"/>
        </w:rPr>
        <w:t>Signed, dated and delivered at Ile du Port on 24</w:t>
      </w:r>
      <w:r w:rsidRPr="001B53DF">
        <w:rPr>
          <w:sz w:val="24"/>
          <w:szCs w:val="24"/>
          <w:vertAlign w:val="superscript"/>
        </w:rPr>
        <w:t>th</w:t>
      </w:r>
      <w:r>
        <w:rPr>
          <w:sz w:val="24"/>
          <w:szCs w:val="24"/>
        </w:rPr>
        <w:t xml:space="preserve"> July 2018.</w:t>
      </w:r>
    </w:p>
    <w:p w:rsidR="001B53DF" w:rsidRDefault="001B53DF" w:rsidP="001B53DF">
      <w:pPr>
        <w:pStyle w:val="ListParagraph"/>
        <w:widowControl/>
        <w:autoSpaceDE/>
        <w:autoSpaceDN/>
        <w:adjustRightInd/>
        <w:spacing w:line="360" w:lineRule="auto"/>
        <w:ind w:left="0"/>
        <w:contextualSpacing w:val="0"/>
        <w:jc w:val="both"/>
        <w:rPr>
          <w:sz w:val="24"/>
          <w:szCs w:val="24"/>
        </w:rPr>
        <w:sectPr w:rsidR="001B53DF" w:rsidSect="00EF2051">
          <w:type w:val="continuous"/>
          <w:pgSz w:w="12240" w:h="15840"/>
          <w:pgMar w:top="1440" w:right="1440" w:bottom="1440" w:left="1440" w:header="720" w:footer="720" w:gutter="0"/>
          <w:cols w:space="720"/>
          <w:docGrid w:linePitch="360"/>
        </w:sectPr>
      </w:pPr>
    </w:p>
    <w:p w:rsidR="001B53DF" w:rsidRDefault="001B53DF" w:rsidP="001B53DF">
      <w:pPr>
        <w:pStyle w:val="ListParagraph"/>
        <w:widowControl/>
        <w:autoSpaceDE/>
        <w:autoSpaceDN/>
        <w:adjustRightInd/>
        <w:spacing w:line="360" w:lineRule="auto"/>
        <w:ind w:left="0"/>
        <w:contextualSpacing w:val="0"/>
        <w:jc w:val="both"/>
        <w:rPr>
          <w:sz w:val="24"/>
          <w:szCs w:val="24"/>
        </w:rPr>
      </w:pPr>
    </w:p>
    <w:p w:rsidR="001B53DF" w:rsidRDefault="001B53DF" w:rsidP="001B53DF">
      <w:pPr>
        <w:pStyle w:val="ListParagraph"/>
        <w:widowControl/>
        <w:autoSpaceDE/>
        <w:autoSpaceDN/>
        <w:adjustRightInd/>
        <w:spacing w:after="120"/>
        <w:ind w:left="0"/>
        <w:contextualSpacing w:val="0"/>
        <w:jc w:val="both"/>
        <w:rPr>
          <w:sz w:val="24"/>
          <w:szCs w:val="24"/>
        </w:rPr>
        <w:sectPr w:rsidR="001B53DF" w:rsidSect="00EF2051">
          <w:type w:val="continuous"/>
          <w:pgSz w:w="12240" w:h="15840"/>
          <w:pgMar w:top="1440" w:right="1440" w:bottom="1440" w:left="1440" w:header="720" w:footer="720" w:gutter="0"/>
          <w:cols w:space="720"/>
          <w:formProt w:val="0"/>
          <w:docGrid w:linePitch="360"/>
        </w:sectPr>
      </w:pPr>
    </w:p>
    <w:p w:rsidR="001B53DF" w:rsidRDefault="001B53DF" w:rsidP="001B53DF">
      <w:pPr>
        <w:pStyle w:val="ListParagraph"/>
        <w:widowControl/>
        <w:autoSpaceDE/>
        <w:autoSpaceDN/>
        <w:adjustRightInd/>
        <w:spacing w:after="120"/>
        <w:ind w:left="0"/>
        <w:contextualSpacing w:val="0"/>
        <w:jc w:val="both"/>
        <w:rPr>
          <w:sz w:val="24"/>
          <w:szCs w:val="24"/>
        </w:rPr>
      </w:pPr>
    </w:p>
    <w:p w:rsidR="001B53DF" w:rsidRPr="0016291F" w:rsidRDefault="001B53DF" w:rsidP="001B53DF">
      <w:pPr>
        <w:pStyle w:val="ListParagraph"/>
        <w:widowControl/>
        <w:autoSpaceDE/>
        <w:autoSpaceDN/>
        <w:adjustRightInd/>
        <w:ind w:left="0"/>
        <w:contextualSpacing w:val="0"/>
        <w:jc w:val="both"/>
        <w:rPr>
          <w:sz w:val="24"/>
          <w:szCs w:val="24"/>
        </w:rPr>
      </w:pPr>
      <w:r w:rsidRPr="0016291F">
        <w:rPr>
          <w:sz w:val="24"/>
          <w:szCs w:val="24"/>
        </w:rPr>
        <w:t>R. Govinden, J</w:t>
      </w:r>
    </w:p>
    <w:p w:rsidR="001B53DF" w:rsidRPr="0016291F" w:rsidRDefault="0016291F" w:rsidP="001B53DF">
      <w:pPr>
        <w:pStyle w:val="ListParagraph"/>
        <w:widowControl/>
        <w:autoSpaceDE/>
        <w:autoSpaceDN/>
        <w:adjustRightInd/>
        <w:ind w:left="0"/>
        <w:contextualSpacing w:val="0"/>
        <w:jc w:val="both"/>
        <w:rPr>
          <w:b/>
          <w:sz w:val="24"/>
          <w:szCs w:val="24"/>
        </w:rPr>
      </w:pPr>
      <w:r w:rsidRPr="0016291F">
        <w:rPr>
          <w:b/>
          <w:sz w:val="24"/>
          <w:szCs w:val="24"/>
        </w:rPr>
        <w:t>Judge of the Supreme Court</w:t>
      </w:r>
    </w:p>
    <w:bookmarkEnd w:id="0"/>
    <w:p w:rsidR="00250694" w:rsidRDefault="00250694"/>
    <w:sectPr w:rsidR="0025069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06" w:rsidRDefault="00894506">
      <w:r>
        <w:separator/>
      </w:r>
    </w:p>
  </w:endnote>
  <w:endnote w:type="continuationSeparator" w:id="0">
    <w:p w:rsidR="00894506" w:rsidRDefault="0089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16291F">
    <w:pPr>
      <w:pStyle w:val="Footer"/>
      <w:jc w:val="center"/>
    </w:pPr>
    <w:r>
      <w:fldChar w:fldCharType="begin"/>
    </w:r>
    <w:r>
      <w:instrText xml:space="preserve"> PAGE   \* MERGEFORMAT </w:instrText>
    </w:r>
    <w:r>
      <w:fldChar w:fldCharType="separate"/>
    </w:r>
    <w:r w:rsidR="00FA6C8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06" w:rsidRDefault="00894506">
      <w:r>
        <w:separator/>
      </w:r>
    </w:p>
  </w:footnote>
  <w:footnote w:type="continuationSeparator" w:id="0">
    <w:p w:rsidR="00894506" w:rsidRDefault="00894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DF"/>
    <w:rsid w:val="000B2D8F"/>
    <w:rsid w:val="0016291F"/>
    <w:rsid w:val="001B53DF"/>
    <w:rsid w:val="00250694"/>
    <w:rsid w:val="003F64E6"/>
    <w:rsid w:val="0049623E"/>
    <w:rsid w:val="005944E5"/>
    <w:rsid w:val="00894506"/>
    <w:rsid w:val="00FA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FF550-8A36-4225-92D7-D8B5D88F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1B53DF"/>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1B53DF"/>
    <w:pPr>
      <w:ind w:left="720"/>
      <w:contextualSpacing/>
    </w:pPr>
    <w:rPr>
      <w:rFonts w:eastAsia="Times New Roman"/>
    </w:rPr>
  </w:style>
  <w:style w:type="paragraph" w:styleId="Footer">
    <w:name w:val="footer"/>
    <w:basedOn w:val="Normal"/>
    <w:link w:val="FooterChar"/>
    <w:uiPriority w:val="99"/>
    <w:unhideWhenUsed/>
    <w:rsid w:val="001B53DF"/>
    <w:pPr>
      <w:tabs>
        <w:tab w:val="center" w:pos="4680"/>
        <w:tab w:val="right" w:pos="9360"/>
      </w:tabs>
    </w:pPr>
  </w:style>
  <w:style w:type="character" w:customStyle="1" w:styleId="FooterChar">
    <w:name w:val="Footer Char"/>
    <w:basedOn w:val="DefaultParagraphFont"/>
    <w:link w:val="Footer"/>
    <w:uiPriority w:val="99"/>
    <w:rsid w:val="001B53DF"/>
    <w:rPr>
      <w:rFonts w:ascii="Times New Roman" w:eastAsia="Calibri" w:hAnsi="Times New Roman" w:cs="Times New Roman"/>
      <w:sz w:val="20"/>
      <w:szCs w:val="20"/>
    </w:rPr>
  </w:style>
  <w:style w:type="numbering" w:customStyle="1" w:styleId="Judgments">
    <w:name w:val="Judgments"/>
    <w:uiPriority w:val="99"/>
    <w:rsid w:val="001B53DF"/>
    <w:pPr>
      <w:numPr>
        <w:numId w:val="1"/>
      </w:numPr>
    </w:pPr>
  </w:style>
  <w:style w:type="paragraph" w:customStyle="1" w:styleId="JudgmentText">
    <w:name w:val="Judgment Text"/>
    <w:basedOn w:val="ListParagraph"/>
    <w:qFormat/>
    <w:rsid w:val="001B53DF"/>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16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Michelle</cp:lastModifiedBy>
  <cp:revision>7</cp:revision>
  <cp:lastPrinted>2018-08-21T04:08:00Z</cp:lastPrinted>
  <dcterms:created xsi:type="dcterms:W3CDTF">2018-07-25T06:58:00Z</dcterms:created>
  <dcterms:modified xsi:type="dcterms:W3CDTF">2018-12-11T07:19:00Z</dcterms:modified>
  <cp:contentStatus/>
</cp:coreProperties>
</file>