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600DFE" w:rsidRDefault="00BC73B1"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[201</w:t>
      </w:r>
      <w:r w:rsidR="00600DFE">
        <w:rPr>
          <w:rFonts w:ascii="Times New Roman" w:hAnsi="Times New Roman" w:cs="Times New Roman"/>
          <w:sz w:val="24"/>
          <w:szCs w:val="24"/>
        </w:rPr>
        <w:t>9</w:t>
      </w:r>
      <w:r>
        <w:rPr>
          <w:rFonts w:ascii="Times New Roman" w:hAnsi="Times New Roman" w:cs="Times New Roman"/>
          <w:sz w:val="24"/>
          <w:szCs w:val="24"/>
        </w:rPr>
        <w:t xml:space="preserve">] </w:t>
      </w:r>
      <w:r w:rsidRPr="00600DFE">
        <w:rPr>
          <w:rFonts w:ascii="Times New Roman" w:hAnsi="Times New Roman" w:cs="Times New Roman"/>
          <w:sz w:val="24"/>
          <w:szCs w:val="24"/>
          <w:lang w:val="en-US"/>
        </w:rPr>
        <w:t>SCSC …</w:t>
      </w:r>
    </w:p>
    <w:p w:rsidR="002E2AE3" w:rsidRPr="00600DFE" w:rsidRDefault="002E2AE3" w:rsidP="00214DB4">
      <w:pPr>
        <w:spacing w:after="0" w:line="240" w:lineRule="auto"/>
        <w:ind w:left="5580"/>
        <w:rPr>
          <w:rFonts w:ascii="Times New Roman" w:hAnsi="Times New Roman" w:cs="Times New Roman"/>
          <w:sz w:val="24"/>
          <w:szCs w:val="24"/>
          <w:lang w:val="en-US"/>
        </w:rPr>
      </w:pPr>
      <w:r w:rsidRPr="00600DFE">
        <w:rPr>
          <w:rFonts w:ascii="Times New Roman" w:hAnsi="Times New Roman" w:cs="Times New Roman"/>
          <w:sz w:val="24"/>
          <w:szCs w:val="24"/>
          <w:lang w:val="en-US"/>
        </w:rPr>
        <w:t>C</w:t>
      </w:r>
      <w:r w:rsidR="00600DFE" w:rsidRPr="00600DFE">
        <w:rPr>
          <w:rFonts w:ascii="Times New Roman" w:hAnsi="Times New Roman" w:cs="Times New Roman"/>
          <w:sz w:val="24"/>
          <w:szCs w:val="24"/>
          <w:lang w:val="en-US"/>
        </w:rPr>
        <w:t>O30</w:t>
      </w:r>
      <w:r w:rsidRPr="00600DFE">
        <w:rPr>
          <w:rFonts w:ascii="Times New Roman" w:hAnsi="Times New Roman" w:cs="Times New Roman"/>
          <w:sz w:val="24"/>
          <w:szCs w:val="24"/>
          <w:lang w:val="en-US"/>
        </w:rPr>
        <w:t>/20</w:t>
      </w:r>
      <w:r w:rsidR="00600DFE" w:rsidRPr="00600DFE">
        <w:rPr>
          <w:rFonts w:ascii="Times New Roman" w:hAnsi="Times New Roman" w:cs="Times New Roman"/>
          <w:sz w:val="24"/>
          <w:szCs w:val="24"/>
          <w:lang w:val="en-US"/>
        </w:rPr>
        <w:t>18</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600DFE"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600DFE">
        <w:t>Lansinglu Rongmei &amp; Mr Ananth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600DFE" w:rsidP="00600DFE">
      <w:pPr>
        <w:pStyle w:val="Partynames"/>
        <w:spacing w:before="0"/>
      </w:pPr>
      <w:r>
        <w:t>EMMANUEL JONATHAN SAFFRANCE</w:t>
      </w:r>
    </w:p>
    <w:p w:rsidR="00600DFE" w:rsidRPr="00600DFE" w:rsidRDefault="002E2AE3" w:rsidP="00600DFE">
      <w:pPr>
        <w:pStyle w:val="Partynames"/>
        <w:spacing w:before="0"/>
        <w:rPr>
          <w:b w:val="0"/>
        </w:rPr>
      </w:pPr>
      <w:r w:rsidRPr="00600DFE">
        <w:rPr>
          <w:b w:val="0"/>
          <w:i/>
        </w:rPr>
        <w:t xml:space="preserve">(rep. by </w:t>
      </w:r>
      <w:r w:rsidR="00600DFE" w:rsidRPr="00600DFE">
        <w:rPr>
          <w:b w:val="0"/>
          <w:i/>
        </w:rPr>
        <w:t>Joel Camille</w:t>
      </w:r>
      <w:r w:rsidRPr="00600DFE">
        <w:rPr>
          <w:b w:val="0"/>
          <w:i/>
        </w:rPr>
        <w:t>s)</w:t>
      </w:r>
      <w:r w:rsidR="00600DFE">
        <w:rPr>
          <w:b w:val="0"/>
          <w:i/>
        </w:rPr>
        <w:tab/>
      </w:r>
      <w:r w:rsidR="00600DFE" w:rsidRPr="00600DFE">
        <w:t>Accused</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600DFE">
        <w:rPr>
          <w:rFonts w:ascii="Times New Roman" w:hAnsi="Times New Roman" w:cs="Times New Roman"/>
          <w:sz w:val="24"/>
          <w:szCs w:val="24"/>
        </w:rPr>
        <w:t xml:space="preserve">Republic v Emmanuel </w:t>
      </w:r>
      <w:r w:rsidR="009A4447">
        <w:rPr>
          <w:rFonts w:ascii="Times New Roman" w:hAnsi="Times New Roman" w:cs="Times New Roman"/>
          <w:sz w:val="24"/>
          <w:szCs w:val="24"/>
        </w:rPr>
        <w:t>Saffrance</w:t>
      </w:r>
      <w:r w:rsidR="00600DFE">
        <w:rPr>
          <w:rFonts w:ascii="Times New Roman" w:hAnsi="Times New Roman" w:cs="Times New Roman"/>
          <w:sz w:val="24"/>
          <w:szCs w:val="24"/>
        </w:rPr>
        <w:t xml:space="preserve"> CO30/2018 [2019] SCSC</w:t>
      </w:r>
      <w:r w:rsidR="00561D02">
        <w:rPr>
          <w:rFonts w:ascii="Times New Roman" w:hAnsi="Times New Roman" w:cs="Times New Roman"/>
          <w:sz w:val="24"/>
          <w:szCs w:val="24"/>
        </w:rPr>
        <w:t>.........</w:t>
      </w:r>
      <w:r w:rsidR="00600DFE">
        <w:rPr>
          <w:rFonts w:ascii="Times New Roman" w:hAnsi="Times New Roman" w:cs="Times New Roman"/>
          <w:sz w:val="24"/>
          <w:szCs w:val="24"/>
        </w:rPr>
        <w:t xml:space="preserve"> (18 April 2019)</w:t>
      </w:r>
      <w:r w:rsidR="00214DB4">
        <w:rPr>
          <w:rFonts w:ascii="Times New Roman" w:hAnsi="Times New Roman" w:cs="Times New Roman"/>
          <w:i/>
          <w:sz w:val="24"/>
          <w:szCs w:val="24"/>
        </w:rPr>
        <w:t xml:space="preserve">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00DFE">
        <w:rPr>
          <w:rFonts w:ascii="Times New Roman" w:hAnsi="Times New Roman" w:cs="Times New Roman"/>
          <w:sz w:val="24"/>
          <w:szCs w:val="24"/>
        </w:rPr>
        <w:t>Govinden J</w:t>
      </w:r>
    </w:p>
    <w:p w:rsidR="00344425" w:rsidRPr="009A4447"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A4447" w:rsidRPr="009A4447">
        <w:rPr>
          <w:rFonts w:ascii="Times New Roman" w:hAnsi="Times New Roman" w:cs="Times New Roman"/>
          <w:sz w:val="24"/>
          <w:szCs w:val="24"/>
        </w:rPr>
        <w:t>Trial with</w:t>
      </w:r>
      <w:r w:rsidR="009A4447">
        <w:rPr>
          <w:rFonts w:ascii="Times New Roman" w:hAnsi="Times New Roman" w:cs="Times New Roman"/>
          <w:sz w:val="24"/>
          <w:szCs w:val="24"/>
        </w:rPr>
        <w:t>in</w:t>
      </w:r>
      <w:r w:rsidR="009A4447" w:rsidRPr="009A4447">
        <w:rPr>
          <w:rFonts w:ascii="Times New Roman" w:hAnsi="Times New Roman" w:cs="Times New Roman"/>
          <w:sz w:val="24"/>
          <w:szCs w:val="24"/>
        </w:rPr>
        <w:t xml:space="preserve"> a trial. Objection of admissibility of a statement under caution </w:t>
      </w:r>
      <w:r w:rsidR="006551CC">
        <w:rPr>
          <w:rFonts w:ascii="Times New Roman" w:hAnsi="Times New Roman" w:cs="Times New Roman"/>
          <w:sz w:val="24"/>
          <w:szCs w:val="24"/>
        </w:rPr>
        <w:t>N</w:t>
      </w:r>
      <w:r w:rsidR="009A4447" w:rsidRPr="009A4447">
        <w:rPr>
          <w:rFonts w:ascii="Times New Roman" w:hAnsi="Times New Roman" w:cs="Times New Roman"/>
          <w:sz w:val="24"/>
          <w:szCs w:val="24"/>
        </w:rPr>
        <w:t xml:space="preserve">ot informing of the rights to Counsel.  Statement admissible  </w:t>
      </w:r>
    </w:p>
    <w:p w:rsidR="00600DFE" w:rsidRPr="009A4447" w:rsidRDefault="00600DFE" w:rsidP="00214DB4">
      <w:pPr>
        <w:spacing w:after="0" w:line="240" w:lineRule="auto"/>
        <w:ind w:left="1890" w:hanging="1890"/>
        <w:rPr>
          <w:rFonts w:ascii="Times New Roman" w:hAnsi="Times New Roman" w:cs="Times New Roman"/>
          <w:sz w:val="24"/>
          <w:szCs w:val="24"/>
        </w:rPr>
      </w:pP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00DFE">
        <w:rPr>
          <w:rFonts w:ascii="Times New Roman" w:hAnsi="Times New Roman" w:cs="Times New Roman"/>
          <w:sz w:val="24"/>
          <w:szCs w:val="24"/>
        </w:rPr>
        <w:t>2 April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00DFE" w:rsidRPr="00600DFE">
        <w:rPr>
          <w:rFonts w:ascii="Times New Roman" w:hAnsi="Times New Roman" w:cs="Times New Roman"/>
          <w:sz w:val="24"/>
          <w:szCs w:val="24"/>
        </w:rPr>
        <w:t>18</w:t>
      </w:r>
      <w:r w:rsidR="00600DFE">
        <w:rPr>
          <w:rFonts w:ascii="Times New Roman" w:hAnsi="Times New Roman" w:cs="Times New Roman"/>
          <w:b/>
          <w:sz w:val="24"/>
          <w:szCs w:val="24"/>
        </w:rPr>
        <w:t xml:space="preserve"> </w:t>
      </w:r>
      <w:r w:rsidR="00600DFE" w:rsidRPr="00600DFE">
        <w:rPr>
          <w:rFonts w:ascii="Times New Roman" w:hAnsi="Times New Roman" w:cs="Times New Roman"/>
          <w:sz w:val="24"/>
          <w:szCs w:val="24"/>
        </w:rPr>
        <w:t>April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B0518"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9B0518" w:rsidRDefault="009B0518" w:rsidP="008001C8">
      <w:pPr>
        <w:pStyle w:val="JudgmentText"/>
      </w:pPr>
      <w:r>
        <w:t>Detective Sergeant Brian Dogley</w:t>
      </w:r>
      <w:r w:rsidR="009A4447">
        <w:t>,</w:t>
      </w:r>
      <w:r>
        <w:t xml:space="preserve"> the Investigating officer in this</w:t>
      </w:r>
      <w:r w:rsidR="009A4447">
        <w:t xml:space="preserve"> case</w:t>
      </w:r>
      <w:r>
        <w:t xml:space="preserve"> whilst testifying in chief</w:t>
      </w:r>
      <w:r w:rsidR="009A4447">
        <w:t>,</w:t>
      </w:r>
      <w:r>
        <w:t xml:space="preserve"> testified that on the 17</w:t>
      </w:r>
      <w:r w:rsidRPr="009B0518">
        <w:rPr>
          <w:vertAlign w:val="superscript"/>
        </w:rPr>
        <w:t>th</w:t>
      </w:r>
      <w:r>
        <w:t xml:space="preserve"> April 2018 he took a statement under caution from the </w:t>
      </w:r>
      <w:r w:rsidR="009A4447">
        <w:t>A</w:t>
      </w:r>
      <w:r>
        <w:t>ccused person</w:t>
      </w:r>
      <w:r w:rsidR="009A4447">
        <w:t>,</w:t>
      </w:r>
      <w:r>
        <w:t xml:space="preserve"> the then suspect Emmanuel Saffrance</w:t>
      </w:r>
      <w:r w:rsidR="009A4447">
        <w:t>,</w:t>
      </w:r>
      <w:r>
        <w:t xml:space="preserve"> at the Bois De Rose CID Headquarters.  And that the statement was witnesses by Detective Inspector David Belle.</w:t>
      </w:r>
    </w:p>
    <w:p w:rsidR="009B0518" w:rsidRDefault="009B0518" w:rsidP="008001C8">
      <w:pPr>
        <w:pStyle w:val="JudgmentText"/>
      </w:pPr>
      <w:r>
        <w:t>Upon the Prosecution attempting to produce this statement under caution in evidence the Learned Defence Counsel objected to its production on the ground of involuntariness.</w:t>
      </w:r>
    </w:p>
    <w:p w:rsidR="009B0518" w:rsidRDefault="009B0518" w:rsidP="008001C8">
      <w:pPr>
        <w:pStyle w:val="JudgmentText"/>
      </w:pPr>
      <w:r>
        <w:t>The Learned Defence Counsel Mr Joel Camille grounded his objection as follows:</w:t>
      </w:r>
    </w:p>
    <w:p w:rsidR="009B0518" w:rsidRDefault="009B0518" w:rsidP="009B0518">
      <w:pPr>
        <w:pStyle w:val="JudgmentText"/>
        <w:numPr>
          <w:ilvl w:val="0"/>
          <w:numId w:val="12"/>
        </w:numPr>
      </w:pPr>
      <w:r>
        <w:lastRenderedPageBreak/>
        <w:t>That the statement was not given voluntarily and was not given as per the procedure.</w:t>
      </w:r>
    </w:p>
    <w:p w:rsidR="009B0518" w:rsidRDefault="009B0518" w:rsidP="009B0518">
      <w:pPr>
        <w:pStyle w:val="JudgmentText"/>
        <w:numPr>
          <w:ilvl w:val="0"/>
          <w:numId w:val="12"/>
        </w:numPr>
      </w:pPr>
      <w:r>
        <w:t>The accused person was not informed of his Constitutional rights.</w:t>
      </w:r>
    </w:p>
    <w:p w:rsidR="009B0518" w:rsidRDefault="009B0518" w:rsidP="009B0518">
      <w:pPr>
        <w:pStyle w:val="JudgmentText"/>
        <w:numPr>
          <w:ilvl w:val="0"/>
          <w:numId w:val="12"/>
        </w:numPr>
      </w:pPr>
      <w:r>
        <w:t>The accused person was tricked by the Police officers Dogley and Belle</w:t>
      </w:r>
      <w:r w:rsidR="006551CC">
        <w:t>,</w:t>
      </w:r>
      <w:r w:rsidR="009A4447">
        <w:t xml:space="preserve"> </w:t>
      </w:r>
      <w:r>
        <w:t>more particularly Sergeant Dogley deliberately</w:t>
      </w:r>
      <w:r w:rsidR="006551CC">
        <w:t>,</w:t>
      </w:r>
      <w:r>
        <w:t xml:space="preserve"> improperly or in bad faith tricked his client into giving a statement a statement under caution which goes towards his client’s right to be questioned fairly.</w:t>
      </w:r>
    </w:p>
    <w:p w:rsidR="009B0518" w:rsidRDefault="009B0518" w:rsidP="009B0518">
      <w:pPr>
        <w:pStyle w:val="JudgmentText"/>
      </w:pPr>
      <w:r>
        <w:t>Mr Camille submitted that his grounds of objection is relying partially on the case of R versus Mason</w:t>
      </w:r>
      <w:r w:rsidR="006551CC">
        <w:t>,</w:t>
      </w:r>
      <w:r>
        <w:t xml:space="preserve"> 1988</w:t>
      </w:r>
      <w:r w:rsidR="006551CC">
        <w:t>,</w:t>
      </w:r>
      <w:r>
        <w:t xml:space="preserve"> </w:t>
      </w:r>
      <w:r w:rsidR="009A4447">
        <w:t>WLR,</w:t>
      </w:r>
      <w:r>
        <w:t xml:space="preserve"> Page 139.  </w:t>
      </w:r>
    </w:p>
    <w:p w:rsidR="009B0518" w:rsidRDefault="009B0518" w:rsidP="009B0518">
      <w:pPr>
        <w:pStyle w:val="JudgmentText"/>
      </w:pPr>
      <w:r>
        <w:t>In effect Mr Camille objections to the admissibility of the said statement under caution is one in which he is contesting the admissibility of the said statement essentially based on an abuse</w:t>
      </w:r>
      <w:r w:rsidR="009A4447">
        <w:t>d</w:t>
      </w:r>
      <w:r>
        <w:t xml:space="preserve"> of the Constitutional rights of the suspect and devices and tricks used by the two officers in extracting the statement from the suspect.  </w:t>
      </w:r>
    </w:p>
    <w:p w:rsidR="009B0518" w:rsidRDefault="009B0518" w:rsidP="009B0518">
      <w:pPr>
        <w:pStyle w:val="JudgmentText"/>
      </w:pPr>
      <w:r>
        <w:t xml:space="preserve">Upon this objection being made the Court proceeded into a </w:t>
      </w:r>
      <w:r w:rsidR="009A4447">
        <w:t>“</w:t>
      </w:r>
      <w:r>
        <w:t>voire dire</w:t>
      </w:r>
      <w:r w:rsidR="009A4447">
        <w:t>”</w:t>
      </w:r>
      <w:r>
        <w:t xml:space="preserve"> on the admissibility of the said statement under caution</w:t>
      </w:r>
      <w:r w:rsidR="009A4447">
        <w:t>,</w:t>
      </w:r>
      <w:r>
        <w:t xml:space="preserve"> in the absence of the jury.  </w:t>
      </w:r>
    </w:p>
    <w:p w:rsidR="009B0518" w:rsidRDefault="009B0518" w:rsidP="009B0518">
      <w:pPr>
        <w:pStyle w:val="JudgmentText"/>
      </w:pPr>
      <w:r>
        <w:t xml:space="preserve">The Prosecution called two witnesses in the </w:t>
      </w:r>
      <w:r w:rsidR="009A4447">
        <w:t>“</w:t>
      </w:r>
      <w:r>
        <w:t>voire dire</w:t>
      </w:r>
      <w:r w:rsidR="009A4447">
        <w:t>”</w:t>
      </w:r>
      <w:r>
        <w:t xml:space="preserve"> Sergeant Brian Dogley was the first witness to be called.  He testified that he is attached to the Bois De Rose CID office.  And that he has been in the Police force for 33 years</w:t>
      </w:r>
      <w:r w:rsidR="006551CC">
        <w:t>,</w:t>
      </w:r>
      <w:r>
        <w:t xml:space="preserve"> minus 3 years.  He testified that he was on duty on the 17</w:t>
      </w:r>
      <w:r w:rsidRPr="009B0518">
        <w:rPr>
          <w:vertAlign w:val="superscript"/>
        </w:rPr>
        <w:t>th</w:t>
      </w:r>
      <w:r>
        <w:t xml:space="preserve"> of April 2018 and that he was working at the Bois De Rose CID </w:t>
      </w:r>
      <w:r w:rsidR="006551CC">
        <w:t>O</w:t>
      </w:r>
      <w:r>
        <w:t>fficer</w:t>
      </w:r>
      <w:r w:rsidR="006551CC">
        <w:t>.</w:t>
      </w:r>
      <w:r>
        <w:t xml:space="preserve"> </w:t>
      </w:r>
      <w:r w:rsidR="006551CC">
        <w:t>H</w:t>
      </w:r>
      <w:r>
        <w:t xml:space="preserve">e was appointed as the Head Investigating officer in this case.  He went on to state that the accused who he identified in a dock identification in this Court was brought from the Anse Aux Pins Police Station for him to be interviewed.  </w:t>
      </w:r>
    </w:p>
    <w:p w:rsidR="009B0518" w:rsidRDefault="009B0518" w:rsidP="009B0518">
      <w:pPr>
        <w:pStyle w:val="JudgmentText"/>
      </w:pPr>
      <w:r>
        <w:t xml:space="preserve">Mr Saffrance was brought in his office, there he cautioned him for the offence of the murder.  After cautioning him he informed the </w:t>
      </w:r>
      <w:r w:rsidR="009A4447">
        <w:t>A</w:t>
      </w:r>
      <w:r>
        <w:t>ccused person of his Constitutional rights. This included informing him of the offence for which he was suspected of committing</w:t>
      </w:r>
      <w:r w:rsidR="009A4447">
        <w:t>,</w:t>
      </w:r>
      <w:r>
        <w:t xml:space="preserve"> which was murder and his right to have a lawyer present and his right to remain silent. </w:t>
      </w:r>
    </w:p>
    <w:p w:rsidR="005B12AA" w:rsidRDefault="009B0518" w:rsidP="009B0518">
      <w:pPr>
        <w:pStyle w:val="JudgmentText"/>
      </w:pPr>
      <w:r>
        <w:lastRenderedPageBreak/>
        <w:t xml:space="preserve">According to the witness after that the </w:t>
      </w:r>
      <w:r w:rsidR="009A4447">
        <w:t>A</w:t>
      </w:r>
      <w:r>
        <w:t>ccused</w:t>
      </w:r>
      <w:r w:rsidR="009A4447">
        <w:t xml:space="preserve"> person</w:t>
      </w:r>
      <w:r>
        <w:t xml:space="preserve"> informed him that he would say what had happened and he requested him to take it down in writing in creole.</w:t>
      </w:r>
    </w:p>
    <w:p w:rsidR="009B0518" w:rsidRDefault="009B0518" w:rsidP="009B0518">
      <w:pPr>
        <w:pStyle w:val="JudgmentText"/>
      </w:pPr>
      <w:r>
        <w:t xml:space="preserve">The officer testified that at all material time when the statement was being </w:t>
      </w:r>
      <w:r w:rsidR="006551CC">
        <w:t>taken,</w:t>
      </w:r>
      <w:r>
        <w:t xml:space="preserve"> Detective Inspector David Belle was present as a witness and no one else.  According to him the statement started at </w:t>
      </w:r>
      <w:r w:rsidRPr="00600DFE">
        <w:t>1513</w:t>
      </w:r>
      <w:r w:rsidR="00600DFE" w:rsidRPr="00600DFE">
        <w:t xml:space="preserve"> </w:t>
      </w:r>
      <w:r w:rsidRPr="00600DFE">
        <w:t>hours</w:t>
      </w:r>
      <w:r>
        <w:t xml:space="preserve"> and ended at </w:t>
      </w:r>
      <w:r w:rsidRPr="00600DFE">
        <w:t>1733 hours</w:t>
      </w:r>
      <w:r>
        <w:t xml:space="preserve">.  </w:t>
      </w:r>
    </w:p>
    <w:p w:rsidR="009B0518" w:rsidRDefault="009B0518" w:rsidP="009B0518">
      <w:pPr>
        <w:pStyle w:val="JudgmentText"/>
      </w:pPr>
      <w:r>
        <w:t xml:space="preserve">When the statement was completed it was read over to the </w:t>
      </w:r>
      <w:r w:rsidR="009A4447">
        <w:t>A</w:t>
      </w:r>
      <w:r>
        <w:t xml:space="preserve">ccused person and he was invited to make any alteration, addition and correction that he wanted.  </w:t>
      </w:r>
      <w:r w:rsidR="009A4447">
        <w:t>A</w:t>
      </w:r>
      <w:r>
        <w:t xml:space="preserve">ccording to him the </w:t>
      </w:r>
      <w:r w:rsidR="009A4447">
        <w:t>A</w:t>
      </w:r>
      <w:r>
        <w:t>ccused</w:t>
      </w:r>
      <w:r w:rsidR="009A4447">
        <w:t xml:space="preserve"> person</w:t>
      </w:r>
      <w:r>
        <w:t xml:space="preserve"> made two corrections and additions upon the request of the accused person which was marked on the statement as </w:t>
      </w:r>
      <w:r w:rsidR="009A4447">
        <w:t>“</w:t>
      </w:r>
      <w:r>
        <w:t xml:space="preserve">A </w:t>
      </w:r>
      <w:r w:rsidR="009A4447">
        <w:t xml:space="preserve">“ </w:t>
      </w:r>
      <w:r>
        <w:t xml:space="preserve">and </w:t>
      </w:r>
      <w:r w:rsidR="009A4447">
        <w:t>“</w:t>
      </w:r>
      <w:r>
        <w:t>B</w:t>
      </w:r>
      <w:r w:rsidR="009A4447">
        <w:t>”</w:t>
      </w:r>
      <w:r>
        <w:t xml:space="preserve">.  </w:t>
      </w:r>
    </w:p>
    <w:p w:rsidR="009B0518" w:rsidRPr="009A4447" w:rsidRDefault="009B0518" w:rsidP="009B0518">
      <w:pPr>
        <w:pStyle w:val="JudgmentText"/>
        <w:rPr>
          <w:i/>
        </w:rPr>
      </w:pPr>
      <w:r>
        <w:t>The witness testified that the statement was given in the narrative form and after it was given the accused was informed that he could correct, alter or add anything that he wish</w:t>
      </w:r>
      <w:r w:rsidR="009A4447">
        <w:t>ed</w:t>
      </w:r>
      <w:r w:rsidR="00600DFE">
        <w:t xml:space="preserve"> </w:t>
      </w:r>
      <w:r w:rsidR="006551CC">
        <w:t>a</w:t>
      </w:r>
      <w:r>
        <w:t xml:space="preserve">nd after the correction was done the accused person signed his statement in many places on the said statement under caution.  According to the witness before the signature was put on the statement a certification was written by him at the bottom of the statement. </w:t>
      </w:r>
      <w:r w:rsidR="006551CC">
        <w:t>Th</w:t>
      </w:r>
      <w:r>
        <w:t xml:space="preserve">at the certification was also read to the accused person. The certificate is to the effect that the evidence that </w:t>
      </w:r>
      <w:r w:rsidR="009A4447">
        <w:t>“</w:t>
      </w:r>
      <w:r w:rsidRPr="009A4447">
        <w:rPr>
          <w:i/>
        </w:rPr>
        <w:t>I have given to Sergeant Dogley in the evidence that I have  given to Sergeant I have been informed that I can correct, alter or add anything and that the evidence is true and I have given it voluntarily.</w:t>
      </w:r>
      <w:r w:rsidR="009A4447" w:rsidRPr="009A4447">
        <w:rPr>
          <w:i/>
        </w:rPr>
        <w:t>”</w:t>
      </w:r>
    </w:p>
    <w:p w:rsidR="009B0518" w:rsidRDefault="009B0518" w:rsidP="009B0518">
      <w:pPr>
        <w:pStyle w:val="JudgmentText"/>
      </w:pPr>
      <w:r>
        <w:t xml:space="preserve">According to this witness the general demeanour of the accused person shows that he was calm and not aggressive at the material time </w:t>
      </w:r>
      <w:r w:rsidR="009A4447">
        <w:t>a</w:t>
      </w:r>
      <w:r>
        <w:t>nd that he had grown up with the accused person and always knew him as gentlem</w:t>
      </w:r>
      <w:r w:rsidR="006551CC">
        <w:t>a</w:t>
      </w:r>
      <w:r>
        <w:t>n.</w:t>
      </w:r>
      <w:r w:rsidR="00600DFE">
        <w:t xml:space="preserve"> </w:t>
      </w:r>
      <w:r>
        <w:t xml:space="preserve">Sergeant Dogley testified that he never threatened the </w:t>
      </w:r>
      <w:r w:rsidR="009A4447">
        <w:t>A</w:t>
      </w:r>
      <w:r>
        <w:t>ccused person and neither offered him any promises or inducements.</w:t>
      </w:r>
      <w:r w:rsidR="00600DFE">
        <w:t xml:space="preserve"> </w:t>
      </w:r>
    </w:p>
    <w:p w:rsidR="009B0518" w:rsidRDefault="009B0518" w:rsidP="009B0518">
      <w:pPr>
        <w:pStyle w:val="JudgmentText"/>
      </w:pPr>
      <w:r>
        <w:t xml:space="preserve">The witness was given the statement for identification and he identified the statement including the places where he said the </w:t>
      </w:r>
      <w:r w:rsidR="009A4447">
        <w:t>A</w:t>
      </w:r>
      <w:r>
        <w:t>ccused person signed the statement and where he signed and the witness signed.</w:t>
      </w:r>
      <w:r w:rsidR="00600DFE">
        <w:t xml:space="preserve"> </w:t>
      </w:r>
      <w:r>
        <w:t xml:space="preserve">The statement was admitted as item P19. </w:t>
      </w:r>
    </w:p>
    <w:p w:rsidR="009B0518" w:rsidRDefault="009B0518" w:rsidP="009B0518">
      <w:pPr>
        <w:pStyle w:val="JudgmentText"/>
      </w:pPr>
      <w:r>
        <w:t xml:space="preserve">The witness identified the terms of the caution he imparted to the accused person before the statement started which was to the effect </w:t>
      </w:r>
      <w:r w:rsidR="009A4447">
        <w:t>“</w:t>
      </w:r>
      <w:r w:rsidRPr="009A4447">
        <w:rPr>
          <w:i/>
        </w:rPr>
        <w:t>you are not oblige to say anything unless</w:t>
      </w:r>
      <w:r>
        <w:t xml:space="preserve"> </w:t>
      </w:r>
      <w:r w:rsidRPr="009A4447">
        <w:rPr>
          <w:i/>
        </w:rPr>
        <w:t>you wish to say something, or whatever you say will be taken in writing and be given in</w:t>
      </w:r>
      <w:r>
        <w:t xml:space="preserve"> </w:t>
      </w:r>
      <w:r w:rsidRPr="009A4447">
        <w:rPr>
          <w:i/>
        </w:rPr>
        <w:lastRenderedPageBreak/>
        <w:t>evidence</w:t>
      </w:r>
      <w:r>
        <w:t>.</w:t>
      </w:r>
      <w:r w:rsidR="009A4447">
        <w:t>”</w:t>
      </w:r>
      <w:r w:rsidR="00600DFE">
        <w:t xml:space="preserve"> </w:t>
      </w:r>
      <w:r>
        <w:t xml:space="preserve">The witness denied applying any tricks to the accused person for him to give the statement under caution.  </w:t>
      </w:r>
      <w:r w:rsidR="006551CC">
        <w:t>H</w:t>
      </w:r>
      <w:r>
        <w:t>e stated neither did he apply any force or give any promises or any other undue influence</w:t>
      </w:r>
      <w:r w:rsidR="009A4447">
        <w:t>s</w:t>
      </w:r>
      <w:r>
        <w:t xml:space="preserve">. </w:t>
      </w:r>
    </w:p>
    <w:p w:rsidR="009B0518" w:rsidRDefault="009B0518" w:rsidP="009B0518">
      <w:pPr>
        <w:pStyle w:val="JudgmentText"/>
      </w:pPr>
      <w:r>
        <w:t xml:space="preserve">Under cross examination witness Dogley denied that he informed the </w:t>
      </w:r>
      <w:r w:rsidR="006551CC">
        <w:t>A</w:t>
      </w:r>
      <w:r>
        <w:t xml:space="preserve">ccused that there was a </w:t>
      </w:r>
      <w:r w:rsidR="009A4447">
        <w:t>complaint</w:t>
      </w:r>
      <w:r>
        <w:t xml:space="preserve"> procedure that can be activated following giving of a statement under caution.  </w:t>
      </w:r>
    </w:p>
    <w:p w:rsidR="009B0518" w:rsidRDefault="009B0518" w:rsidP="009B0518">
      <w:pPr>
        <w:pStyle w:val="JudgmentText"/>
      </w:pPr>
      <w:r>
        <w:t xml:space="preserve">The witness explained that he is on friendly terms with the </w:t>
      </w:r>
      <w:r w:rsidR="009A4447">
        <w:t>A</w:t>
      </w:r>
      <w:r>
        <w:t xml:space="preserve">ccused person as they were school mates and he had once lived at English River and they were neighbours at the material time. The witness maintained his evidence given in chief that the </w:t>
      </w:r>
      <w:r w:rsidR="009A4447">
        <w:t>A</w:t>
      </w:r>
      <w:r>
        <w:t xml:space="preserve">ccused person was brought from the Anse Aux Pins Police Station to the Boise De Rose Police Station </w:t>
      </w:r>
      <w:r w:rsidR="009A4447">
        <w:t>a</w:t>
      </w:r>
      <w:r>
        <w:t xml:space="preserve">nd there in the room in the presence of Detective Inspector David Belle </w:t>
      </w:r>
      <w:r w:rsidR="009A4447">
        <w:t>he</w:t>
      </w:r>
      <w:r>
        <w:t xml:space="preserve"> has interviewed</w:t>
      </w:r>
      <w:r w:rsidR="009A4447">
        <w:t>,</w:t>
      </w:r>
      <w:r>
        <w:t xml:space="preserve"> caution and he was informed of all his relevant Constitutional rights.</w:t>
      </w:r>
    </w:p>
    <w:p w:rsidR="009B0518" w:rsidRDefault="009B0518" w:rsidP="009B0518">
      <w:pPr>
        <w:pStyle w:val="JudgmentText"/>
      </w:pPr>
      <w:r>
        <w:t xml:space="preserve">The witness insisted that the caution and the Constitutional rights were imparted to the </w:t>
      </w:r>
      <w:r w:rsidR="009A4447">
        <w:t>A</w:t>
      </w:r>
      <w:r>
        <w:t>ccused person and he thereafter decided to give a statement. The witness denied that any tricks w</w:t>
      </w:r>
      <w:r w:rsidR="009A4447">
        <w:t>ere</w:t>
      </w:r>
      <w:r>
        <w:t xml:space="preserve"> effected in order to extract the statement under caution.  He denied vehemently that he informed the </w:t>
      </w:r>
      <w:r w:rsidR="009A4447">
        <w:t>A</w:t>
      </w:r>
      <w:r>
        <w:t>ccused person that interviewing without informing</w:t>
      </w:r>
      <w:r w:rsidR="009A4447">
        <w:t xml:space="preserve"> him</w:t>
      </w:r>
      <w:r>
        <w:t xml:space="preserve"> of </w:t>
      </w:r>
      <w:r w:rsidR="009A4447">
        <w:t xml:space="preserve">his </w:t>
      </w:r>
      <w:r>
        <w:t>Constitutional rights and caution was a formal procedure and that this was a straight forward matter.</w:t>
      </w:r>
    </w:p>
    <w:p w:rsidR="009B0518" w:rsidRDefault="009B0518" w:rsidP="009B0518">
      <w:pPr>
        <w:pStyle w:val="JudgmentText"/>
      </w:pPr>
      <w:r>
        <w:t xml:space="preserve">The witness denied that Mr Saffrance informed them that he needed the presence of Mr Joel Camille before he was to give the statement. The witness denied the fact that a caution has to be signed by the </w:t>
      </w:r>
      <w:r w:rsidR="009A4447">
        <w:t>A</w:t>
      </w:r>
      <w:r>
        <w:t>ccused person before he proceeded to give the statement as a whole.  He insisted that the caution is signed by an accused person after the whole statement is completed and read over to him.</w:t>
      </w:r>
    </w:p>
    <w:p w:rsidR="009B0518" w:rsidRDefault="009B0518" w:rsidP="009B0518">
      <w:pPr>
        <w:pStyle w:val="JudgmentText"/>
      </w:pPr>
      <w:r>
        <w:t>Detective Inspector David Belle was the next witness called by the Republic.  He testified that he was a Police officer until January 2019</w:t>
      </w:r>
      <w:r w:rsidR="006551CC">
        <w:t>,</w:t>
      </w:r>
      <w:r>
        <w:t xml:space="preserve"> when he retired. He had been in the Police Force for 43 years. On the 17</w:t>
      </w:r>
      <w:r w:rsidRPr="009B0518">
        <w:rPr>
          <w:vertAlign w:val="superscript"/>
        </w:rPr>
        <w:t>th</w:t>
      </w:r>
      <w:r>
        <w:t xml:space="preserve"> of April 2018 he was working in the CID office at Bois De Rose Avenue.  He started his duties at 8.00 a.m onwards and he carried out some specific duties in regards to this case.  He did so by witnessing the statement under </w:t>
      </w:r>
      <w:r>
        <w:lastRenderedPageBreak/>
        <w:t xml:space="preserve">caution from the suspect Emmanuel Saffrance.  Inspector Belle testified that the </w:t>
      </w:r>
      <w:r w:rsidR="009A4447">
        <w:t>A</w:t>
      </w:r>
      <w:r>
        <w:t xml:space="preserve">ccused </w:t>
      </w:r>
      <w:r w:rsidR="009A4447">
        <w:t xml:space="preserve">person </w:t>
      </w:r>
      <w:r>
        <w:t>was informed by the taker of the statement under caution</w:t>
      </w:r>
      <w:r w:rsidR="009A4447">
        <w:t>,</w:t>
      </w:r>
      <w:r>
        <w:t xml:space="preserve"> Sergeant Dogley</w:t>
      </w:r>
      <w:r w:rsidR="009A4447">
        <w:t>,</w:t>
      </w:r>
      <w:r>
        <w:t xml:space="preserve"> of the offence that he was suspected of</w:t>
      </w:r>
      <w:r w:rsidR="009A4447">
        <w:t>,</w:t>
      </w:r>
      <w:r>
        <w:t xml:space="preserve"> which was murder and the right to have a lawyer present and the right to remain silent and that</w:t>
      </w:r>
      <w:r w:rsidR="009A4447">
        <w:t xml:space="preserve"> this</w:t>
      </w:r>
      <w:r>
        <w:t xml:space="preserve"> was before the statement was given.</w:t>
      </w:r>
    </w:p>
    <w:p w:rsidR="009B0518" w:rsidRDefault="009B0518" w:rsidP="009B0518">
      <w:pPr>
        <w:pStyle w:val="JudgmentText"/>
      </w:pPr>
      <w:r>
        <w:t xml:space="preserve">According to the witness when he was informed of his right the </w:t>
      </w:r>
      <w:r w:rsidR="009A4447">
        <w:t>A</w:t>
      </w:r>
      <w:r>
        <w:t>ccused person said that he did not need a lawyer and that he was ready to give a statement in writing.  Inspector Belle testified that Sergeant Dogley recorded the time of the cautioning of the accused person which was 1510 hours the time</w:t>
      </w:r>
      <w:r w:rsidR="009A4447">
        <w:t xml:space="preserve">. </w:t>
      </w:r>
      <w:r>
        <w:t xml:space="preserve"> </w:t>
      </w:r>
      <w:r w:rsidR="009A4447">
        <w:t>T</w:t>
      </w:r>
      <w:r>
        <w:t>hat the statement started</w:t>
      </w:r>
      <w:r w:rsidR="006551CC">
        <w:t>,</w:t>
      </w:r>
      <w:r>
        <w:t xml:space="preserve">which was 1530 hours.  And that the </w:t>
      </w:r>
      <w:r w:rsidR="009A4447">
        <w:t>A</w:t>
      </w:r>
      <w:r>
        <w:t xml:space="preserve">ccused person told his story and Sergeant Dogley wrote it down.  </w:t>
      </w:r>
    </w:p>
    <w:p w:rsidR="009B0518" w:rsidRDefault="009B0518" w:rsidP="009B0518">
      <w:pPr>
        <w:pStyle w:val="JudgmentText"/>
      </w:pPr>
      <w:r>
        <w:t>Inspector Dogley</w:t>
      </w:r>
      <w:r w:rsidR="00600DFE">
        <w:t xml:space="preserve"> </w:t>
      </w:r>
      <w:r>
        <w:t>identified the accused person in Court in a</w:t>
      </w:r>
      <w:r w:rsidR="00600DFE">
        <w:t xml:space="preserve"> </w:t>
      </w:r>
      <w:r>
        <w:t xml:space="preserve">dock identification.  According to him the statement was given in creole and he witnessed the statement taking and was present throughout the taking of the statement </w:t>
      </w:r>
      <w:r w:rsidR="009A4447">
        <w:t>in</w:t>
      </w:r>
      <w:r>
        <w:t xml:space="preserve"> that the statement ended at 1733 hours. </w:t>
      </w:r>
      <w:r w:rsidR="006551CC">
        <w:t>T</w:t>
      </w:r>
      <w:r>
        <w:t xml:space="preserve">hat after the statement was completed the content of the statement was read back to the </w:t>
      </w:r>
      <w:r w:rsidR="009A4447">
        <w:t>A</w:t>
      </w:r>
      <w:r>
        <w:t>ccused person and he was invited to alter, correct or add anything that he wish</w:t>
      </w:r>
      <w:r w:rsidR="009A4447">
        <w:t>ed</w:t>
      </w:r>
      <w:r>
        <w:t xml:space="preserve">. Whereas the accused person saw that two words were missing and this was added in the text of the statement in two places marked as </w:t>
      </w:r>
      <w:r w:rsidR="009A4447">
        <w:t>“</w:t>
      </w:r>
      <w:r>
        <w:t>A</w:t>
      </w:r>
      <w:r w:rsidR="009A4447">
        <w:t>”</w:t>
      </w:r>
      <w:r>
        <w:t xml:space="preserve"> &amp; </w:t>
      </w:r>
      <w:r w:rsidR="009A4447">
        <w:t>“</w:t>
      </w:r>
      <w:r>
        <w:t>B</w:t>
      </w:r>
      <w:r w:rsidR="009A4447">
        <w:t>”</w:t>
      </w:r>
      <w:r>
        <w:t xml:space="preserve"> and put in addendum which was added on an A4 paper to indicate that they were added at </w:t>
      </w:r>
      <w:r w:rsidR="009A4447">
        <w:t>“</w:t>
      </w:r>
      <w:r>
        <w:t>A</w:t>
      </w:r>
      <w:r w:rsidR="009A4447">
        <w:t>”</w:t>
      </w:r>
      <w:r>
        <w:t xml:space="preserve"> &amp; </w:t>
      </w:r>
      <w:r w:rsidR="009A4447">
        <w:t>“</w:t>
      </w:r>
      <w:r>
        <w:t>B</w:t>
      </w:r>
      <w:r w:rsidR="009A4447">
        <w:t>”</w:t>
      </w:r>
      <w:r>
        <w:t xml:space="preserve"> in the text.  </w:t>
      </w:r>
    </w:p>
    <w:p w:rsidR="009B0518" w:rsidRDefault="009B0518" w:rsidP="009B0518">
      <w:pPr>
        <w:pStyle w:val="JudgmentText"/>
      </w:pPr>
      <w:r>
        <w:t>The witness to the statement taking testified that after the statement was completed it was read over to the accused person with the invitation to add, alter or correct anything.  And subject to the correction</w:t>
      </w:r>
      <w:r w:rsidR="009A4447">
        <w:t>,</w:t>
      </w:r>
      <w:r>
        <w:t xml:space="preserve"> the </w:t>
      </w:r>
      <w:r w:rsidR="009A4447">
        <w:t>Accused person</w:t>
      </w:r>
      <w:r>
        <w:t xml:space="preserve"> signed the statement including the caution and certificate and he signed the statement a</w:t>
      </w:r>
      <w:r w:rsidR="009A4447">
        <w:t>s</w:t>
      </w:r>
      <w:r>
        <w:t xml:space="preserve"> the witness signed the statement and the taker Brian Dogley then signed the said statement under caution.</w:t>
      </w:r>
    </w:p>
    <w:p w:rsidR="009B0518" w:rsidRDefault="009B0518" w:rsidP="009B0518">
      <w:pPr>
        <w:pStyle w:val="JudgmentText"/>
      </w:pPr>
      <w:r>
        <w:t xml:space="preserve">Item P19 was shown to Inspector Belle and he identified it as the statement taken by Sergeant Dogley from the </w:t>
      </w:r>
      <w:r w:rsidR="009A4447">
        <w:t>A</w:t>
      </w:r>
      <w:r>
        <w:t>ccused on the 17</w:t>
      </w:r>
      <w:r w:rsidRPr="009B0518">
        <w:rPr>
          <w:vertAlign w:val="superscript"/>
        </w:rPr>
        <w:t>th</w:t>
      </w:r>
      <w:r>
        <w:t xml:space="preserve"> of April 2018.  Inspector Belle testified that neither he nor Sergeant Dogley threatened the </w:t>
      </w:r>
      <w:r w:rsidR="009A4447">
        <w:t>A</w:t>
      </w:r>
      <w:r>
        <w:t xml:space="preserve">ccused person in order for him to give his statement. He testified that neither did they force or use undue influence to extract the statement from the </w:t>
      </w:r>
      <w:r w:rsidR="009A4447">
        <w:t>A</w:t>
      </w:r>
      <w:r>
        <w:t>ccused person.  He testified that neither of them also used coercion</w:t>
      </w:r>
      <w:r w:rsidR="006551CC">
        <w:t xml:space="preserve"> or</w:t>
      </w:r>
      <w:r>
        <w:t xml:space="preserve"> pressure on the </w:t>
      </w:r>
      <w:r w:rsidR="009A4447">
        <w:t>A</w:t>
      </w:r>
      <w:r>
        <w:t xml:space="preserve">ccused person in order to extract the statement from him. </w:t>
      </w:r>
    </w:p>
    <w:p w:rsidR="009B0518" w:rsidRDefault="009B0518" w:rsidP="009B0518">
      <w:pPr>
        <w:pStyle w:val="JudgmentText"/>
      </w:pPr>
      <w:r>
        <w:lastRenderedPageBreak/>
        <w:t>In his testimony</w:t>
      </w:r>
      <w:r w:rsidR="009A4447">
        <w:t>,</w:t>
      </w:r>
      <w:r>
        <w:t xml:space="preserve"> Sergeant Dogley</w:t>
      </w:r>
      <w:r w:rsidR="009A4447">
        <w:t xml:space="preserve"> testified that</w:t>
      </w:r>
      <w:r>
        <w:t xml:space="preserve"> did not use any tricks on the </w:t>
      </w:r>
      <w:r w:rsidR="009A4447">
        <w:t>A</w:t>
      </w:r>
      <w:r>
        <w:t xml:space="preserve">ccused person in order to trick him into giving a statement </w:t>
      </w:r>
      <w:r w:rsidR="009A4447">
        <w:t>a</w:t>
      </w:r>
      <w:r>
        <w:t xml:space="preserve">nd he considered that the statement was given voluntarily without any promises, threats or inducement.  </w:t>
      </w:r>
    </w:p>
    <w:p w:rsidR="009B0518" w:rsidRDefault="009B0518" w:rsidP="009B0518">
      <w:pPr>
        <w:pStyle w:val="JudgmentText"/>
      </w:pPr>
      <w:r>
        <w:t xml:space="preserve">The witness was cross examined thoroughly by Learned Defence Counsel.  He testified that he did not </w:t>
      </w:r>
      <w:r w:rsidR="00561D02">
        <w:t>inform</w:t>
      </w:r>
      <w:r>
        <w:t xml:space="preserve"> the accused person of any existing policy of complain</w:t>
      </w:r>
      <w:r w:rsidR="009A4447">
        <w:t>t</w:t>
      </w:r>
      <w:r>
        <w:t xml:space="preserve"> that the lat</w:t>
      </w:r>
      <w:r w:rsidR="009A4447">
        <w:t>t</w:t>
      </w:r>
      <w:r>
        <w:t>er needed to follow if he felt that the statement was wrong</w:t>
      </w:r>
      <w:r w:rsidR="006551CC">
        <w:t>ly</w:t>
      </w:r>
      <w:r>
        <w:t xml:space="preserve"> taken.  </w:t>
      </w:r>
    </w:p>
    <w:p w:rsidR="009B0518" w:rsidRDefault="009B0518" w:rsidP="009B0518">
      <w:pPr>
        <w:pStyle w:val="JudgmentText"/>
      </w:pPr>
      <w:r>
        <w:t xml:space="preserve">As to the personal relationship between Sergeant Dogley and the </w:t>
      </w:r>
      <w:r w:rsidR="009A4447">
        <w:t>A</w:t>
      </w:r>
      <w:r>
        <w:t>ccused person</w:t>
      </w:r>
      <w:r w:rsidR="009A4447">
        <w:t>,</w:t>
      </w:r>
      <w:r>
        <w:t xml:space="preserve"> Inspector Belle testified that he was unaware as to whether the two were in good terms or were friends. The witness under cross examination maintained his position that the </w:t>
      </w:r>
      <w:r w:rsidR="009A4447">
        <w:t>A</w:t>
      </w:r>
      <w:r>
        <w:t xml:space="preserve">ccused person was informed of all his </w:t>
      </w:r>
      <w:r w:rsidR="009A4447">
        <w:t>c</w:t>
      </w:r>
      <w:r>
        <w:t xml:space="preserve">onstitutional rights and that it was not true to say that the </w:t>
      </w:r>
      <w:r w:rsidR="009A4447">
        <w:t>A</w:t>
      </w:r>
      <w:r>
        <w:t xml:space="preserve">ccused person was informed that the statement taking was a straight forward procedure that did not need the imparting of Constitutional rights. </w:t>
      </w:r>
    </w:p>
    <w:p w:rsidR="009B0518" w:rsidRDefault="009B0518" w:rsidP="009B0518">
      <w:pPr>
        <w:pStyle w:val="JudgmentText"/>
      </w:pPr>
      <w:r>
        <w:t>According to him the Constitutional rights that the accused person were informed</w:t>
      </w:r>
      <w:r w:rsidR="006551CC">
        <w:t xml:space="preserve"> of</w:t>
      </w:r>
      <w:r>
        <w:t xml:space="preserve"> were </w:t>
      </w:r>
      <w:r w:rsidR="006551CC">
        <w:t xml:space="preserve">informing him of </w:t>
      </w:r>
      <w:r>
        <w:t>the offence that he was suspected to have been committed</w:t>
      </w:r>
      <w:r w:rsidR="009A4447">
        <w:t>,</w:t>
      </w:r>
      <w:r>
        <w:t xml:space="preserve"> which is murder</w:t>
      </w:r>
      <w:r w:rsidR="006551CC">
        <w:t>;</w:t>
      </w:r>
      <w:r>
        <w:t xml:space="preserve"> the right to a lawyer and the right to remain silent.  </w:t>
      </w:r>
    </w:p>
    <w:p w:rsidR="009B0518" w:rsidRDefault="009B0518" w:rsidP="009B0518">
      <w:pPr>
        <w:pStyle w:val="JudgmentText"/>
      </w:pPr>
      <w:r>
        <w:t xml:space="preserve">According to the witness Sergeant Dogley informed the accused person of his Constitutional rights and further cautioned him prior to the statement taking.  The witness categorically denied that the </w:t>
      </w:r>
      <w:r w:rsidR="009A4447">
        <w:t>A</w:t>
      </w:r>
      <w:r>
        <w:t xml:space="preserve">ccused person said that he was not going to give a statement unless he got access to his Counsel Mr Joel Camille.  He maintained that the statement was voluntarily given and that the </w:t>
      </w:r>
      <w:r w:rsidR="009A4447">
        <w:t>A</w:t>
      </w:r>
      <w:r>
        <w:t>ccused person signed the statement after he was informed about the fact that he could add, alter, correct anything on the statement.</w:t>
      </w:r>
    </w:p>
    <w:p w:rsidR="009B0518" w:rsidRDefault="009B0518" w:rsidP="009B0518">
      <w:pPr>
        <w:pStyle w:val="JudgmentText"/>
      </w:pPr>
      <w:r>
        <w:t xml:space="preserve">Inspector Belle maintained further that in law there was no need to have the </w:t>
      </w:r>
      <w:r w:rsidR="009A4447">
        <w:t>A</w:t>
      </w:r>
      <w:r>
        <w:t xml:space="preserve">ccused person signed the caution before the statement was recorded.  Following the evidence of Detective Inspector Belle the Prosecution closed their case in the trial within a trial. </w:t>
      </w:r>
    </w:p>
    <w:p w:rsidR="009B0518" w:rsidRDefault="009B0518" w:rsidP="009B0518">
      <w:pPr>
        <w:pStyle w:val="JudgmentText"/>
      </w:pPr>
      <w:r>
        <w:t xml:space="preserve">The Defence case was opened with the leading of the evidence of the </w:t>
      </w:r>
      <w:r w:rsidR="009A4447">
        <w:t>A</w:t>
      </w:r>
      <w:r>
        <w:t>ccused person  under oath.</w:t>
      </w:r>
      <w:r w:rsidR="00600DFE">
        <w:t xml:space="preserve"> </w:t>
      </w:r>
      <w:r>
        <w:t>Mr Jonathan Emmanuel Saffrance testified that on the 17</w:t>
      </w:r>
      <w:r w:rsidRPr="00600DFE">
        <w:rPr>
          <w:vertAlign w:val="superscript"/>
        </w:rPr>
        <w:t>th</w:t>
      </w:r>
      <w:r>
        <w:t xml:space="preserve"> of April 2018 he was brought at the CID Headquarters</w:t>
      </w:r>
      <w:r w:rsidR="009A4447">
        <w:t>,</w:t>
      </w:r>
      <w:r>
        <w:t xml:space="preserve"> at Bois De Rose</w:t>
      </w:r>
      <w:r w:rsidR="009A4447">
        <w:t>,</w:t>
      </w:r>
      <w:r>
        <w:t xml:space="preserve"> from the Anse Aux Pins Police Station. There he was brought in a room where there were 3 persons</w:t>
      </w:r>
      <w:r w:rsidR="009A4447">
        <w:t>,</w:t>
      </w:r>
      <w:r>
        <w:t xml:space="preserve"> 3 police officers </w:t>
      </w:r>
      <w:r>
        <w:lastRenderedPageBreak/>
        <w:t xml:space="preserve">Sergeant Dogley, Inspector David Belle and another police officer who he knew by </w:t>
      </w:r>
      <w:r w:rsidR="009A4447">
        <w:t>fac</w:t>
      </w:r>
      <w:r w:rsidR="006551CC">
        <w:t>e</w:t>
      </w:r>
      <w:r>
        <w:t xml:space="preserve">.  The latter left when the statement was being recorded. </w:t>
      </w:r>
    </w:p>
    <w:p w:rsidR="009B0518" w:rsidRPr="009B0518" w:rsidRDefault="009B0518" w:rsidP="009B0518">
      <w:pPr>
        <w:pStyle w:val="JudgmentText"/>
        <w:rPr>
          <w:i/>
        </w:rPr>
      </w:pPr>
      <w:r>
        <w:t xml:space="preserve">According to the accused person Sergeant Dogley got him to sit down and informed him </w:t>
      </w:r>
      <w:r w:rsidR="009A4447">
        <w:t>“</w:t>
      </w:r>
      <w:r w:rsidRPr="009A4447">
        <w:rPr>
          <w:i/>
        </w:rPr>
        <w:t>Saffrance</w:t>
      </w:r>
      <w:r>
        <w:t xml:space="preserve"> </w:t>
      </w:r>
      <w:r w:rsidRPr="009B0518">
        <w:rPr>
          <w:i/>
        </w:rPr>
        <w:t xml:space="preserve">you were brought here regarding the death that happened at Montagne Posee.”  </w:t>
      </w:r>
      <w:r>
        <w:t>According to the accused person he then informed Sergeant Dogley that he has a lawyer whose name is Joel Camille and that he want</w:t>
      </w:r>
      <w:r w:rsidR="009A4447">
        <w:t>ed</w:t>
      </w:r>
      <w:r>
        <w:t xml:space="preserve"> his lawyer present.  Dogley then asked him what was the phone number of Mr Camille and he answer</w:t>
      </w:r>
      <w:r w:rsidR="009A4447">
        <w:t>ed</w:t>
      </w:r>
      <w:r>
        <w:t xml:space="preserve"> that he does not know he does not recall. </w:t>
      </w:r>
      <w:r w:rsidR="009A4447">
        <w:t>According to him</w:t>
      </w:r>
      <w:r>
        <w:t xml:space="preserve"> Dogley</w:t>
      </w:r>
      <w:r w:rsidR="006551CC">
        <w:t xml:space="preserve"> then</w:t>
      </w:r>
      <w:r>
        <w:t xml:space="preserve"> said that it is not a problem given that they were there he could give a statement.  Feeling under pressure he said he gave up and told Dogley that he will give a statement to him.  </w:t>
      </w:r>
    </w:p>
    <w:p w:rsidR="009B0518" w:rsidRPr="009B0518" w:rsidRDefault="009A4447" w:rsidP="009B0518">
      <w:pPr>
        <w:pStyle w:val="JudgmentText"/>
        <w:rPr>
          <w:i/>
        </w:rPr>
      </w:pPr>
      <w:r>
        <w:t xml:space="preserve">He goes on to state that all </w:t>
      </w:r>
      <w:r w:rsidR="009B0518">
        <w:t>the statement was completed the statement was read back to him and he corrected it and signed it.  According to the accused person he was however not informed of his Constitutional rights</w:t>
      </w:r>
      <w:r>
        <w:t>,</w:t>
      </w:r>
      <w:r w:rsidR="009B0518">
        <w:t xml:space="preserve"> especially his right to Counsel and his right to remain silent and neither was he cautioned. </w:t>
      </w:r>
      <w:r>
        <w:t>Th</w:t>
      </w:r>
      <w:r w:rsidR="009B0518">
        <w:t>ereafter</w:t>
      </w:r>
      <w:r>
        <w:t>,</w:t>
      </w:r>
      <w:r w:rsidR="009B0518">
        <w:t xml:space="preserve"> he was brought back to the Anse Aux Pins Police Station.  </w:t>
      </w:r>
    </w:p>
    <w:p w:rsidR="009B0518" w:rsidRDefault="009B0518" w:rsidP="008001C8">
      <w:pPr>
        <w:pStyle w:val="JudgmentText"/>
      </w:pPr>
      <w:r>
        <w:t xml:space="preserve">In cross examination the </w:t>
      </w:r>
      <w:r w:rsidR="009A4447">
        <w:t>A</w:t>
      </w:r>
      <w:r>
        <w:t xml:space="preserve">ccused person testified that he never complained of the irregularity in </w:t>
      </w:r>
      <w:r w:rsidR="009A4447">
        <w:t>the</w:t>
      </w:r>
      <w:r>
        <w:t xml:space="preserve"> statement taking procedure to any authorities including the Court as he wanted to tell his lawyer Mr Camille</w:t>
      </w:r>
      <w:r w:rsidR="009A4447">
        <w:t>,</w:t>
      </w:r>
      <w:r>
        <w:t xml:space="preserve"> which he did at the first instance.  The </w:t>
      </w:r>
      <w:r w:rsidR="009A4447">
        <w:t>A</w:t>
      </w:r>
      <w:r>
        <w:t>ccused person testified that that he knew Sergeant Dogley</w:t>
      </w:r>
      <w:r w:rsidR="009A4447">
        <w:t>,</w:t>
      </w:r>
      <w:r>
        <w:t xml:space="preserve"> who was a childhood friend  </w:t>
      </w:r>
      <w:r w:rsidR="009A4447">
        <w:t>and</w:t>
      </w:r>
      <w:r>
        <w:t xml:space="preserve"> that Sergeant Dogley might not have made a trick on him for him to give the statement under caution. </w:t>
      </w:r>
      <w:r w:rsidR="009A4447">
        <w:t>T</w:t>
      </w:r>
      <w:r>
        <w:t xml:space="preserve">hat Dogley might have made a mistake of forgot to read him his rights </w:t>
      </w:r>
      <w:r w:rsidR="00600DFE">
        <w:t>and</w:t>
      </w:r>
      <w:r>
        <w:t xml:space="preserve"> this mistake could have been made as Sergeant Dogley was a human being.</w:t>
      </w:r>
    </w:p>
    <w:p w:rsidR="00600DFE" w:rsidRDefault="009B0518" w:rsidP="008001C8">
      <w:pPr>
        <w:pStyle w:val="JudgmentText"/>
      </w:pPr>
      <w:r>
        <w:t>In their submissions Learned Counsel for the Republic submitted that both Sergeant Dogley and Inspector Belle’s evidence are cogent, reliable and non contradictory</w:t>
      </w:r>
      <w:r w:rsidR="00600DFE">
        <w:t xml:space="preserve">.  It is their submission that both testified that all relevant </w:t>
      </w:r>
      <w:r w:rsidR="009A4447">
        <w:t>c</w:t>
      </w:r>
      <w:r w:rsidR="00600DFE">
        <w:t xml:space="preserve">onstitutional rights were imparted to the </w:t>
      </w:r>
      <w:r w:rsidR="009A4447">
        <w:t>A</w:t>
      </w:r>
      <w:r w:rsidR="00600DFE">
        <w:t xml:space="preserve">ccused person and that he was cautioned.  It is their submission that if there were any vices or irregularities in the statement taking the </w:t>
      </w:r>
      <w:r w:rsidR="009A4447">
        <w:t>A</w:t>
      </w:r>
      <w:r w:rsidR="00600DFE">
        <w:t xml:space="preserve">ccused had the ample opportunities to complain and he did not.  </w:t>
      </w:r>
    </w:p>
    <w:p w:rsidR="00600DFE" w:rsidRDefault="00600DFE" w:rsidP="008001C8">
      <w:pPr>
        <w:pStyle w:val="JudgmentText"/>
      </w:pPr>
      <w:r>
        <w:lastRenderedPageBreak/>
        <w:t xml:space="preserve">According to the </w:t>
      </w:r>
      <w:r w:rsidR="009A4447">
        <w:t>L</w:t>
      </w:r>
      <w:r>
        <w:t>earned State Counsel the statement taking procedure was in accordance to law and the Constitution</w:t>
      </w:r>
      <w:r w:rsidR="009A4447">
        <w:t>,</w:t>
      </w:r>
      <w:r>
        <w:t xml:space="preserve"> with an interview taking place first then followed by a caution of the </w:t>
      </w:r>
      <w:r w:rsidR="009A4447">
        <w:t>A</w:t>
      </w:r>
      <w:r>
        <w:t>ccused person</w:t>
      </w:r>
      <w:r w:rsidR="009A4447">
        <w:t>,</w:t>
      </w:r>
      <w:r>
        <w:t xml:space="preserve"> </w:t>
      </w:r>
      <w:r w:rsidR="009A4447">
        <w:t xml:space="preserve">and </w:t>
      </w:r>
      <w:r>
        <w:t xml:space="preserve">then informing him about his Constitutional rights to Counsel, right to remain silent and the offence that he was suspected of.  </w:t>
      </w:r>
      <w:r w:rsidR="009A4447">
        <w:t>T</w:t>
      </w:r>
      <w:r>
        <w:t xml:space="preserve">hat the </w:t>
      </w:r>
      <w:r w:rsidR="009A4447">
        <w:t>A</w:t>
      </w:r>
      <w:r>
        <w:t xml:space="preserve">ccused person chose freely to give a statement in creole that was read over to him and that was corrected on his behalf after it was given.  That a certificate was made by Sergeant Dogley which was also read over to him </w:t>
      </w:r>
      <w:r w:rsidR="009A4447">
        <w:t>a</w:t>
      </w:r>
      <w:r>
        <w:t>nd</w:t>
      </w:r>
      <w:r w:rsidR="009A4447">
        <w:t xml:space="preserve"> that</w:t>
      </w:r>
      <w:r>
        <w:t xml:space="preserve"> the accused person signed the statement as correct</w:t>
      </w:r>
      <w:r w:rsidR="009A4447">
        <w:t>,</w:t>
      </w:r>
      <w:r>
        <w:t xml:space="preserve"> including both officers.</w:t>
      </w:r>
    </w:p>
    <w:p w:rsidR="00600DFE" w:rsidRDefault="00600DFE" w:rsidP="008001C8">
      <w:pPr>
        <w:pStyle w:val="JudgmentText"/>
      </w:pPr>
      <w:r>
        <w:t>The Republic submitted th</w:t>
      </w:r>
      <w:r w:rsidR="009A4447">
        <w:t>at</w:t>
      </w:r>
      <w:r>
        <w:t xml:space="preserve"> w</w:t>
      </w:r>
      <w:r w:rsidR="009A4447">
        <w:t>ere</w:t>
      </w:r>
      <w:r>
        <w:t xml:space="preserve"> no evidence of any tricks that had been played on the </w:t>
      </w:r>
      <w:r w:rsidR="009A4447">
        <w:t>A</w:t>
      </w:r>
      <w:r>
        <w:t xml:space="preserve">ccused person </w:t>
      </w:r>
      <w:r w:rsidR="009A4447">
        <w:t>a</w:t>
      </w:r>
      <w:r>
        <w:t xml:space="preserve">nd that there was no coercion, threats, inducement, intimidation upon the </w:t>
      </w:r>
      <w:r w:rsidR="009A4447">
        <w:t>A</w:t>
      </w:r>
      <w:r>
        <w:t>ccused person in order for him to give the statement.</w:t>
      </w:r>
    </w:p>
    <w:p w:rsidR="00600DFE" w:rsidRDefault="00600DFE" w:rsidP="008001C8">
      <w:pPr>
        <w:pStyle w:val="JudgmentText"/>
      </w:pPr>
      <w:r>
        <w:t xml:space="preserve">It is their submissions that the </w:t>
      </w:r>
      <w:r w:rsidR="009A4447">
        <w:t>A</w:t>
      </w:r>
      <w:r>
        <w:t>ccused person changed his story in the course of his testimony from saying that Sergeant Dogley intentionally and in bad faith failed to inform him of his rights to Counsel and therefore denied him Counsel</w:t>
      </w:r>
      <w:r w:rsidR="009A4447">
        <w:t xml:space="preserve"> to him</w:t>
      </w:r>
      <w:r>
        <w:t xml:space="preserve"> saying that Sergeant Dogley could have made a genuine human mistake.</w:t>
      </w:r>
    </w:p>
    <w:p w:rsidR="00600DFE" w:rsidRDefault="00600DFE" w:rsidP="008001C8">
      <w:pPr>
        <w:pStyle w:val="JudgmentText"/>
      </w:pPr>
      <w:r>
        <w:t>Accordingly</w:t>
      </w:r>
      <w:r w:rsidR="009A4447">
        <w:t>,</w:t>
      </w:r>
      <w:r>
        <w:t xml:space="preserve"> it is the submission of </w:t>
      </w:r>
      <w:r w:rsidR="009A4447">
        <w:t xml:space="preserve">the </w:t>
      </w:r>
      <w:r>
        <w:t xml:space="preserve">Learned Counsel for the Republic that the statement has been made voluntarily beyond a reasonable doubt. On the other hand according to the Learned Defence Counsel the statement should not be admitted given the fact that the statement was not given voluntarily as things were done that have </w:t>
      </w:r>
      <w:r w:rsidR="006551CC">
        <w:t>s</w:t>
      </w:r>
      <w:r w:rsidR="009A4447">
        <w:t>apped</w:t>
      </w:r>
      <w:r>
        <w:t xml:space="preserve"> the free </w:t>
      </w:r>
      <w:r w:rsidR="006551CC">
        <w:t>w</w:t>
      </w:r>
      <w:r>
        <w:t>ill of the accused person.  According to Counsel</w:t>
      </w:r>
      <w:r w:rsidR="009A4447">
        <w:t>,</w:t>
      </w:r>
      <w:r>
        <w:t xml:space="preserve"> in evidence</w:t>
      </w:r>
      <w:r w:rsidR="009A4447">
        <w:t>,</w:t>
      </w:r>
      <w:r>
        <w:t xml:space="preserve"> Dogley testified that he was not sure whether he informed the </w:t>
      </w:r>
      <w:r w:rsidR="009A4447">
        <w:t>A</w:t>
      </w:r>
      <w:r>
        <w:t xml:space="preserve">ccused person of his rights to Counsel and there is doubt as to whether such a right was imparted to the accused person.  Learned Counsel said that he is not going on a breach of the Judge’s Rules but a breach of fundamental Constitutional rights.  </w:t>
      </w:r>
    </w:p>
    <w:p w:rsidR="00600DFE" w:rsidRDefault="00600DFE" w:rsidP="008001C8">
      <w:pPr>
        <w:pStyle w:val="JudgmentText"/>
      </w:pPr>
      <w:r>
        <w:t>According to Learned Defence Counsel Mr Saffrance evidence was strong, cogent on the aspect that he was not informed of his rights to Counsel. As far as the lack of complain is concerned Defence Counsel maintained that this is not a legal requirement if one is to challenge the voluntariness of a statement under caution.</w:t>
      </w:r>
    </w:p>
    <w:p w:rsidR="00600DFE" w:rsidRDefault="00600DFE" w:rsidP="008001C8">
      <w:pPr>
        <w:pStyle w:val="JudgmentText"/>
      </w:pPr>
      <w:r>
        <w:lastRenderedPageBreak/>
        <w:t>Learned Counsel finally submitted</w:t>
      </w:r>
      <w:r w:rsidR="009A4447">
        <w:t xml:space="preserve"> that</w:t>
      </w:r>
      <w:r>
        <w:t xml:space="preserve"> the fact that his client was read the statement corrected it and signed</w:t>
      </w:r>
      <w:r w:rsidR="009A4447">
        <w:t xml:space="preserve"> it</w:t>
      </w:r>
      <w:r>
        <w:t xml:space="preserve"> </w:t>
      </w:r>
      <w:r w:rsidR="009A4447">
        <w:t>are</w:t>
      </w:r>
      <w:r>
        <w:t xml:space="preserve"> after the fact as this was done after the breach of his Constitutional rights to be informed of his right to Counsel</w:t>
      </w:r>
      <w:r w:rsidR="009A4447">
        <w:t>.</w:t>
      </w:r>
    </w:p>
    <w:p w:rsidR="00600DFE" w:rsidRDefault="00600DFE" w:rsidP="008001C8">
      <w:pPr>
        <w:pStyle w:val="JudgmentText"/>
      </w:pPr>
      <w:r>
        <w:t xml:space="preserve">Having heard the evidence from the witnesses for the Republic and the evidence of the </w:t>
      </w:r>
      <w:r w:rsidR="009A4447">
        <w:t>A</w:t>
      </w:r>
      <w:r>
        <w:t>ccused person in this voire dire</w:t>
      </w:r>
      <w:r w:rsidR="006551CC">
        <w:t>,</w:t>
      </w:r>
      <w:r>
        <w:t xml:space="preserve"> bearing in mind the objection to the admissibility of the statement under caution and the grounds upon which his objection is based I am of the following opinion</w:t>
      </w:r>
      <w:r w:rsidR="009A4447">
        <w:t>:-</w:t>
      </w:r>
    </w:p>
    <w:p w:rsidR="00600DFE" w:rsidRDefault="00600DFE" w:rsidP="00600DFE">
      <w:pPr>
        <w:pStyle w:val="JudgmentText"/>
        <w:numPr>
          <w:ilvl w:val="0"/>
          <w:numId w:val="13"/>
        </w:numPr>
      </w:pPr>
      <w:r>
        <w:t>As far as the law is concerned</w:t>
      </w:r>
      <w:r w:rsidR="009A4447">
        <w:t>,</w:t>
      </w:r>
      <w:r>
        <w:t xml:space="preserve"> the burden of proof lies on the Republic to prove the admissibility of a statement under caution that is retracted as this one.  </w:t>
      </w:r>
    </w:p>
    <w:p w:rsidR="00600DFE" w:rsidRDefault="00600DFE" w:rsidP="00600DFE">
      <w:pPr>
        <w:pStyle w:val="JudgmentText"/>
        <w:numPr>
          <w:ilvl w:val="0"/>
          <w:numId w:val="13"/>
        </w:numPr>
      </w:pPr>
      <w:r>
        <w:t xml:space="preserve">The </w:t>
      </w:r>
      <w:r w:rsidR="009A4447">
        <w:t>A</w:t>
      </w:r>
      <w:r>
        <w:t>ccused person has nothing to prove</w:t>
      </w:r>
      <w:r w:rsidR="009A4447">
        <w:t>,</w:t>
      </w:r>
      <w:r>
        <w:t xml:space="preserve"> if anything</w:t>
      </w:r>
      <w:r w:rsidR="009A4447">
        <w:t>,</w:t>
      </w:r>
      <w:r>
        <w:t xml:space="preserve"> maybe he has an evidential burden</w:t>
      </w:r>
      <w:r w:rsidR="009A4447">
        <w:t>. T</w:t>
      </w:r>
      <w:r>
        <w:t xml:space="preserve">he Republic bears the burden of proof and this has to be established beyond a reasonable doubt.  </w:t>
      </w:r>
    </w:p>
    <w:p w:rsidR="00600DFE" w:rsidRDefault="00600DFE" w:rsidP="00600DFE">
      <w:pPr>
        <w:pStyle w:val="JudgmentText"/>
        <w:numPr>
          <w:ilvl w:val="0"/>
          <w:numId w:val="13"/>
        </w:numPr>
      </w:pPr>
      <w:r>
        <w:t xml:space="preserve">The Republic must establish beyond a reasonable doubt that the statement under caution was taken from the </w:t>
      </w:r>
      <w:r w:rsidR="009A4447">
        <w:t>A</w:t>
      </w:r>
      <w:r>
        <w:t xml:space="preserve">ccused person without any tricks or any other means </w:t>
      </w:r>
      <w:r w:rsidR="009A4447">
        <w:t>such as</w:t>
      </w:r>
      <w:r>
        <w:t xml:space="preserve"> coercion, intimidation, inducement or violence that have the potential to  </w:t>
      </w:r>
      <w:r w:rsidR="009A4447">
        <w:t>gap</w:t>
      </w:r>
      <w:r>
        <w:t xml:space="preserve"> and have </w:t>
      </w:r>
      <w:r w:rsidR="009A4447">
        <w:t>gapped</w:t>
      </w:r>
      <w:r>
        <w:t xml:space="preserve"> the free </w:t>
      </w:r>
      <w:r w:rsidR="009A4447">
        <w:t>w</w:t>
      </w:r>
      <w:r>
        <w:t xml:space="preserve">ill of the </w:t>
      </w:r>
      <w:r w:rsidR="009A4447">
        <w:t>A</w:t>
      </w:r>
      <w:r>
        <w:t>ccused person</w:t>
      </w:r>
      <w:r w:rsidR="009A4447">
        <w:t>,</w:t>
      </w:r>
      <w:r>
        <w:t xml:space="preserve"> so that he g</w:t>
      </w:r>
      <w:r w:rsidR="009A4447">
        <w:t>a</w:t>
      </w:r>
      <w:r>
        <w:t>ve the statement involuntarily.</w:t>
      </w:r>
    </w:p>
    <w:p w:rsidR="00600DFE" w:rsidRDefault="00600DFE" w:rsidP="00600DFE">
      <w:pPr>
        <w:pStyle w:val="JudgmentText"/>
      </w:pPr>
      <w:r>
        <w:t>In this case there is a further burden of the Republic to show beyond a reasonable doubt that the accused person was informed of his Constitutional rights to remain silent and his right to Counsel and the offence that he was suspected of.</w:t>
      </w:r>
    </w:p>
    <w:p w:rsidR="00600DFE" w:rsidRDefault="00600DFE" w:rsidP="00600DFE">
      <w:pPr>
        <w:pStyle w:val="JudgmentText"/>
      </w:pPr>
      <w:r>
        <w:t>As far as the facts of this case is concerned</w:t>
      </w:r>
      <w:r w:rsidR="009A4447">
        <w:t>,</w:t>
      </w:r>
      <w:r>
        <w:t xml:space="preserve"> I find that the evidence of Sergeant Dogley and Inspector David Belle to be cogent, credible, consistent and reliable in all material particulars. Their evidence is corroborative and non contradictory and shows no reasonable doubts.  They both testified that the </w:t>
      </w:r>
      <w:r w:rsidR="009A4447">
        <w:t>A</w:t>
      </w:r>
      <w:r>
        <w:t xml:space="preserve">ccused person was informed of all his Constitutional rights including his rights to Counsel and that the </w:t>
      </w:r>
      <w:r w:rsidR="009A4447">
        <w:t>A</w:t>
      </w:r>
      <w:r>
        <w:t>ccused person chose to give a statement in the absence of his Counsel and he was cautioned also.</w:t>
      </w:r>
    </w:p>
    <w:p w:rsidR="00600DFE" w:rsidRDefault="00600DFE" w:rsidP="00600DFE">
      <w:pPr>
        <w:pStyle w:val="JudgmentText"/>
      </w:pPr>
      <w:r>
        <w:lastRenderedPageBreak/>
        <w:t xml:space="preserve">I chose to believe their evidence in that regard I don’t see any tricks or devices that was used </w:t>
      </w:r>
      <w:r w:rsidR="009A4447">
        <w:t>or</w:t>
      </w:r>
      <w:r>
        <w:t xml:space="preserve"> employed by both officers to extract this statement from the </w:t>
      </w:r>
      <w:r w:rsidR="009A4447">
        <w:t>A</w:t>
      </w:r>
      <w:r>
        <w:t xml:space="preserve">ccused person. At the outset he was cautioned and informed of his rights and he voluntarily in the absence of his Counsel decided to give a written statement that he corrected and signed. </w:t>
      </w:r>
    </w:p>
    <w:p w:rsidR="00600DFE" w:rsidRDefault="00600DFE" w:rsidP="00600DFE">
      <w:pPr>
        <w:pStyle w:val="JudgmentText"/>
      </w:pPr>
      <w:r>
        <w:t>On the other hand</w:t>
      </w:r>
      <w:r w:rsidR="009A4447">
        <w:t>,</w:t>
      </w:r>
      <w:r>
        <w:t xml:space="preserve"> I find that the evidence of the accused person </w:t>
      </w:r>
      <w:r w:rsidR="006551CC">
        <w:t>to be</w:t>
      </w:r>
      <w:r>
        <w:t xml:space="preserve"> contradictory.  He testified first in chief that he was intentionally tricked into giving his statement under caution to the officers denying him his rights to Counsel seemingly in order for them to extract a statement from him.</w:t>
      </w:r>
    </w:p>
    <w:p w:rsidR="00600DFE" w:rsidRDefault="00600DFE" w:rsidP="00600DFE">
      <w:pPr>
        <w:pStyle w:val="JudgmentText"/>
      </w:pPr>
      <w:r>
        <w:t>However</w:t>
      </w:r>
      <w:r w:rsidR="009A4447">
        <w:t>,</w:t>
      </w:r>
      <w:r>
        <w:t xml:space="preserve"> under cross examination he testified that Sergeant Dogley may have failed to inform him of his rights through a genuine mistake.  Evidence that the mistake could have been make is in total contradiction to the bad faith </w:t>
      </w:r>
      <w:r w:rsidR="009A4447">
        <w:t>upon which</w:t>
      </w:r>
      <w:r>
        <w:t xml:space="preserve"> his Counsel objected to this statement and his initial testimony that seem to </w:t>
      </w:r>
      <w:r w:rsidR="006551CC">
        <w:t>impure</w:t>
      </w:r>
      <w:r>
        <w:t xml:space="preserve"> that Sergeant Dogley and Inspector Belle tricked him into giving the statement.  </w:t>
      </w:r>
    </w:p>
    <w:p w:rsidR="00600DFE" w:rsidRDefault="00600DFE" w:rsidP="00600DFE">
      <w:pPr>
        <w:pStyle w:val="JudgmentText"/>
      </w:pPr>
      <w:r>
        <w:t xml:space="preserve">It is my further opinion that there appear to be a genuine friendship or affection between Sergeant Brian Dogely and the </w:t>
      </w:r>
      <w:r w:rsidR="009A4447">
        <w:t>A</w:t>
      </w:r>
      <w:r>
        <w:t>ccused person and that Dogley would not have tricked in bad faith his friend into giving a statement through a denial of rights.</w:t>
      </w:r>
    </w:p>
    <w:p w:rsidR="00600DFE" w:rsidRDefault="00600DFE" w:rsidP="00600DFE">
      <w:pPr>
        <w:pStyle w:val="JudgmentText"/>
      </w:pPr>
      <w:r>
        <w:t>To the extent that the statement is given voluntarily and through</w:t>
      </w:r>
      <w:r w:rsidR="006551CC">
        <w:t xml:space="preserve"> the</w:t>
      </w:r>
      <w:r>
        <w:t xml:space="preserve"> free </w:t>
      </w:r>
      <w:r w:rsidR="009A4447">
        <w:t>w</w:t>
      </w:r>
      <w:r>
        <w:t xml:space="preserve">ill of the </w:t>
      </w:r>
      <w:r w:rsidR="009A4447">
        <w:t>A</w:t>
      </w:r>
      <w:r>
        <w:t>ccused person</w:t>
      </w:r>
      <w:r w:rsidR="006551CC">
        <w:t>,</w:t>
      </w:r>
      <w:r>
        <w:t xml:space="preserve"> to my mind it doesn’t matter that he g</w:t>
      </w:r>
      <w:r w:rsidR="009A4447">
        <w:t>ave</w:t>
      </w:r>
      <w:r>
        <w:t xml:space="preserve"> it to a friend.  In my view I do not find that the friendship between Dogley and the </w:t>
      </w:r>
      <w:r w:rsidR="006551CC">
        <w:t>A</w:t>
      </w:r>
      <w:r>
        <w:t>ccused person was used in order to induce the accused person from giving a statement under caution.  At any rate it is not the contention of the Defence that this was such.</w:t>
      </w:r>
    </w:p>
    <w:p w:rsidR="009A4447" w:rsidRDefault="00600DFE" w:rsidP="00600DFE">
      <w:pPr>
        <w:pStyle w:val="JudgmentText"/>
      </w:pPr>
      <w:r>
        <w:t>Accordingly</w:t>
      </w:r>
      <w:r w:rsidR="009A4447">
        <w:t>,</w:t>
      </w:r>
      <w:r>
        <w:t xml:space="preserve"> I find that the statement under caution given to Sergeant Dogley by the accused person on the 17</w:t>
      </w:r>
      <w:r w:rsidRPr="00600DFE">
        <w:rPr>
          <w:vertAlign w:val="superscript"/>
        </w:rPr>
        <w:t>th</w:t>
      </w:r>
      <w:r>
        <w:t xml:space="preserve"> of April 2018</w:t>
      </w:r>
      <w:r w:rsidR="009A4447">
        <w:t>,</w:t>
      </w:r>
      <w:r>
        <w:t xml:space="preserve"> now before the Court as item P17</w:t>
      </w:r>
      <w:r w:rsidR="009A4447">
        <w:t>,</w:t>
      </w:r>
      <w:r>
        <w:t xml:space="preserve"> to have been given voluntarily beyond a reasonable doubt and therefore can be admitted in evidence.</w:t>
      </w:r>
    </w:p>
    <w:p w:rsidR="00600DFE" w:rsidRDefault="00600DFE" w:rsidP="00600DFE">
      <w:pPr>
        <w:pStyle w:val="JudgmentText"/>
      </w:pPr>
      <w:r>
        <w:t xml:space="preserve"> It also appeared that Mr Camille indicated that the accused person is repudiating the statement.</w:t>
      </w:r>
    </w:p>
    <w:p w:rsidR="00600DFE" w:rsidRDefault="00600DFE" w:rsidP="00600DFE">
      <w:pPr>
        <w:pStyle w:val="JudgmentText"/>
      </w:pPr>
      <w:r>
        <w:lastRenderedPageBreak/>
        <w:t xml:space="preserve">On the basis of the evidence before the Court I find that beyond a reasonable doubt that the statement is made and given by the accused person and by no other person and therefore it can be admitted.                 </w:t>
      </w:r>
    </w:p>
    <w:p w:rsidR="003137B8" w:rsidRPr="00403F4C" w:rsidRDefault="003137B8" w:rsidP="003137B8">
      <w:pPr>
        <w:pStyle w:val="ListParagraph"/>
        <w:spacing w:after="0" w:line="276" w:lineRule="auto"/>
        <w:ind w:left="1350"/>
        <w:jc w:val="both"/>
        <w:rPr>
          <w:rFonts w:ascii="Times New Roman" w:hAnsi="Times New Roman" w:cs="Times New Roman"/>
          <w:i/>
          <w:sz w:val="24"/>
          <w:szCs w:val="24"/>
        </w:rPr>
      </w:pPr>
    </w:p>
    <w:p w:rsidR="00235626" w:rsidRDefault="00235626" w:rsidP="00235626">
      <w:pPr>
        <w:spacing w:line="480" w:lineRule="auto"/>
        <w:jc w:val="both"/>
        <w:rPr>
          <w:rFonts w:ascii="Times New Roman" w:hAnsi="Times New Roman" w:cs="Times New Roman"/>
          <w:b/>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600DFE">
        <w:rPr>
          <w:rFonts w:ascii="Times New Roman" w:hAnsi="Times New Roman" w:cs="Times New Roman"/>
          <w:sz w:val="24"/>
          <w:szCs w:val="24"/>
        </w:rPr>
        <w:t>18 April 2018</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00DFE"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737" w:rsidRDefault="00C02737" w:rsidP="006A68E2">
      <w:pPr>
        <w:spacing w:after="0" w:line="240" w:lineRule="auto"/>
      </w:pPr>
      <w:r>
        <w:separator/>
      </w:r>
    </w:p>
  </w:endnote>
  <w:endnote w:type="continuationSeparator" w:id="1">
    <w:p w:rsidR="00C02737" w:rsidRDefault="00C02737"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4923F6">
        <w:pPr>
          <w:pStyle w:val="Footer"/>
          <w:jc w:val="center"/>
        </w:pPr>
        <w:r>
          <w:fldChar w:fldCharType="begin"/>
        </w:r>
        <w:r w:rsidR="00F33B83">
          <w:instrText xml:space="preserve"> PAGE   \* MERGEFORMAT </w:instrText>
        </w:r>
        <w:r>
          <w:fldChar w:fldCharType="separate"/>
        </w:r>
        <w:r w:rsidR="006551CC">
          <w:rPr>
            <w:noProof/>
          </w:rPr>
          <w:t>10</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737" w:rsidRDefault="00C02737" w:rsidP="006A68E2">
      <w:pPr>
        <w:spacing w:after="0" w:line="240" w:lineRule="auto"/>
      </w:pPr>
      <w:r>
        <w:separator/>
      </w:r>
    </w:p>
  </w:footnote>
  <w:footnote w:type="continuationSeparator" w:id="1">
    <w:p w:rsidR="00C02737" w:rsidRDefault="00C02737"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855EBB"/>
    <w:multiLevelType w:val="hybridMultilevel"/>
    <w:tmpl w:val="B35ED078"/>
    <w:lvl w:ilvl="0" w:tplc="5E16D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5129B7"/>
    <w:multiLevelType w:val="hybridMultilevel"/>
    <w:tmpl w:val="792ADB50"/>
    <w:lvl w:ilvl="0" w:tplc="057A98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9B0518"/>
    <w:rsid w:val="00025CDF"/>
    <w:rsid w:val="00040193"/>
    <w:rsid w:val="00071B84"/>
    <w:rsid w:val="0008560D"/>
    <w:rsid w:val="0009242F"/>
    <w:rsid w:val="00097D19"/>
    <w:rsid w:val="000E107A"/>
    <w:rsid w:val="000F54B1"/>
    <w:rsid w:val="001135C2"/>
    <w:rsid w:val="001428B9"/>
    <w:rsid w:val="001723B1"/>
    <w:rsid w:val="001C78EC"/>
    <w:rsid w:val="001D33D2"/>
    <w:rsid w:val="002015F8"/>
    <w:rsid w:val="00212006"/>
    <w:rsid w:val="0021402A"/>
    <w:rsid w:val="00214DB4"/>
    <w:rsid w:val="00235626"/>
    <w:rsid w:val="00243AE1"/>
    <w:rsid w:val="002D15CE"/>
    <w:rsid w:val="002D4EB8"/>
    <w:rsid w:val="002D592F"/>
    <w:rsid w:val="002E2AE3"/>
    <w:rsid w:val="003137B8"/>
    <w:rsid w:val="00344425"/>
    <w:rsid w:val="00346D7F"/>
    <w:rsid w:val="003615E7"/>
    <w:rsid w:val="00380619"/>
    <w:rsid w:val="003963D8"/>
    <w:rsid w:val="003A6C9E"/>
    <w:rsid w:val="003B001B"/>
    <w:rsid w:val="003E2E94"/>
    <w:rsid w:val="00403F4C"/>
    <w:rsid w:val="00405958"/>
    <w:rsid w:val="00412994"/>
    <w:rsid w:val="00463B4E"/>
    <w:rsid w:val="00472219"/>
    <w:rsid w:val="004923F6"/>
    <w:rsid w:val="004A2599"/>
    <w:rsid w:val="004C16E0"/>
    <w:rsid w:val="00561D02"/>
    <w:rsid w:val="005A5FCB"/>
    <w:rsid w:val="005B12AA"/>
    <w:rsid w:val="00600DFE"/>
    <w:rsid w:val="0061354A"/>
    <w:rsid w:val="00635504"/>
    <w:rsid w:val="00652326"/>
    <w:rsid w:val="006551CC"/>
    <w:rsid w:val="00662CEA"/>
    <w:rsid w:val="006A68E2"/>
    <w:rsid w:val="0070371E"/>
    <w:rsid w:val="00722761"/>
    <w:rsid w:val="00767FAC"/>
    <w:rsid w:val="00796B89"/>
    <w:rsid w:val="007D25FE"/>
    <w:rsid w:val="008001C8"/>
    <w:rsid w:val="008577B7"/>
    <w:rsid w:val="008E771B"/>
    <w:rsid w:val="009539C2"/>
    <w:rsid w:val="00991322"/>
    <w:rsid w:val="009A4447"/>
    <w:rsid w:val="009A769C"/>
    <w:rsid w:val="009B0518"/>
    <w:rsid w:val="009B495E"/>
    <w:rsid w:val="009D3A7A"/>
    <w:rsid w:val="009F125D"/>
    <w:rsid w:val="00A2058F"/>
    <w:rsid w:val="00A410F1"/>
    <w:rsid w:val="00AC6B2A"/>
    <w:rsid w:val="00B03209"/>
    <w:rsid w:val="00B1477D"/>
    <w:rsid w:val="00B950DF"/>
    <w:rsid w:val="00BB1A3E"/>
    <w:rsid w:val="00BC73B1"/>
    <w:rsid w:val="00C02737"/>
    <w:rsid w:val="00C2466E"/>
    <w:rsid w:val="00CC437E"/>
    <w:rsid w:val="00CD09C7"/>
    <w:rsid w:val="00D31F1B"/>
    <w:rsid w:val="00D33DBF"/>
    <w:rsid w:val="00D504EF"/>
    <w:rsid w:val="00D710E7"/>
    <w:rsid w:val="00DA443C"/>
    <w:rsid w:val="00E1659A"/>
    <w:rsid w:val="00ED0BFC"/>
    <w:rsid w:val="00EF13E2"/>
    <w:rsid w:val="00F33B83"/>
    <w:rsid w:val="00F67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253</TotalTime>
  <Pages>11</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8</cp:revision>
  <cp:lastPrinted>2019-05-10T06:35:00Z</cp:lastPrinted>
  <dcterms:created xsi:type="dcterms:W3CDTF">2019-04-18T06:00:00Z</dcterms:created>
  <dcterms:modified xsi:type="dcterms:W3CDTF">2019-05-10T06:36:00Z</dcterms:modified>
</cp:coreProperties>
</file>