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F3" w:rsidRPr="00B068F3" w:rsidRDefault="00B068F3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3D2" w:rsidRPr="00B068F3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</w:p>
    <w:p w:rsidR="009539C2" w:rsidRPr="00B068F3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</w:t>
      </w:r>
      <w:r w:rsidR="00792DCB">
        <w:rPr>
          <w:rFonts w:ascii="Times New Roman" w:hAnsi="Times New Roman" w:cs="Times New Roman"/>
          <w:sz w:val="24"/>
          <w:szCs w:val="24"/>
        </w:rPr>
        <w:t>20</w:t>
      </w:r>
      <w:r w:rsidR="00B068F3">
        <w:rPr>
          <w:rFonts w:ascii="Times New Roman" w:hAnsi="Times New Roman" w:cs="Times New Roman"/>
          <w:sz w:val="24"/>
          <w:szCs w:val="24"/>
        </w:rPr>
        <w:t xml:space="preserve">] SCSC </w:t>
      </w:r>
      <w:r w:rsidR="00B83E5D">
        <w:rPr>
          <w:rFonts w:ascii="Times New Roman" w:hAnsi="Times New Roman" w:cs="Times New Roman"/>
          <w:sz w:val="24"/>
          <w:szCs w:val="24"/>
        </w:rPr>
        <w:t>22</w:t>
      </w:r>
    </w:p>
    <w:p w:rsidR="002E2AE3" w:rsidRPr="004A2599" w:rsidRDefault="00B068F3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08/2019</w:t>
      </w: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E2AE3" w:rsidRPr="00B068F3" w:rsidRDefault="00B068F3" w:rsidP="00214DB4">
      <w:pPr>
        <w:pStyle w:val="Partynames"/>
        <w:rPr>
          <w:b w:val="0"/>
        </w:rPr>
      </w:pPr>
      <w:bookmarkStart w:id="0" w:name="_GoBack"/>
      <w:bookmarkEnd w:id="0"/>
      <w:r>
        <w:t>REPUBLIC</w:t>
      </w:r>
    </w:p>
    <w:p w:rsidR="002E2AE3" w:rsidRPr="00214DB4" w:rsidRDefault="002E2AE3" w:rsidP="00214DB4">
      <w:pPr>
        <w:pStyle w:val="Attorneysnames"/>
      </w:pPr>
      <w:r w:rsidRPr="00214DB4">
        <w:t xml:space="preserve">(rep. by </w:t>
      </w:r>
      <w:r w:rsidR="00A7416C">
        <w:t>Ananth Subramanian</w:t>
      </w:r>
      <w:r w:rsidR="00BC73B1" w:rsidRPr="00214DB4">
        <w:t>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and</w:t>
      </w:r>
    </w:p>
    <w:p w:rsidR="00F33B83" w:rsidRPr="00B068F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E3" w:rsidRPr="00B068F3" w:rsidRDefault="00B068F3" w:rsidP="00214DB4">
      <w:pPr>
        <w:pStyle w:val="Partynames"/>
        <w:rPr>
          <w:b w:val="0"/>
        </w:rPr>
      </w:pPr>
      <w:r>
        <w:t>MARIO ALBERT</w:t>
      </w:r>
      <w:r w:rsidR="002E2AE3" w:rsidRPr="004A2599">
        <w:tab/>
      </w:r>
      <w:r>
        <w:t>ACCUSED</w:t>
      </w:r>
    </w:p>
    <w:p w:rsidR="002E2AE3" w:rsidRDefault="002E2AE3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>(</w:t>
      </w:r>
      <w:r w:rsidR="00A7416C">
        <w:rPr>
          <w:rFonts w:ascii="Times New Roman" w:hAnsi="Times New Roman" w:cs="Times New Roman"/>
          <w:i/>
          <w:sz w:val="24"/>
          <w:szCs w:val="24"/>
        </w:rPr>
        <w:t>unrepresented</w:t>
      </w:r>
      <w:r w:rsidRPr="004A2599">
        <w:rPr>
          <w:rFonts w:ascii="Times New Roman" w:hAnsi="Times New Roman" w:cs="Times New Roman"/>
          <w:i/>
          <w:sz w:val="24"/>
          <w:szCs w:val="24"/>
        </w:rPr>
        <w:t>)</w:t>
      </w: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C22152">
        <w:rPr>
          <w:rFonts w:ascii="Times New Roman" w:hAnsi="Times New Roman" w:cs="Times New Roman"/>
          <w:i/>
          <w:sz w:val="24"/>
          <w:szCs w:val="24"/>
        </w:rPr>
        <w:t>The Republic v Mario Albert</w:t>
      </w:r>
      <w:r w:rsidR="00C22152">
        <w:rPr>
          <w:rFonts w:ascii="Times New Roman" w:hAnsi="Times New Roman" w:cs="Times New Roman"/>
          <w:sz w:val="24"/>
          <w:szCs w:val="24"/>
        </w:rPr>
        <w:t xml:space="preserve"> CO 08/2019 </w:t>
      </w:r>
      <w:r w:rsidR="00662CEA">
        <w:rPr>
          <w:rFonts w:ascii="Times New Roman" w:hAnsi="Times New Roman" w:cs="Times New Roman"/>
          <w:sz w:val="24"/>
          <w:szCs w:val="24"/>
        </w:rPr>
        <w:t>[20</w:t>
      </w:r>
      <w:r w:rsidR="00792DCB">
        <w:rPr>
          <w:rFonts w:ascii="Times New Roman" w:hAnsi="Times New Roman" w:cs="Times New Roman"/>
          <w:sz w:val="24"/>
          <w:szCs w:val="24"/>
        </w:rPr>
        <w:t>20</w:t>
      </w:r>
      <w:r w:rsidR="00D31F1B" w:rsidRPr="004A2599">
        <w:rPr>
          <w:rFonts w:ascii="Times New Roman" w:hAnsi="Times New Roman" w:cs="Times New Roman"/>
          <w:sz w:val="24"/>
          <w:szCs w:val="24"/>
        </w:rPr>
        <w:t>] SCSC</w:t>
      </w:r>
      <w:r w:rsidR="00C22152">
        <w:rPr>
          <w:rFonts w:ascii="Times New Roman" w:hAnsi="Times New Roman" w:cs="Times New Roman"/>
          <w:sz w:val="24"/>
          <w:szCs w:val="24"/>
        </w:rPr>
        <w:t xml:space="preserve"> </w:t>
      </w:r>
      <w:r w:rsidR="00B83E5D">
        <w:rPr>
          <w:rFonts w:ascii="Times New Roman" w:hAnsi="Times New Roman" w:cs="Times New Roman"/>
          <w:sz w:val="24"/>
          <w:szCs w:val="24"/>
        </w:rPr>
        <w:t>22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C22152">
        <w:rPr>
          <w:rFonts w:ascii="Times New Roman" w:hAnsi="Times New Roman" w:cs="Times New Roman"/>
          <w:sz w:val="24"/>
          <w:szCs w:val="24"/>
        </w:rPr>
        <w:t>1</w:t>
      </w:r>
      <w:r w:rsidR="00792DCB">
        <w:rPr>
          <w:rFonts w:ascii="Times New Roman" w:hAnsi="Times New Roman" w:cs="Times New Roman"/>
          <w:sz w:val="24"/>
          <w:szCs w:val="24"/>
        </w:rPr>
        <w:t>7</w:t>
      </w:r>
      <w:r w:rsidR="00C22152">
        <w:rPr>
          <w:rFonts w:ascii="Times New Roman" w:hAnsi="Times New Roman" w:cs="Times New Roman"/>
          <w:sz w:val="24"/>
          <w:szCs w:val="24"/>
        </w:rPr>
        <w:t xml:space="preserve"> </w:t>
      </w:r>
      <w:r w:rsidR="00792DCB">
        <w:rPr>
          <w:rFonts w:ascii="Times New Roman" w:hAnsi="Times New Roman" w:cs="Times New Roman"/>
          <w:sz w:val="24"/>
          <w:szCs w:val="24"/>
        </w:rPr>
        <w:t>January</w:t>
      </w:r>
      <w:r w:rsidR="00C22152">
        <w:rPr>
          <w:rFonts w:ascii="Times New Roman" w:hAnsi="Times New Roman" w:cs="Times New Roman"/>
          <w:sz w:val="24"/>
          <w:szCs w:val="24"/>
        </w:rPr>
        <w:t xml:space="preserve"> 20</w:t>
      </w:r>
      <w:r w:rsidR="00792DCB">
        <w:rPr>
          <w:rFonts w:ascii="Times New Roman" w:hAnsi="Times New Roman" w:cs="Times New Roman"/>
          <w:sz w:val="24"/>
          <w:szCs w:val="24"/>
        </w:rPr>
        <w:t>20</w:t>
      </w:r>
      <w:r w:rsidR="00D31F1B" w:rsidRPr="004A2599">
        <w:rPr>
          <w:rFonts w:ascii="Times New Roman" w:hAnsi="Times New Roman" w:cs="Times New Roman"/>
          <w:sz w:val="24"/>
          <w:szCs w:val="24"/>
        </w:rPr>
        <w:t>.</w:t>
      </w:r>
    </w:p>
    <w:p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C22152">
        <w:rPr>
          <w:rFonts w:ascii="Times New Roman" w:hAnsi="Times New Roman" w:cs="Times New Roman"/>
          <w:sz w:val="24"/>
          <w:szCs w:val="24"/>
        </w:rPr>
        <w:t>Dodin J</w:t>
      </w:r>
    </w:p>
    <w:p w:rsidR="00344425" w:rsidRPr="004A2599" w:rsidRDefault="00346D7F" w:rsidP="00A7416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A7416C">
        <w:rPr>
          <w:rFonts w:ascii="Times New Roman" w:hAnsi="Times New Roman" w:cs="Times New Roman"/>
          <w:b/>
          <w:sz w:val="24"/>
          <w:szCs w:val="24"/>
        </w:rPr>
        <w:tab/>
      </w:r>
      <w:r w:rsidR="00A7416C" w:rsidRPr="00A7416C">
        <w:rPr>
          <w:rFonts w:ascii="Times New Roman" w:hAnsi="Times New Roman" w:cs="Times New Roman"/>
          <w:i/>
          <w:sz w:val="24"/>
          <w:szCs w:val="24"/>
        </w:rPr>
        <w:t>Accused entered guilty plea to one count of robbery with violence.  Sentenced to 6 years imprisonment.</w:t>
      </w:r>
      <w:r w:rsidR="00A741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A7416C">
        <w:rPr>
          <w:rFonts w:ascii="Times New Roman" w:hAnsi="Times New Roman" w:cs="Times New Roman"/>
          <w:sz w:val="24"/>
          <w:szCs w:val="24"/>
        </w:rPr>
        <w:t>17 January 2020</w:t>
      </w:r>
    </w:p>
    <w:p w:rsidR="001D663A" w:rsidRPr="00C22152" w:rsidRDefault="00344425" w:rsidP="001D663A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792DCB">
        <w:rPr>
          <w:rFonts w:ascii="Times New Roman" w:hAnsi="Times New Roman" w:cs="Times New Roman"/>
          <w:sz w:val="24"/>
          <w:szCs w:val="24"/>
        </w:rPr>
        <w:t>17</w:t>
      </w:r>
      <w:r w:rsidR="00C22152">
        <w:rPr>
          <w:rFonts w:ascii="Times New Roman" w:hAnsi="Times New Roman" w:cs="Times New Roman"/>
          <w:sz w:val="24"/>
          <w:szCs w:val="24"/>
        </w:rPr>
        <w:t xml:space="preserve"> </w:t>
      </w:r>
      <w:r w:rsidR="00792DCB">
        <w:rPr>
          <w:rFonts w:ascii="Times New Roman" w:hAnsi="Times New Roman" w:cs="Times New Roman"/>
          <w:sz w:val="24"/>
          <w:szCs w:val="24"/>
        </w:rPr>
        <w:t>January</w:t>
      </w:r>
      <w:r w:rsidR="00C22152">
        <w:rPr>
          <w:rFonts w:ascii="Times New Roman" w:hAnsi="Times New Roman" w:cs="Times New Roman"/>
          <w:sz w:val="24"/>
          <w:szCs w:val="24"/>
        </w:rPr>
        <w:t xml:space="preserve"> 20</w:t>
      </w:r>
      <w:r w:rsidR="00792DCB">
        <w:rPr>
          <w:rFonts w:ascii="Times New Roman" w:hAnsi="Times New Roman" w:cs="Times New Roman"/>
          <w:sz w:val="24"/>
          <w:szCs w:val="24"/>
        </w:rPr>
        <w:t>20</w:t>
      </w:r>
    </w:p>
    <w:p w:rsidR="001D663A" w:rsidRPr="001D663A" w:rsidRDefault="00792DCB" w:rsidP="001D663A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SENTENCE</w:t>
      </w: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5B12AA" w:rsidRPr="00D0374F" w:rsidRDefault="00D0374F" w:rsidP="005B12AA">
      <w:pPr>
        <w:pStyle w:val="JudgmentText"/>
        <w:numPr>
          <w:ilvl w:val="0"/>
          <w:numId w:val="0"/>
        </w:numPr>
        <w:spacing w:line="480" w:lineRule="auto"/>
        <w:ind w:left="720" w:hanging="720"/>
      </w:pPr>
      <w:r>
        <w:rPr>
          <w:b/>
        </w:rPr>
        <w:t>DODIN J</w:t>
      </w:r>
    </w:p>
    <w:p w:rsidR="00D0374F" w:rsidRDefault="00A7416C" w:rsidP="00D0374F">
      <w:pPr>
        <w:pStyle w:val="JudgmentText"/>
      </w:pPr>
      <w:r>
        <w:t>The c</w:t>
      </w:r>
      <w:r w:rsidR="00792DCB">
        <w:t xml:space="preserve">onvict Mario Albert </w:t>
      </w:r>
      <w:r>
        <w:t xml:space="preserve">is </w:t>
      </w:r>
      <w:r w:rsidR="00792DCB">
        <w:t>26 years old</w:t>
      </w:r>
      <w:r>
        <w:t>.  He has</w:t>
      </w:r>
      <w:r w:rsidR="00792DCB">
        <w:t xml:space="preserve"> no dependen</w:t>
      </w:r>
      <w:r>
        <w:t>ts.  He is</w:t>
      </w:r>
      <w:r w:rsidR="00792DCB">
        <w:t xml:space="preserve"> living with </w:t>
      </w:r>
      <w:r>
        <w:t xml:space="preserve">his </w:t>
      </w:r>
      <w:r w:rsidR="00792DCB">
        <w:t xml:space="preserve">mother at Anse aux Pins.  </w:t>
      </w:r>
      <w:r>
        <w:t xml:space="preserve">He has </w:t>
      </w:r>
      <w:r w:rsidR="00792DCB">
        <w:t>pleaded guilty and of course saved the Court</w:t>
      </w:r>
      <w:r>
        <w:t>’</w:t>
      </w:r>
      <w:r w:rsidR="00792DCB">
        <w:t xml:space="preserve">s time and expenses of a trial.  </w:t>
      </w:r>
      <w:r>
        <w:t>He is</w:t>
      </w:r>
      <w:r w:rsidR="00792DCB">
        <w:t xml:space="preserve"> not a first offender but the two most relevant convictions both date back to 2015</w:t>
      </w:r>
      <w:r>
        <w:t xml:space="preserve"> which</w:t>
      </w:r>
      <w:r w:rsidR="00792DCB">
        <w:t xml:space="preserve"> for the purposes of this sentence I shall treat them as spent.  </w:t>
      </w:r>
    </w:p>
    <w:p w:rsidR="00792DCB" w:rsidRDefault="00792DCB" w:rsidP="00D0374F">
      <w:pPr>
        <w:pStyle w:val="JudgmentText"/>
      </w:pPr>
      <w:r>
        <w:t>There are however aggravating factors:</w:t>
      </w:r>
    </w:p>
    <w:p w:rsidR="00792DCB" w:rsidRDefault="00792DCB" w:rsidP="00792DCB">
      <w:pPr>
        <w:pStyle w:val="JudgmentText"/>
        <w:numPr>
          <w:ilvl w:val="0"/>
          <w:numId w:val="12"/>
        </w:numPr>
      </w:pPr>
      <w:r>
        <w:t xml:space="preserve">Using an offensive weapon in the form of a can of spray which </w:t>
      </w:r>
      <w:r w:rsidR="00A7416C">
        <w:t xml:space="preserve">he sprayed </w:t>
      </w:r>
      <w:r>
        <w:t>into the face of the victim.</w:t>
      </w:r>
    </w:p>
    <w:p w:rsidR="00792DCB" w:rsidRDefault="00A7416C" w:rsidP="00792DCB">
      <w:pPr>
        <w:pStyle w:val="JudgmentText"/>
        <w:numPr>
          <w:ilvl w:val="0"/>
          <w:numId w:val="12"/>
        </w:numPr>
      </w:pPr>
      <w:r>
        <w:t>He</w:t>
      </w:r>
      <w:r w:rsidR="00792DCB">
        <w:t xml:space="preserve"> stole money from the victim.</w:t>
      </w:r>
    </w:p>
    <w:p w:rsidR="00792DCB" w:rsidRDefault="00792DCB" w:rsidP="00792DCB">
      <w:pPr>
        <w:pStyle w:val="JudgmentText"/>
        <w:numPr>
          <w:ilvl w:val="0"/>
          <w:numId w:val="0"/>
        </w:numPr>
        <w:ind w:left="720" w:hanging="720"/>
      </w:pPr>
    </w:p>
    <w:p w:rsidR="00792DCB" w:rsidRDefault="00A7416C" w:rsidP="00792DCB">
      <w:pPr>
        <w:pStyle w:val="JudgmentText"/>
      </w:pPr>
      <w:r>
        <w:t>We</w:t>
      </w:r>
      <w:r w:rsidR="00792DCB">
        <w:t xml:space="preserve"> have a similar case of </w:t>
      </w:r>
      <w:r w:rsidRPr="00A7416C">
        <w:rPr>
          <w:u w:val="single"/>
        </w:rPr>
        <w:t>R</w:t>
      </w:r>
      <w:r w:rsidR="00792DCB" w:rsidRPr="00A7416C">
        <w:rPr>
          <w:u w:val="single"/>
        </w:rPr>
        <w:t xml:space="preserve">epublic vs Fred Emmanuel &amp; </w:t>
      </w:r>
      <w:r>
        <w:rPr>
          <w:u w:val="single"/>
        </w:rPr>
        <w:t>another</w:t>
      </w:r>
      <w:r w:rsidR="00792DCB">
        <w:t xml:space="preserve"> and in that case the victim was wounded with a small knife and the convict</w:t>
      </w:r>
      <w:r>
        <w:t>s</w:t>
      </w:r>
      <w:r w:rsidR="00792DCB">
        <w:t xml:space="preserve"> w</w:t>
      </w:r>
      <w:r>
        <w:t>ere</w:t>
      </w:r>
      <w:r w:rsidR="00792DCB">
        <w:t xml:space="preserve"> sentenced to 7 years imprisonment.</w:t>
      </w:r>
      <w:r>
        <w:t xml:space="preserve">  See also the case of </w:t>
      </w:r>
      <w:r>
        <w:rPr>
          <w:u w:val="single"/>
        </w:rPr>
        <w:t>Republic vs. Jean-Yves Dodin and others CR01/2018</w:t>
      </w:r>
      <w:r>
        <w:t>.</w:t>
      </w:r>
    </w:p>
    <w:p w:rsidR="00AD73E5" w:rsidRDefault="00792DCB" w:rsidP="007D40DD">
      <w:pPr>
        <w:pStyle w:val="JudgmentText"/>
      </w:pPr>
      <w:r>
        <w:t>I impose a sentence of 6 years imprisonment.  You are entitle to remission and the time you spent on remand shall form part of the sentence.  You can appeal against the sentence within 30 working days.</w:t>
      </w:r>
    </w:p>
    <w:p w:rsidR="00D0374F" w:rsidRPr="00D0374F" w:rsidRDefault="00A46869" w:rsidP="007D40DD">
      <w:pPr>
        <w:pStyle w:val="JudgmentText"/>
      </w:pPr>
      <w:r>
        <w:t>Superintendent of Prison to be notified accordingly.</w:t>
      </w: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  <w:r w:rsidR="00EF13E2" w:rsidRPr="004A2599">
        <w:rPr>
          <w:rFonts w:ascii="Times New Roman" w:hAnsi="Times New Roman" w:cs="Times New Roman"/>
          <w:sz w:val="24"/>
          <w:szCs w:val="24"/>
        </w:rPr>
        <w:t xml:space="preserve">on </w:t>
      </w:r>
      <w:r w:rsidR="00D0374F">
        <w:rPr>
          <w:rFonts w:ascii="Times New Roman" w:hAnsi="Times New Roman" w:cs="Times New Roman"/>
          <w:sz w:val="24"/>
          <w:szCs w:val="24"/>
        </w:rPr>
        <w:t>1</w:t>
      </w:r>
      <w:r w:rsidR="00AD73E5">
        <w:rPr>
          <w:rFonts w:ascii="Times New Roman" w:hAnsi="Times New Roman" w:cs="Times New Roman"/>
          <w:sz w:val="24"/>
          <w:szCs w:val="24"/>
        </w:rPr>
        <w:t>7</w:t>
      </w:r>
      <w:r w:rsidR="00D0374F">
        <w:rPr>
          <w:rFonts w:ascii="Times New Roman" w:hAnsi="Times New Roman" w:cs="Times New Roman"/>
          <w:sz w:val="24"/>
          <w:szCs w:val="24"/>
        </w:rPr>
        <w:t xml:space="preserve"> J</w:t>
      </w:r>
      <w:r w:rsidR="00AD73E5">
        <w:rPr>
          <w:rFonts w:ascii="Times New Roman" w:hAnsi="Times New Roman" w:cs="Times New Roman"/>
          <w:sz w:val="24"/>
          <w:szCs w:val="24"/>
        </w:rPr>
        <w:t>anuary</w:t>
      </w:r>
      <w:r w:rsidR="00D0374F">
        <w:rPr>
          <w:rFonts w:ascii="Times New Roman" w:hAnsi="Times New Roman" w:cs="Times New Roman"/>
          <w:sz w:val="24"/>
          <w:szCs w:val="24"/>
        </w:rPr>
        <w:t xml:space="preserve"> 20</w:t>
      </w:r>
      <w:r w:rsidR="00AD73E5">
        <w:rPr>
          <w:rFonts w:ascii="Times New Roman" w:hAnsi="Times New Roman" w:cs="Times New Roman"/>
          <w:sz w:val="24"/>
          <w:szCs w:val="24"/>
        </w:rPr>
        <w:t>20</w:t>
      </w: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D0374F" w:rsidRDefault="00D0374F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D0374F" w:rsidRPr="004A2599" w:rsidRDefault="00D0374F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235626" w:rsidRPr="00235626" w:rsidRDefault="00D0374F" w:rsidP="008577B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Dodin</w:t>
      </w:r>
      <w:r w:rsidR="0070371E">
        <w:rPr>
          <w:rFonts w:ascii="Times New Roman" w:hAnsi="Times New Roman" w:cs="Times New Roman"/>
          <w:sz w:val="24"/>
          <w:szCs w:val="24"/>
        </w:rPr>
        <w:t xml:space="preserve"> J</w:t>
      </w:r>
    </w:p>
    <w:sectPr w:rsidR="00235626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74" w:rsidRDefault="00CF6174" w:rsidP="006A68E2">
      <w:pPr>
        <w:spacing w:after="0" w:line="240" w:lineRule="auto"/>
      </w:pPr>
      <w:r>
        <w:separator/>
      </w:r>
    </w:p>
  </w:endnote>
  <w:endnote w:type="continuationSeparator" w:id="0">
    <w:p w:rsidR="00CF6174" w:rsidRDefault="00CF6174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E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74" w:rsidRDefault="00CF6174" w:rsidP="006A68E2">
      <w:pPr>
        <w:spacing w:after="0" w:line="240" w:lineRule="auto"/>
      </w:pPr>
      <w:r>
        <w:separator/>
      </w:r>
    </w:p>
  </w:footnote>
  <w:footnote w:type="continuationSeparator" w:id="0">
    <w:p w:rsidR="00CF6174" w:rsidRDefault="00CF6174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7C326E"/>
    <w:multiLevelType w:val="hybridMultilevel"/>
    <w:tmpl w:val="6C0A1B3C"/>
    <w:lvl w:ilvl="0" w:tplc="8A36E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F3"/>
    <w:rsid w:val="00025CDF"/>
    <w:rsid w:val="00040193"/>
    <w:rsid w:val="00071B84"/>
    <w:rsid w:val="000763BF"/>
    <w:rsid w:val="0008560D"/>
    <w:rsid w:val="0009242F"/>
    <w:rsid w:val="00097D19"/>
    <w:rsid w:val="001135C2"/>
    <w:rsid w:val="001428B9"/>
    <w:rsid w:val="001723B1"/>
    <w:rsid w:val="001C78EC"/>
    <w:rsid w:val="001D33D2"/>
    <w:rsid w:val="001D663A"/>
    <w:rsid w:val="002015F8"/>
    <w:rsid w:val="00212006"/>
    <w:rsid w:val="0021402A"/>
    <w:rsid w:val="00214DB4"/>
    <w:rsid w:val="00235626"/>
    <w:rsid w:val="00243AE1"/>
    <w:rsid w:val="00274AF7"/>
    <w:rsid w:val="002C2B44"/>
    <w:rsid w:val="002D4EB8"/>
    <w:rsid w:val="002E2AE3"/>
    <w:rsid w:val="003137B8"/>
    <w:rsid w:val="00323531"/>
    <w:rsid w:val="00344425"/>
    <w:rsid w:val="00346D7F"/>
    <w:rsid w:val="003615E7"/>
    <w:rsid w:val="00380619"/>
    <w:rsid w:val="00397C6E"/>
    <w:rsid w:val="003A6C9E"/>
    <w:rsid w:val="003E2E94"/>
    <w:rsid w:val="00403F4C"/>
    <w:rsid w:val="00405958"/>
    <w:rsid w:val="00412994"/>
    <w:rsid w:val="00463B4E"/>
    <w:rsid w:val="00472219"/>
    <w:rsid w:val="004A2599"/>
    <w:rsid w:val="004C16E0"/>
    <w:rsid w:val="005A5FCB"/>
    <w:rsid w:val="005B12AA"/>
    <w:rsid w:val="0061354A"/>
    <w:rsid w:val="00635504"/>
    <w:rsid w:val="00652326"/>
    <w:rsid w:val="00662CEA"/>
    <w:rsid w:val="006A68E2"/>
    <w:rsid w:val="0070371E"/>
    <w:rsid w:val="00722761"/>
    <w:rsid w:val="00792DCB"/>
    <w:rsid w:val="00796B89"/>
    <w:rsid w:val="007D25FE"/>
    <w:rsid w:val="008001C8"/>
    <w:rsid w:val="008577B7"/>
    <w:rsid w:val="008E771B"/>
    <w:rsid w:val="009539C2"/>
    <w:rsid w:val="009A769C"/>
    <w:rsid w:val="009B495E"/>
    <w:rsid w:val="009F125D"/>
    <w:rsid w:val="00A2058F"/>
    <w:rsid w:val="00A46869"/>
    <w:rsid w:val="00A7416C"/>
    <w:rsid w:val="00AD73E5"/>
    <w:rsid w:val="00B03209"/>
    <w:rsid w:val="00B068F3"/>
    <w:rsid w:val="00B83E5D"/>
    <w:rsid w:val="00B93CDF"/>
    <w:rsid w:val="00B950DF"/>
    <w:rsid w:val="00BB1A3E"/>
    <w:rsid w:val="00BC73B1"/>
    <w:rsid w:val="00C22152"/>
    <w:rsid w:val="00C2466E"/>
    <w:rsid w:val="00CC437E"/>
    <w:rsid w:val="00CD09C7"/>
    <w:rsid w:val="00CF6174"/>
    <w:rsid w:val="00D0374F"/>
    <w:rsid w:val="00D31F1B"/>
    <w:rsid w:val="00D33DBF"/>
    <w:rsid w:val="00D710E7"/>
    <w:rsid w:val="00E1659A"/>
    <w:rsid w:val="00ED0BFC"/>
    <w:rsid w:val="00EF13E2"/>
    <w:rsid w:val="00F263B2"/>
    <w:rsid w:val="00F33B83"/>
    <w:rsid w:val="00F82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270A5-448E-472C-8530-BC49CD8D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estrop</dc:creator>
  <cp:lastModifiedBy>Charlotte Rabat</cp:lastModifiedBy>
  <cp:revision>2</cp:revision>
  <cp:lastPrinted>2020-01-17T06:55:00Z</cp:lastPrinted>
  <dcterms:created xsi:type="dcterms:W3CDTF">2020-01-17T07:25:00Z</dcterms:created>
  <dcterms:modified xsi:type="dcterms:W3CDTF">2020-01-17T07:25:00Z</dcterms:modified>
</cp:coreProperties>
</file>