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E0570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A7A57">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61CA5" w:rsidP="00C2112B">
      <w:pPr>
        <w:spacing w:after="0" w:line="240" w:lineRule="auto"/>
        <w:ind w:left="576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380619">
        <w:rPr>
          <w:rFonts w:ascii="Times New Roman" w:hAnsi="Times New Roman" w:cs="Times New Roman"/>
          <w:b/>
          <w:sz w:val="24"/>
          <w:szCs w:val="24"/>
          <w:u w:val="single"/>
        </w:rPr>
        <w:t>Not Reportable</w:t>
      </w:r>
      <w:r w:rsidR="00C2112B">
        <w:rPr>
          <w:rFonts w:ascii="Times New Roman" w:hAnsi="Times New Roman" w:cs="Times New Roman"/>
          <w:b/>
          <w:sz w:val="24"/>
          <w:szCs w:val="24"/>
          <w:u w:val="single"/>
        </w:rPr>
        <w:t xml:space="preserve"> </w:t>
      </w:r>
      <w:r>
        <w:rPr>
          <w:rFonts w:ascii="Times New Roman" w:hAnsi="Times New Roman" w:cs="Times New Roman"/>
          <w:b/>
          <w:sz w:val="24"/>
          <w:szCs w:val="24"/>
          <w:u w:val="single"/>
        </w:rPr>
        <w:t>/Redact</w:t>
      </w:r>
    </w:p>
    <w:p w:rsidR="002E2AE3" w:rsidRPr="004A2599" w:rsidRDefault="00BC73B1" w:rsidP="00D61CA5">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[20</w:t>
      </w:r>
      <w:r w:rsidR="00B66DF0">
        <w:rPr>
          <w:rFonts w:ascii="Times New Roman" w:hAnsi="Times New Roman" w:cs="Times New Roman"/>
          <w:sz w:val="24"/>
          <w:szCs w:val="24"/>
        </w:rPr>
        <w:t>2</w:t>
      </w:r>
      <w:r w:rsidR="00C2112B">
        <w:rPr>
          <w:rFonts w:ascii="Times New Roman" w:hAnsi="Times New Roman" w:cs="Times New Roman"/>
          <w:sz w:val="24"/>
          <w:szCs w:val="24"/>
        </w:rPr>
        <w:t>1</w:t>
      </w:r>
      <w:r>
        <w:rPr>
          <w:rFonts w:ascii="Times New Roman" w:hAnsi="Times New Roman" w:cs="Times New Roman"/>
          <w:sz w:val="24"/>
          <w:szCs w:val="24"/>
        </w:rPr>
        <w:t xml:space="preserve">] SCSC </w:t>
      </w:r>
      <w:r w:rsidR="000871AD">
        <w:rPr>
          <w:rFonts w:ascii="Times New Roman" w:hAnsi="Times New Roman" w:cs="Times New Roman"/>
          <w:sz w:val="24"/>
          <w:szCs w:val="24"/>
        </w:rPr>
        <w:t>178</w:t>
      </w:r>
    </w:p>
    <w:p w:rsidR="002E2AE3" w:rsidRPr="004A2599" w:rsidRDefault="00742825" w:rsidP="00D61CA5">
      <w:pPr>
        <w:spacing w:after="0" w:line="240" w:lineRule="auto"/>
        <w:ind w:left="5760"/>
        <w:rPr>
          <w:rFonts w:ascii="Times New Roman" w:hAnsi="Times New Roman" w:cs="Times New Roman"/>
          <w:sz w:val="24"/>
          <w:szCs w:val="24"/>
        </w:rPr>
      </w:pPr>
      <w:r w:rsidRPr="002D6044">
        <w:rPr>
          <w:rFonts w:ascii="Times New Roman" w:hAnsi="Times New Roman" w:cs="Times New Roman"/>
          <w:sz w:val="24"/>
          <w:szCs w:val="24"/>
        </w:rPr>
        <w:t xml:space="preserve">FH </w:t>
      </w:r>
      <w:r w:rsidR="002D6044" w:rsidRPr="002D6044">
        <w:rPr>
          <w:rFonts w:ascii="Times New Roman" w:hAnsi="Times New Roman" w:cs="Times New Roman"/>
          <w:sz w:val="24"/>
          <w:szCs w:val="24"/>
        </w:rPr>
        <w:t>13</w:t>
      </w:r>
      <w:r w:rsidRPr="002D6044">
        <w:rPr>
          <w:rFonts w:ascii="Times New Roman" w:hAnsi="Times New Roman" w:cs="Times New Roman"/>
          <w:sz w:val="24"/>
          <w:szCs w:val="24"/>
        </w:rPr>
        <w:t>/2021</w:t>
      </w:r>
    </w:p>
    <w:p w:rsidR="006A68E2" w:rsidRPr="004A2599" w:rsidRDefault="006A68E2" w:rsidP="00214DB4">
      <w:pPr>
        <w:spacing w:after="0" w:line="240" w:lineRule="auto"/>
        <w:ind w:left="5580"/>
        <w:rPr>
          <w:rFonts w:ascii="Times New Roman" w:hAnsi="Times New Roman" w:cs="Times New Roman"/>
          <w:sz w:val="24"/>
          <w:szCs w:val="24"/>
        </w:rPr>
      </w:pPr>
    </w:p>
    <w:p w:rsidR="00D61CA5" w:rsidRDefault="00045D60" w:rsidP="00D73054">
      <w:pPr>
        <w:pStyle w:val="Attorneysnames"/>
      </w:pPr>
      <w:r>
        <w:tab/>
      </w:r>
      <w:r>
        <w:tab/>
      </w:r>
      <w:r>
        <w:tab/>
      </w:r>
      <w:r>
        <w:tab/>
      </w:r>
      <w:r>
        <w:tab/>
      </w:r>
      <w:r>
        <w:tab/>
      </w:r>
      <w:r>
        <w:tab/>
      </w:r>
    </w:p>
    <w:p w:rsidR="00045D60" w:rsidRDefault="00045D60" w:rsidP="00D73054">
      <w:pPr>
        <w:pStyle w:val="Attorneysnames"/>
        <w:rPr>
          <w:i w:val="0"/>
        </w:rPr>
      </w:pPr>
    </w:p>
    <w:p w:rsidR="00045D60" w:rsidRPr="00742825" w:rsidRDefault="00742825" w:rsidP="00D73054">
      <w:pPr>
        <w:pStyle w:val="Attorneysnames"/>
        <w:rPr>
          <w:b/>
          <w:i w:val="0"/>
        </w:rPr>
      </w:pPr>
      <w:r w:rsidRPr="00742825">
        <w:rPr>
          <w:b/>
          <w:i w:val="0"/>
        </w:rPr>
        <w:t>REPUBLIC</w:t>
      </w:r>
      <w:r>
        <w:rPr>
          <w:b/>
          <w:i w:val="0"/>
        </w:rPr>
        <w:tab/>
      </w:r>
      <w:r>
        <w:rPr>
          <w:b/>
          <w:i w:val="0"/>
        </w:rPr>
        <w:tab/>
        <w:t xml:space="preserve">Applicant </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2D6044">
        <w:rPr>
          <w:rFonts w:ascii="Times New Roman" w:hAnsi="Times New Roman" w:cs="Times New Roman"/>
          <w:i/>
          <w:sz w:val="24"/>
          <w:szCs w:val="24"/>
        </w:rPr>
        <w:t xml:space="preserve"> Mr. Kumar</w:t>
      </w:r>
      <w:r w:rsidRPr="004A2599">
        <w:rPr>
          <w:rFonts w:ascii="Times New Roman" w:hAnsi="Times New Roman" w:cs="Times New Roman"/>
          <w:i/>
          <w:sz w:val="24"/>
          <w:szCs w:val="24"/>
        </w:rPr>
        <w:t>)</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p>
    <w:p w:rsidR="00045D60" w:rsidRDefault="00045D60" w:rsidP="00045D60">
      <w:pPr>
        <w:tabs>
          <w:tab w:val="left" w:pos="540"/>
          <w:tab w:val="left" w:pos="4092"/>
          <w:tab w:val="left" w:pos="5580"/>
        </w:tabs>
        <w:spacing w:after="0" w:line="240" w:lineRule="auto"/>
        <w:rPr>
          <w:rFonts w:ascii="Times New Roman" w:hAnsi="Times New Roman" w:cs="Times New Roman"/>
          <w:i/>
          <w:sz w:val="24"/>
          <w:szCs w:val="24"/>
        </w:rPr>
      </w:pPr>
      <w:proofErr w:type="gramStart"/>
      <w:r w:rsidRPr="004A2599">
        <w:rPr>
          <w:rFonts w:ascii="Times New Roman" w:hAnsi="Times New Roman" w:cs="Times New Roman"/>
          <w:sz w:val="24"/>
          <w:szCs w:val="24"/>
        </w:rPr>
        <w:t>and</w:t>
      </w:r>
      <w:proofErr w:type="gramEnd"/>
    </w:p>
    <w:p w:rsidR="00045D60" w:rsidRPr="00214DB4" w:rsidRDefault="00B0123A" w:rsidP="00045D60">
      <w:pPr>
        <w:pStyle w:val="Partynames"/>
      </w:pPr>
      <w:r>
        <w:t>FRANCIS BASSET</w:t>
      </w:r>
      <w:r w:rsidR="00045D60" w:rsidRPr="00431843">
        <w:tab/>
      </w:r>
      <w:r w:rsidR="00526DB8" w:rsidRPr="00431843">
        <w:tab/>
      </w:r>
    </w:p>
    <w:p w:rsidR="00D61CA5" w:rsidRDefault="00045D60" w:rsidP="00D73054">
      <w:pPr>
        <w:pStyle w:val="Attorneysnames"/>
        <w:rPr>
          <w:i w:val="0"/>
        </w:rPr>
      </w:pPr>
      <w:r w:rsidRPr="00214DB4">
        <w:t>(</w:t>
      </w:r>
      <w:proofErr w:type="gramStart"/>
      <w:r w:rsidR="00B0123A">
        <w:t>rep</w:t>
      </w:r>
      <w:proofErr w:type="gramEnd"/>
      <w:r w:rsidR="00B0123A">
        <w:t>. by Mr. Cesar</w:t>
      </w:r>
      <w:r w:rsidR="002D6044">
        <w:t>)</w:t>
      </w:r>
      <w:r>
        <w:rPr>
          <w:i w:val="0"/>
        </w:rPr>
        <w:tab/>
      </w:r>
      <w:r>
        <w:rPr>
          <w:i w:val="0"/>
        </w:rPr>
        <w:tab/>
      </w:r>
      <w:r w:rsidR="004E0631">
        <w:rPr>
          <w:i w:val="0"/>
        </w:rPr>
        <w:t xml:space="preserve"> </w:t>
      </w:r>
    </w:p>
    <w:p w:rsidR="00B0123A" w:rsidRDefault="00B0123A" w:rsidP="00B0123A">
      <w:pPr>
        <w:pStyle w:val="Partynames"/>
      </w:pPr>
      <w:r>
        <w:t>TRAVIS RAMASAMY OH-PENG</w:t>
      </w:r>
    </w:p>
    <w:p w:rsidR="00B0123A" w:rsidRPr="00214DB4" w:rsidRDefault="00B0123A" w:rsidP="00B0123A">
      <w:pPr>
        <w:pStyle w:val="Partynames"/>
      </w:pPr>
      <w:r>
        <w:t>SYLVESTER CESAR</w:t>
      </w:r>
      <w:r w:rsidRPr="00431843">
        <w:tab/>
      </w:r>
      <w:r w:rsidRPr="00431843">
        <w:tab/>
        <w:t>Respondents</w:t>
      </w:r>
    </w:p>
    <w:p w:rsidR="00B0123A" w:rsidRDefault="00B0123A" w:rsidP="00B0123A">
      <w:pPr>
        <w:pStyle w:val="Attorneysnames"/>
        <w:rPr>
          <w:i w:val="0"/>
        </w:rPr>
      </w:pPr>
      <w:r w:rsidRPr="00214DB4">
        <w:t>(</w:t>
      </w:r>
      <w:proofErr w:type="gramStart"/>
      <w:r>
        <w:t>rep</w:t>
      </w:r>
      <w:proofErr w:type="gramEnd"/>
      <w:r>
        <w:t xml:space="preserve"> by Mr. Clifford Andre)</w:t>
      </w:r>
      <w:r>
        <w:rPr>
          <w:i w:val="0"/>
        </w:rPr>
        <w:tab/>
      </w:r>
      <w:r>
        <w:rPr>
          <w:i w:val="0"/>
        </w:rPr>
        <w:tab/>
        <w:t xml:space="preserve"> </w:t>
      </w:r>
    </w:p>
    <w:p w:rsidR="00BB1A3E" w:rsidRPr="00045D60"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42825">
        <w:rPr>
          <w:rFonts w:ascii="Times New Roman" w:hAnsi="Times New Roman" w:cs="Times New Roman"/>
          <w:sz w:val="24"/>
          <w:szCs w:val="24"/>
        </w:rPr>
        <w:t xml:space="preserve">Republic v </w:t>
      </w:r>
      <w:r w:rsidR="00B0123A">
        <w:rPr>
          <w:rFonts w:ascii="Times New Roman" w:hAnsi="Times New Roman" w:cs="Times New Roman"/>
          <w:sz w:val="24"/>
          <w:szCs w:val="24"/>
        </w:rPr>
        <w:t xml:space="preserve">Basset </w:t>
      </w:r>
      <w:r w:rsidR="002D6044">
        <w:rPr>
          <w:rFonts w:ascii="Times New Roman" w:hAnsi="Times New Roman" w:cs="Times New Roman"/>
          <w:sz w:val="24"/>
          <w:szCs w:val="24"/>
        </w:rPr>
        <w:t>&amp; Anor</w:t>
      </w:r>
      <w:r w:rsidR="00D73054" w:rsidRPr="004A2599">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742825">
        <w:rPr>
          <w:rFonts w:ascii="Times New Roman" w:hAnsi="Times New Roman" w:cs="Times New Roman"/>
          <w:sz w:val="24"/>
          <w:szCs w:val="24"/>
        </w:rPr>
        <w:t>FH</w:t>
      </w:r>
      <w:r w:rsidR="002D6044">
        <w:rPr>
          <w:rFonts w:ascii="Times New Roman" w:hAnsi="Times New Roman" w:cs="Times New Roman"/>
          <w:sz w:val="24"/>
          <w:szCs w:val="24"/>
        </w:rPr>
        <w:t xml:space="preserve"> 13</w:t>
      </w:r>
      <w:r w:rsidR="001E14C3">
        <w:rPr>
          <w:rFonts w:ascii="Times New Roman" w:hAnsi="Times New Roman" w:cs="Times New Roman"/>
          <w:sz w:val="24"/>
          <w:szCs w:val="24"/>
        </w:rPr>
        <w:t>/20</w:t>
      </w:r>
      <w:r w:rsidR="00D73054">
        <w:rPr>
          <w:rFonts w:ascii="Times New Roman" w:hAnsi="Times New Roman" w:cs="Times New Roman"/>
          <w:sz w:val="24"/>
          <w:szCs w:val="24"/>
        </w:rPr>
        <w:t>2</w:t>
      </w:r>
      <w:r w:rsidR="00742825">
        <w:rPr>
          <w:rFonts w:ascii="Times New Roman" w:hAnsi="Times New Roman" w:cs="Times New Roman"/>
          <w:sz w:val="24"/>
          <w:szCs w:val="24"/>
        </w:rPr>
        <w:t>1</w:t>
      </w:r>
      <w:r w:rsidR="00662CEA">
        <w:rPr>
          <w:rFonts w:ascii="Times New Roman" w:hAnsi="Times New Roman" w:cs="Times New Roman"/>
          <w:sz w:val="24"/>
          <w:szCs w:val="24"/>
        </w:rPr>
        <w:t>) [20</w:t>
      </w:r>
      <w:r w:rsidR="00D73054">
        <w:rPr>
          <w:rFonts w:ascii="Times New Roman" w:hAnsi="Times New Roman" w:cs="Times New Roman"/>
          <w:sz w:val="24"/>
          <w:szCs w:val="24"/>
        </w:rPr>
        <w:t>2</w:t>
      </w:r>
      <w:r w:rsidR="00C2112B">
        <w:rPr>
          <w:rFonts w:ascii="Times New Roman" w:hAnsi="Times New Roman" w:cs="Times New Roman"/>
          <w:sz w:val="24"/>
          <w:szCs w:val="24"/>
        </w:rPr>
        <w:t>1</w:t>
      </w:r>
      <w:r w:rsidR="00D31F1B" w:rsidRPr="004A2599">
        <w:rPr>
          <w:rFonts w:ascii="Times New Roman" w:hAnsi="Times New Roman" w:cs="Times New Roman"/>
          <w:sz w:val="24"/>
          <w:szCs w:val="24"/>
        </w:rPr>
        <w:t xml:space="preserve">] SCSC </w:t>
      </w:r>
      <w:r w:rsidR="000871AD">
        <w:rPr>
          <w:rFonts w:ascii="Times New Roman" w:hAnsi="Times New Roman" w:cs="Times New Roman"/>
          <w:sz w:val="24"/>
          <w:szCs w:val="24"/>
        </w:rPr>
        <w:t>178</w:t>
      </w:r>
      <w:r w:rsidR="00D31F1B" w:rsidRPr="004A2599">
        <w:rPr>
          <w:rFonts w:ascii="Times New Roman" w:hAnsi="Times New Roman" w:cs="Times New Roman"/>
          <w:sz w:val="24"/>
          <w:szCs w:val="24"/>
        </w:rPr>
        <w:t xml:space="preserve"> (</w:t>
      </w:r>
      <w:r w:rsidR="002E43CD">
        <w:rPr>
          <w:rFonts w:ascii="Times New Roman" w:hAnsi="Times New Roman" w:cs="Times New Roman"/>
          <w:sz w:val="24"/>
          <w:szCs w:val="24"/>
        </w:rPr>
        <w:t>2</w:t>
      </w:r>
      <w:r w:rsidR="00D35D01">
        <w:rPr>
          <w:rFonts w:ascii="Times New Roman" w:hAnsi="Times New Roman" w:cs="Times New Roman"/>
          <w:sz w:val="24"/>
          <w:szCs w:val="24"/>
        </w:rPr>
        <w:t>6</w:t>
      </w:r>
      <w:r w:rsidR="002E43CD">
        <w:rPr>
          <w:rFonts w:ascii="Times New Roman" w:hAnsi="Times New Roman" w:cs="Times New Roman"/>
          <w:sz w:val="24"/>
          <w:szCs w:val="24"/>
        </w:rPr>
        <w:t xml:space="preserve"> April 2121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61CA5">
        <w:rPr>
          <w:rFonts w:ascii="Times New Roman" w:hAnsi="Times New Roman" w:cs="Times New Roman"/>
          <w:sz w:val="24"/>
          <w:szCs w:val="24"/>
        </w:rPr>
        <w:t xml:space="preserve">Application for </w:t>
      </w:r>
      <w:r w:rsidR="00742825">
        <w:rPr>
          <w:rFonts w:ascii="Times New Roman" w:hAnsi="Times New Roman" w:cs="Times New Roman"/>
          <w:sz w:val="24"/>
          <w:szCs w:val="24"/>
        </w:rPr>
        <w:t>further holding of suspect</w:t>
      </w:r>
      <w:r w:rsidR="00B0123A">
        <w:rPr>
          <w:rFonts w:ascii="Times New Roman" w:hAnsi="Times New Roman" w:cs="Times New Roman"/>
          <w:sz w:val="24"/>
          <w:szCs w:val="24"/>
        </w:rPr>
        <w:t>s</w:t>
      </w:r>
      <w:r w:rsidR="00742825">
        <w:rPr>
          <w:rFonts w:ascii="Times New Roman" w:hAnsi="Times New Roman" w:cs="Times New Roman"/>
          <w:sz w:val="24"/>
          <w:szCs w:val="24"/>
        </w:rPr>
        <w:t xml:space="preserve"> - </w:t>
      </w:r>
      <w:r w:rsidR="006430F6">
        <w:rPr>
          <w:rFonts w:ascii="Times New Roman" w:hAnsi="Times New Roman" w:cs="Times New Roman"/>
          <w:sz w:val="24"/>
          <w:szCs w:val="24"/>
        </w:rPr>
        <w:t xml:space="preserve">Section </w:t>
      </w:r>
      <w:r w:rsidR="00742825">
        <w:rPr>
          <w:rFonts w:ascii="Times New Roman" w:hAnsi="Times New Roman" w:cs="Times New Roman"/>
          <w:sz w:val="24"/>
          <w:szCs w:val="24"/>
        </w:rPr>
        <w:t>101 Criminal Procedure Code</w:t>
      </w:r>
      <w:r w:rsidR="003A4E3A">
        <w:rPr>
          <w:rFonts w:ascii="Times New Roman" w:hAnsi="Times New Roman" w:cs="Times New Roman"/>
          <w:sz w:val="24"/>
          <w:szCs w:val="24"/>
        </w:rPr>
        <w:t>.</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430F6" w:rsidRPr="006430F6">
        <w:rPr>
          <w:rFonts w:ascii="Times New Roman" w:hAnsi="Times New Roman" w:cs="Times New Roman"/>
          <w:sz w:val="24"/>
          <w:szCs w:val="24"/>
        </w:rPr>
        <w:t>2</w:t>
      </w:r>
      <w:r w:rsidR="00D35D01">
        <w:rPr>
          <w:rFonts w:ascii="Times New Roman" w:hAnsi="Times New Roman" w:cs="Times New Roman"/>
          <w:sz w:val="24"/>
          <w:szCs w:val="24"/>
        </w:rPr>
        <w:t>6</w:t>
      </w:r>
      <w:r w:rsidR="006430F6">
        <w:rPr>
          <w:rFonts w:ascii="Times New Roman" w:hAnsi="Times New Roman" w:cs="Times New Roman"/>
          <w:b/>
          <w:sz w:val="24"/>
          <w:szCs w:val="24"/>
        </w:rPr>
        <w:t xml:space="preserve"> </w:t>
      </w:r>
      <w:r w:rsidR="00C2112B">
        <w:rPr>
          <w:rFonts w:ascii="Times New Roman" w:hAnsi="Times New Roman" w:cs="Times New Roman"/>
          <w:sz w:val="24"/>
          <w:szCs w:val="24"/>
        </w:rPr>
        <w:t>April</w:t>
      </w:r>
      <w:r w:rsidR="00D73054">
        <w:rPr>
          <w:rFonts w:ascii="Times New Roman" w:hAnsi="Times New Roman" w:cs="Times New Roman"/>
          <w:sz w:val="24"/>
          <w:szCs w:val="24"/>
        </w:rPr>
        <w:t xml:space="preserve"> 202</w:t>
      </w:r>
      <w:r w:rsidR="00C2112B">
        <w:rPr>
          <w:rFonts w:ascii="Times New Roman" w:hAnsi="Times New Roman" w:cs="Times New Roman"/>
          <w:sz w:val="24"/>
          <w:szCs w:val="24"/>
        </w:rPr>
        <w:t>1</w:t>
      </w:r>
    </w:p>
    <w:p w:rsidR="00045D60" w:rsidRPr="009C4C3E" w:rsidRDefault="00045D60"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D35D01" w:rsidRDefault="00D35D01" w:rsidP="00214DB4">
      <w:pPr>
        <w:tabs>
          <w:tab w:val="left" w:pos="2892"/>
        </w:tabs>
        <w:spacing w:before="120" w:after="0" w:line="240" w:lineRule="auto"/>
        <w:jc w:val="center"/>
        <w:rPr>
          <w:rFonts w:ascii="Times New Roman" w:hAnsi="Times New Roman" w:cs="Times New Roman"/>
          <w:sz w:val="24"/>
          <w:szCs w:val="24"/>
        </w:rPr>
      </w:pPr>
    </w:p>
    <w:p w:rsidR="00D35D01" w:rsidRDefault="00D35D01" w:rsidP="00FE11F3">
      <w:pPr>
        <w:pStyle w:val="JudgmentText"/>
        <w:numPr>
          <w:ilvl w:val="0"/>
          <w:numId w:val="6"/>
        </w:numPr>
        <w:ind w:left="720" w:hanging="720"/>
      </w:pPr>
      <w:r>
        <w:t xml:space="preserve">Suspect No. 1 is </w:t>
      </w:r>
      <w:r w:rsidRPr="00645239">
        <w:t>remand</w:t>
      </w:r>
      <w:r>
        <w:t xml:space="preserve">ed until </w:t>
      </w:r>
      <w:r w:rsidRPr="00AB6C2B">
        <w:rPr>
          <w:b/>
        </w:rPr>
        <w:t>5</w:t>
      </w:r>
      <w:r w:rsidRPr="00AB6C2B">
        <w:rPr>
          <w:b/>
          <w:vertAlign w:val="superscript"/>
        </w:rPr>
        <w:t>th</w:t>
      </w:r>
      <w:r w:rsidRPr="00AB6C2B">
        <w:rPr>
          <w:b/>
        </w:rPr>
        <w:t xml:space="preserve"> May 2021</w:t>
      </w:r>
      <w:r w:rsidRPr="00AB6C2B">
        <w:t xml:space="preserve"> </w:t>
      </w:r>
      <w:r w:rsidRPr="00645239">
        <w:t xml:space="preserve">when </w:t>
      </w:r>
      <w:r>
        <w:t>he</w:t>
      </w:r>
      <w:r w:rsidRPr="00645239">
        <w:t xml:space="preserve"> shall be produced in Court at 9:00 a.m.</w:t>
      </w:r>
    </w:p>
    <w:p w:rsidR="00A86393" w:rsidRPr="00D35D01" w:rsidRDefault="00D35D01" w:rsidP="00FE11F3">
      <w:pPr>
        <w:pStyle w:val="JudgmentText"/>
        <w:numPr>
          <w:ilvl w:val="0"/>
          <w:numId w:val="6"/>
        </w:numPr>
        <w:ind w:left="720" w:hanging="720"/>
      </w:pPr>
      <w:r>
        <w:t xml:space="preserve">Suspects No. 2 and 3 are </w:t>
      </w:r>
      <w:r w:rsidRPr="00645239">
        <w:t>remand</w:t>
      </w:r>
      <w:r>
        <w:t>ed</w:t>
      </w:r>
      <w:r w:rsidRPr="00645239">
        <w:t xml:space="preserve"> to custody until </w:t>
      </w:r>
      <w:r w:rsidRPr="00D35D01">
        <w:rPr>
          <w:b/>
        </w:rPr>
        <w:t>10</w:t>
      </w:r>
      <w:r w:rsidRPr="00D35D01">
        <w:rPr>
          <w:b/>
          <w:vertAlign w:val="superscript"/>
        </w:rPr>
        <w:t>th</w:t>
      </w:r>
      <w:r w:rsidRPr="00D35D01">
        <w:rPr>
          <w:b/>
        </w:rPr>
        <w:t xml:space="preserve"> May 2021</w:t>
      </w:r>
      <w:r w:rsidRPr="00645239">
        <w:t xml:space="preserve"> when they shall be produced in Court at 9:00 a.m.</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5B12AA" w:rsidRPr="005B12AA" w:rsidRDefault="009C4C3E" w:rsidP="005B12AA">
      <w:pPr>
        <w:pStyle w:val="JudgmentText"/>
        <w:numPr>
          <w:ilvl w:val="0"/>
          <w:numId w:val="0"/>
        </w:numPr>
        <w:spacing w:line="480" w:lineRule="auto"/>
        <w:ind w:left="720" w:hanging="720"/>
        <w:rPr>
          <w:b/>
        </w:rPr>
      </w:pPr>
      <w:bookmarkStart w:id="0" w:name="_GoBack"/>
      <w:r>
        <w:rPr>
          <w:b/>
        </w:rPr>
        <w:t xml:space="preserve">CAROLUS </w:t>
      </w:r>
      <w:r w:rsidR="005B12AA" w:rsidRPr="005B12AA">
        <w:rPr>
          <w:b/>
        </w:rPr>
        <w:t xml:space="preserve">J </w:t>
      </w:r>
    </w:p>
    <w:p w:rsidR="005B12AA" w:rsidRPr="00727A33" w:rsidRDefault="009C4C3E" w:rsidP="005B12AA">
      <w:pPr>
        <w:pStyle w:val="Jjmntheading1"/>
      </w:pPr>
      <w:r w:rsidRPr="00727A33">
        <w:lastRenderedPageBreak/>
        <w:t>Background</w:t>
      </w:r>
    </w:p>
    <w:p w:rsidR="00742825" w:rsidRDefault="00B0123A" w:rsidP="00CB7E51">
      <w:pPr>
        <w:pStyle w:val="JudgmentText"/>
      </w:pPr>
      <w:r>
        <w:t>The Republic has applied for the</w:t>
      </w:r>
      <w:r w:rsidR="002E43CD">
        <w:t xml:space="preserve"> </w:t>
      </w:r>
      <w:r w:rsidR="00742825">
        <w:t xml:space="preserve">further holding of </w:t>
      </w:r>
      <w:r>
        <w:t xml:space="preserve">three </w:t>
      </w:r>
      <w:r w:rsidR="002D6044">
        <w:t>suspects under</w:t>
      </w:r>
      <w:r w:rsidR="00742825">
        <w:t xml:space="preserve"> section 101 of the Criminal Procedure Code (“CPC”)</w:t>
      </w:r>
      <w:r w:rsidR="002D6044">
        <w:t xml:space="preserve"> Cap 54.</w:t>
      </w:r>
      <w:r w:rsidR="00D7677B">
        <w:t xml:space="preserve"> The application is supported by an affidavit sworn by Detective Police Co</w:t>
      </w:r>
      <w:r>
        <w:t>rporal</w:t>
      </w:r>
      <w:r w:rsidR="00D7677B">
        <w:t xml:space="preserve"> Davis Simeon of the Criminal Investigation Division</w:t>
      </w:r>
      <w:r w:rsidR="005040A9">
        <w:t xml:space="preserve"> and a statement of Mick Benoit, victim of the offences alleged</w:t>
      </w:r>
      <w:r>
        <w:t xml:space="preserve">ly </w:t>
      </w:r>
      <w:r w:rsidR="005040A9">
        <w:t>committed by the suspects</w:t>
      </w:r>
      <w:r w:rsidR="00D7677B">
        <w:t>.</w:t>
      </w:r>
      <w:r w:rsidR="00636257">
        <w:t xml:space="preserve"> </w:t>
      </w:r>
    </w:p>
    <w:p w:rsidR="002D6044" w:rsidRDefault="002D6044" w:rsidP="00CB7E51">
      <w:pPr>
        <w:pStyle w:val="JudgmentText"/>
      </w:pPr>
      <w:r>
        <w:t>The suspects ar</w:t>
      </w:r>
      <w:r w:rsidR="00D7677B">
        <w:t>e suspected of having been involved in the commission of offences of Armed Robbery contrary to section 280 of the Penal Code, Stealing contrary to section 260 of the Penal Code, Assault Occasioning Actual Bodily Harm contrary to section 236 of the Penal Code, Unlawful Use of Vehicle contrary to section 279 of the Penal Code</w:t>
      </w:r>
      <w:r w:rsidR="00636257">
        <w:t xml:space="preserve"> and Being Armed with Intent to </w:t>
      </w:r>
      <w:r w:rsidR="00796504">
        <w:t>Commit</w:t>
      </w:r>
      <w:r w:rsidR="00636257">
        <w:t xml:space="preserve"> a </w:t>
      </w:r>
      <w:r w:rsidR="00796504">
        <w:t>Felony</w:t>
      </w:r>
      <w:r w:rsidR="00636257">
        <w:t xml:space="preserve"> contrary to section 293</w:t>
      </w:r>
      <w:r w:rsidR="00166557">
        <w:t xml:space="preserve"> </w:t>
      </w:r>
      <w:r w:rsidR="00636257">
        <w:t>of the Penal Code.</w:t>
      </w:r>
    </w:p>
    <w:p w:rsidR="00AF0FDF" w:rsidRDefault="00166557" w:rsidP="00CB7E51">
      <w:pPr>
        <w:pStyle w:val="JudgmentText"/>
      </w:pPr>
      <w:r>
        <w:t>In summary, the evidence on which the suspects were arrested and detained are that on 22</w:t>
      </w:r>
      <w:r w:rsidRPr="00166557">
        <w:rPr>
          <w:vertAlign w:val="superscript"/>
        </w:rPr>
        <w:t>nd</w:t>
      </w:r>
      <w:r>
        <w:t xml:space="preserve"> April 2021 at 2045 hours the complainant, Mick Benoit</w:t>
      </w:r>
      <w:r w:rsidR="00B0123A">
        <w:t xml:space="preserve"> </w:t>
      </w:r>
      <w:r w:rsidR="00B32EB6">
        <w:t xml:space="preserve">while driving car registration number S5095, </w:t>
      </w:r>
      <w:r w:rsidR="00B0123A">
        <w:t>was followed</w:t>
      </w:r>
      <w:r w:rsidR="00B32EB6">
        <w:t xml:space="preserve"> </w:t>
      </w:r>
      <w:r w:rsidR="00AF0FDF">
        <w:t xml:space="preserve">around </w:t>
      </w:r>
      <w:proofErr w:type="spellStart"/>
      <w:r w:rsidR="00AF0FDF">
        <w:t>Anse</w:t>
      </w:r>
      <w:proofErr w:type="spellEnd"/>
      <w:r w:rsidR="00AF0FDF">
        <w:t xml:space="preserve"> Royale, </w:t>
      </w:r>
      <w:r w:rsidR="00B32EB6">
        <w:t>by two</w:t>
      </w:r>
      <w:r w:rsidR="00EE493B">
        <w:t xml:space="preserve"> cars namely a s</w:t>
      </w:r>
      <w:r w:rsidR="00B8061D">
        <w:t xml:space="preserve">ilver </w:t>
      </w:r>
      <w:proofErr w:type="spellStart"/>
      <w:r w:rsidR="00B8061D">
        <w:t>gray</w:t>
      </w:r>
      <w:proofErr w:type="spellEnd"/>
      <w:r w:rsidR="00B8061D">
        <w:t xml:space="preserve"> Kia </w:t>
      </w:r>
      <w:proofErr w:type="spellStart"/>
      <w:r w:rsidR="00B8061D">
        <w:t>Picanto</w:t>
      </w:r>
      <w:proofErr w:type="spellEnd"/>
      <w:r w:rsidR="00B8061D">
        <w:t xml:space="preserve"> bearing </w:t>
      </w:r>
      <w:r w:rsidR="00EE493B">
        <w:t xml:space="preserve">registration No. S24548 and a rented blue car, make Hyundai, with tinted windows bearing registration No. S35414. Jean-Eve </w:t>
      </w:r>
      <w:proofErr w:type="spellStart"/>
      <w:r w:rsidR="00EE493B">
        <w:t>Roseline</w:t>
      </w:r>
      <w:proofErr w:type="spellEnd"/>
      <w:r w:rsidR="00EE493B">
        <w:t xml:space="preserve"> another suspect who is currently on remand in this </w:t>
      </w:r>
      <w:r w:rsidR="00E5322C">
        <w:t>case</w:t>
      </w:r>
      <w:r w:rsidR="00EE493B">
        <w:t xml:space="preserve"> was driving vehicle S24548</w:t>
      </w:r>
      <w:r w:rsidR="00AF0FDF">
        <w:t>. He is well known to the complainant.</w:t>
      </w:r>
    </w:p>
    <w:p w:rsidR="00AF0FDF" w:rsidRDefault="00E5322C" w:rsidP="002E24E5">
      <w:pPr>
        <w:pStyle w:val="JudgmentText"/>
      </w:pPr>
      <w:r>
        <w:t>V</w:t>
      </w:r>
      <w:r w:rsidR="00AF0FDF">
        <w:t xml:space="preserve">ehicle S35414 </w:t>
      </w:r>
      <w:r>
        <w:t xml:space="preserve">continued following the complainant’s car </w:t>
      </w:r>
      <w:r w:rsidR="00AF0FDF">
        <w:t xml:space="preserve">up Mont Plaisir road on </w:t>
      </w:r>
      <w:r>
        <w:t>complainant’s</w:t>
      </w:r>
      <w:r w:rsidR="00AF0FDF">
        <w:t xml:space="preserve"> way home. It</w:t>
      </w:r>
      <w:r w:rsidR="00796504">
        <w:t xml:space="preserve"> overtook him near the Mont Plaisir Cemetery and blocked his car from the front.</w:t>
      </w:r>
      <w:r w:rsidR="00B5271E">
        <w:t xml:space="preserve"> </w:t>
      </w:r>
      <w:r>
        <w:t>T</w:t>
      </w:r>
      <w:r w:rsidR="00796504">
        <w:t xml:space="preserve">hree men with one </w:t>
      </w:r>
      <w:r w:rsidR="00F02F5F">
        <w:t>holding a machete</w:t>
      </w:r>
      <w:r w:rsidR="00796504">
        <w:t xml:space="preserve"> disembark</w:t>
      </w:r>
      <w:r>
        <w:t>ed</w:t>
      </w:r>
      <w:r w:rsidR="00796504">
        <w:t xml:space="preserve"> from the vehicle.</w:t>
      </w:r>
      <w:r w:rsidR="00F02F5F">
        <w:t xml:space="preserve"> The one with the machete used it to smash the front passenger window of complainant’s car. The men shouted that they were ANB officers and, afraid, the complainant disembarked from his car and asked them what they were doing. One of the men who was fair skinned sprayed tear gas in the complainant’s face, forced him to the ground, and ordered another of the men to take </w:t>
      </w:r>
      <w:r>
        <w:t>his</w:t>
      </w:r>
      <w:r w:rsidR="00F02F5F">
        <w:t xml:space="preserve"> car. The other man did so and drove towards Mont Plaisir. The one with the machete threatened him and told him not to do anything stupid. The complainant remained </w:t>
      </w:r>
      <w:r w:rsidR="00F02F5F">
        <w:lastRenderedPageBreak/>
        <w:t>lying on the road until the men had left, after which he sought help from a nearby house. While doing so he saw</w:t>
      </w:r>
      <w:r w:rsidR="00AF0FDF" w:rsidRPr="00AF0FDF">
        <w:t xml:space="preserve"> </w:t>
      </w:r>
      <w:r w:rsidR="00AF0FDF">
        <w:t xml:space="preserve">Jean-Eve </w:t>
      </w:r>
      <w:proofErr w:type="spellStart"/>
      <w:r w:rsidR="00AF0FDF">
        <w:t>Roseline</w:t>
      </w:r>
      <w:proofErr w:type="spellEnd"/>
      <w:r w:rsidR="00AF0FDF">
        <w:t xml:space="preserve"> drive past in driving vehicle S24548 which he had been driving earlier.</w:t>
      </w:r>
    </w:p>
    <w:p w:rsidR="00E5322C" w:rsidRDefault="005F23FA" w:rsidP="00CB7E51">
      <w:pPr>
        <w:pStyle w:val="JudgmentText"/>
      </w:pPr>
      <w:r>
        <w:t>Complainant informed the police who attended the scene. He was physically examined and his right side eye found to be swollen scratch marks</w:t>
      </w:r>
      <w:r w:rsidR="00E5322C">
        <w:t xml:space="preserve"> were observed</w:t>
      </w:r>
      <w:r>
        <w:t xml:space="preserve"> on his back. His vehicle was found by the police at Pointe Au </w:t>
      </w:r>
      <w:proofErr w:type="spellStart"/>
      <w:r>
        <w:t>Sel</w:t>
      </w:r>
      <w:proofErr w:type="spellEnd"/>
      <w:r>
        <w:t xml:space="preserve"> and </w:t>
      </w:r>
      <w:r w:rsidR="00E5322C">
        <w:t xml:space="preserve">money and </w:t>
      </w:r>
      <w:r w:rsidR="000818F1">
        <w:t xml:space="preserve">items </w:t>
      </w:r>
      <w:r w:rsidR="00E5322C">
        <w:t>up to a</w:t>
      </w:r>
      <w:r w:rsidR="000818F1">
        <w:t xml:space="preserve"> total value of S</w:t>
      </w:r>
      <w:r w:rsidR="00D35D01">
        <w:t>C</w:t>
      </w:r>
      <w:r w:rsidR="000818F1">
        <w:t>R</w:t>
      </w:r>
      <w:r>
        <w:t>17</w:t>
      </w:r>
      <w:proofErr w:type="gramStart"/>
      <w:r>
        <w:t>,700</w:t>
      </w:r>
      <w:proofErr w:type="gramEnd"/>
      <w:r>
        <w:t xml:space="preserve"> </w:t>
      </w:r>
      <w:r w:rsidR="00E5322C">
        <w:t>were missing</w:t>
      </w:r>
      <w:r>
        <w:t xml:space="preserve"> from it</w:t>
      </w:r>
      <w:r w:rsidR="00E5322C">
        <w:t>.</w:t>
      </w:r>
    </w:p>
    <w:p w:rsidR="005F23FA" w:rsidRPr="00BC5EBC" w:rsidRDefault="005F23FA" w:rsidP="00CB7E51">
      <w:pPr>
        <w:pStyle w:val="JudgmentText"/>
      </w:pPr>
      <w:r>
        <w:t xml:space="preserve">Following investigation suspect </w:t>
      </w:r>
      <w:r w:rsidR="00D87DB3">
        <w:t xml:space="preserve">Jean-Eve </w:t>
      </w:r>
      <w:proofErr w:type="spellStart"/>
      <w:r w:rsidR="00D87DB3">
        <w:t>Roseline</w:t>
      </w:r>
      <w:proofErr w:type="spellEnd"/>
      <w:r>
        <w:t xml:space="preserve"> was arrested the following day 23</w:t>
      </w:r>
      <w:r w:rsidRPr="005F23FA">
        <w:rPr>
          <w:vertAlign w:val="superscript"/>
        </w:rPr>
        <w:t>rd</w:t>
      </w:r>
      <w:r>
        <w:t xml:space="preserve"> April 2021 at ANB Phoenix House</w:t>
      </w:r>
      <w:r w:rsidR="004C775D">
        <w:t xml:space="preserve">. A search of his car Kia </w:t>
      </w:r>
      <w:proofErr w:type="spellStart"/>
      <w:r w:rsidR="004C775D">
        <w:t>Picanto</w:t>
      </w:r>
      <w:proofErr w:type="spellEnd"/>
      <w:r w:rsidR="004C775D">
        <w:t xml:space="preserve"> S24548 revealed a machete and an axe inside his boot door which were seized. He was interviewed and stated that on 22</w:t>
      </w:r>
      <w:r w:rsidR="004C775D" w:rsidRPr="004C775D">
        <w:rPr>
          <w:vertAlign w:val="superscript"/>
        </w:rPr>
        <w:t>nd</w:t>
      </w:r>
      <w:r w:rsidR="004C775D">
        <w:t xml:space="preserve"> April 2021 at 2000 hrs he was at </w:t>
      </w:r>
      <w:proofErr w:type="spellStart"/>
      <w:r w:rsidR="004C775D">
        <w:t>Anse</w:t>
      </w:r>
      <w:proofErr w:type="spellEnd"/>
      <w:r w:rsidR="004C775D">
        <w:t xml:space="preserve"> Royale in his car and spoke to someone in a blue rented Hyundai with tinted windows whom he identified as </w:t>
      </w:r>
      <w:proofErr w:type="spellStart"/>
      <w:r w:rsidR="00D87DB3">
        <w:t>Savio</w:t>
      </w:r>
      <w:proofErr w:type="spellEnd"/>
      <w:r w:rsidR="00D87DB3">
        <w:t xml:space="preserve"> Paul another suspect currently on remand in this case</w:t>
      </w:r>
      <w:r w:rsidR="00E5322C">
        <w:t xml:space="preserve">. </w:t>
      </w:r>
      <w:proofErr w:type="spellStart"/>
      <w:r w:rsidR="00D87DB3">
        <w:t>Savio</w:t>
      </w:r>
      <w:proofErr w:type="spellEnd"/>
      <w:r w:rsidR="00D87DB3">
        <w:t xml:space="preserve"> Paul</w:t>
      </w:r>
      <w:r w:rsidR="004C775D">
        <w:t xml:space="preserve"> was arrested </w:t>
      </w:r>
      <w:r w:rsidR="004C775D" w:rsidRPr="00BC5EBC">
        <w:t>and cautioned on 1018 hrs</w:t>
      </w:r>
      <w:r w:rsidR="00E5322C">
        <w:t>. He confirmed that he did drive up Mont Plaisir road that day.</w:t>
      </w:r>
    </w:p>
    <w:p w:rsidR="00EB7214" w:rsidRPr="00BC5EBC" w:rsidRDefault="00D87DB3" w:rsidP="00CB7E51">
      <w:pPr>
        <w:pStyle w:val="JudgmentText"/>
      </w:pPr>
      <w:r w:rsidRPr="00BC5EBC">
        <w:t>On the same day 23</w:t>
      </w:r>
      <w:r w:rsidRPr="00BC5EBC">
        <w:rPr>
          <w:vertAlign w:val="superscript"/>
        </w:rPr>
        <w:t>rd</w:t>
      </w:r>
      <w:r w:rsidRPr="00BC5EBC">
        <w:t xml:space="preserve"> April 2021 at around 1730 hrs complainant spotted vehicle S35414 </w:t>
      </w:r>
      <w:r w:rsidR="00E5322C">
        <w:t xml:space="preserve">being driven </w:t>
      </w:r>
      <w:r w:rsidRPr="00BC5EBC">
        <w:t>on the road at Roche</w:t>
      </w:r>
      <w:r w:rsidR="00EB7214" w:rsidRPr="00BC5EBC">
        <w:t xml:space="preserve"> Caiman. He alerted the police who found the car parked outside suspect No. 1’s house who was arrested after his wife told the police that he had been driving the car</w:t>
      </w:r>
      <w:r w:rsidR="00E5322C">
        <w:t>.</w:t>
      </w:r>
    </w:p>
    <w:p w:rsidR="00AF0FDF" w:rsidRPr="00BC5EBC" w:rsidRDefault="00EB7214" w:rsidP="00CB7E51">
      <w:pPr>
        <w:pStyle w:val="JudgmentText"/>
      </w:pPr>
      <w:r w:rsidRPr="00BC5EBC">
        <w:t>On the same date</w:t>
      </w:r>
      <w:r w:rsidR="0077793F" w:rsidRPr="00BC5EBC">
        <w:t xml:space="preserve"> at 1600 hrs</w:t>
      </w:r>
      <w:r w:rsidRPr="00BC5EBC">
        <w:t xml:space="preserve"> </w:t>
      </w:r>
      <w:proofErr w:type="spellStart"/>
      <w:r w:rsidRPr="00BC5EBC">
        <w:t>Savio</w:t>
      </w:r>
      <w:proofErr w:type="spellEnd"/>
      <w:r w:rsidRPr="00BC5EBC">
        <w:t xml:space="preserve"> Paul admitted being in vehicle S35414 on the night of the incident at </w:t>
      </w:r>
      <w:proofErr w:type="spellStart"/>
      <w:r w:rsidRPr="00BC5EBC">
        <w:t>Anse</w:t>
      </w:r>
      <w:proofErr w:type="spellEnd"/>
      <w:r w:rsidRPr="00BC5EBC">
        <w:t xml:space="preserve"> Royale. He stated that suspect No.1 who had provided the vehicle and suspect No. 3 were also present as was suspect No. 2 who had been driving the vehicle. He further stated that they acted under the instructions of ANB officer Jean Eve </w:t>
      </w:r>
      <w:proofErr w:type="spellStart"/>
      <w:r w:rsidRPr="00BC5EBC">
        <w:t>Roseline</w:t>
      </w:r>
      <w:proofErr w:type="spellEnd"/>
      <w:r w:rsidRPr="00BC5EBC">
        <w:t xml:space="preserve"> and suspect No. 3 to follow the complainant. The latter was the one who ordered </w:t>
      </w:r>
      <w:r w:rsidR="0077793F" w:rsidRPr="00BC5EBC">
        <w:t xml:space="preserve">suspect No.2 to block complainant’s vehicle and thereafter </w:t>
      </w:r>
      <w:proofErr w:type="gramStart"/>
      <w:r w:rsidR="0077793F" w:rsidRPr="00BC5EBC">
        <w:t>suspects</w:t>
      </w:r>
      <w:proofErr w:type="gramEnd"/>
      <w:r w:rsidR="00E5322C">
        <w:t xml:space="preserve"> </w:t>
      </w:r>
      <w:r w:rsidR="0077793F" w:rsidRPr="00BC5EBC">
        <w:t xml:space="preserve">No. 1, 2 and 3 attacked the complainant and suspect No. 3 drove complainant’s car away. </w:t>
      </w:r>
    </w:p>
    <w:p w:rsidR="0077793F" w:rsidRPr="00BC5EBC" w:rsidRDefault="0077793F" w:rsidP="00FE11F3">
      <w:pPr>
        <w:pStyle w:val="JudgmentText"/>
      </w:pPr>
      <w:r w:rsidRPr="00BC5EBC">
        <w:lastRenderedPageBreak/>
        <w:t xml:space="preserve">CCTV footage showing vehicle S35414 following complainant’s car at Mont Plaisir was retrieved. Suspect No 1 was arrested and interviewed and stated under caution that he was at </w:t>
      </w:r>
      <w:proofErr w:type="spellStart"/>
      <w:r w:rsidRPr="00BC5EBC">
        <w:t>Anse</w:t>
      </w:r>
      <w:proofErr w:type="spellEnd"/>
      <w:r w:rsidRPr="00BC5EBC">
        <w:t xml:space="preserve"> Royale in vehicle S35414 being driven by suspect No.2 together with suspect No. 3 and </w:t>
      </w:r>
      <w:proofErr w:type="spellStart"/>
      <w:r w:rsidRPr="00BC5EBC">
        <w:t>Savio</w:t>
      </w:r>
      <w:proofErr w:type="spellEnd"/>
      <w:r w:rsidRPr="00BC5EBC">
        <w:t xml:space="preserve"> Paul</w:t>
      </w:r>
      <w:r w:rsidR="00BC5EBC" w:rsidRPr="00BC5EBC">
        <w:t xml:space="preserve"> but denied driving through Mont Plaisir road, contrary to what the CCTV footage reveals. Suspects No. 2 and 3 were arrested on Praslin and voluntarily confessed to witnessing the attack: suspect No. 2 admitted driving vehicle S35414 and stated that it was suspect No. 1 who smashed complainant’s car window on the request of Jean Eve </w:t>
      </w:r>
      <w:proofErr w:type="spellStart"/>
      <w:r w:rsidR="00BC5EBC" w:rsidRPr="00BC5EBC">
        <w:t>Roseline</w:t>
      </w:r>
      <w:proofErr w:type="spellEnd"/>
      <w:r w:rsidR="00BC5EBC" w:rsidRPr="00BC5EBC">
        <w:t xml:space="preserve"> and </w:t>
      </w:r>
      <w:proofErr w:type="spellStart"/>
      <w:r w:rsidR="00BC5EBC" w:rsidRPr="00BC5EBC">
        <w:t>Savio</w:t>
      </w:r>
      <w:proofErr w:type="spellEnd"/>
      <w:r w:rsidR="00BC5EBC" w:rsidRPr="00BC5EBC">
        <w:t xml:space="preserve"> Paul.</w:t>
      </w:r>
      <w:r w:rsidR="00E5322C">
        <w:t xml:space="preserve"> Results for f</w:t>
      </w:r>
      <w:r w:rsidR="00BC5EBC" w:rsidRPr="00BC5EBC">
        <w:t>ingerpr</w:t>
      </w:r>
      <w:r w:rsidR="00E5322C">
        <w:t>ints lifted</w:t>
      </w:r>
      <w:r w:rsidR="00BC5EBC" w:rsidRPr="00BC5EBC">
        <w:t xml:space="preserve"> in vehicle S35414 are </w:t>
      </w:r>
      <w:r w:rsidR="00E5322C">
        <w:t xml:space="preserve">being </w:t>
      </w:r>
      <w:r w:rsidR="00BC5EBC" w:rsidRPr="00BC5EBC">
        <w:t>await</w:t>
      </w:r>
      <w:r w:rsidR="00E5322C">
        <w:t>ed</w:t>
      </w:r>
    </w:p>
    <w:p w:rsidR="00052928" w:rsidRDefault="00052928" w:rsidP="00CB7E51">
      <w:pPr>
        <w:pStyle w:val="JudgmentText"/>
      </w:pPr>
      <w:r>
        <w:t>The enquiry by the police into the alleged offences are ongoing.</w:t>
      </w:r>
      <w:r w:rsidR="00342AD4">
        <w:t xml:space="preserve"> </w:t>
      </w:r>
      <w:r w:rsidR="00077DE0">
        <w:t xml:space="preserve">So far they have arrested and interviewed five suspects including the three whose remand is sought in this application. </w:t>
      </w:r>
      <w:r w:rsidR="00E5322C">
        <w:t>Police</w:t>
      </w:r>
      <w:r w:rsidR="00342AD4">
        <w:t xml:space="preserve"> have yet to examine the machete seized in</w:t>
      </w:r>
      <w:r w:rsidR="00077DE0">
        <w:t xml:space="preserve"> Jean</w:t>
      </w:r>
      <w:r w:rsidR="00E5322C">
        <w:t>-</w:t>
      </w:r>
      <w:r w:rsidR="00077DE0">
        <w:t xml:space="preserve">Eve </w:t>
      </w:r>
      <w:proofErr w:type="spellStart"/>
      <w:r w:rsidR="00077DE0">
        <w:t>Roseline’s</w:t>
      </w:r>
      <w:proofErr w:type="spellEnd"/>
      <w:r w:rsidR="00077DE0">
        <w:t xml:space="preserve"> </w:t>
      </w:r>
      <w:r w:rsidR="00342AD4">
        <w:t>car</w:t>
      </w:r>
      <w:r w:rsidR="00077DE0">
        <w:t xml:space="preserve"> and for SS&amp;CRB to process it</w:t>
      </w:r>
      <w:r w:rsidR="00E5322C">
        <w:t>,</w:t>
      </w:r>
      <w:r w:rsidR="00077DE0">
        <w:t xml:space="preserve"> </w:t>
      </w:r>
      <w:r w:rsidR="00342AD4">
        <w:t xml:space="preserve">identify and interview other potential witnesses, retrieve and examine offensive weapons used in the commission of the alleged offences, conduct analyses of fingerprints in car S24548, obtain and execute search warrants in different locations, </w:t>
      </w:r>
      <w:r w:rsidR="00CC3C5A">
        <w:t xml:space="preserve">extract and examine CCTV footage, </w:t>
      </w:r>
      <w:r w:rsidR="00342AD4">
        <w:t xml:space="preserve">carry out forensic digital examination of CCTV footage, </w:t>
      </w:r>
      <w:r w:rsidR="00CC3C5A">
        <w:t>conduct identification parade and retrieve and examine exhibits.</w:t>
      </w:r>
    </w:p>
    <w:p w:rsidR="003B0AEC" w:rsidRDefault="003B0AEC" w:rsidP="00CB7E51">
      <w:pPr>
        <w:pStyle w:val="JudgmentText"/>
      </w:pPr>
      <w:r>
        <w:t>The reasons for requesting the further holding of the suspects are:</w:t>
      </w:r>
    </w:p>
    <w:p w:rsidR="003B0AEC" w:rsidRDefault="003B0AEC" w:rsidP="00FE11F3">
      <w:pPr>
        <w:pStyle w:val="JudgmentText"/>
        <w:numPr>
          <w:ilvl w:val="0"/>
          <w:numId w:val="5"/>
        </w:numPr>
      </w:pPr>
      <w:r>
        <w:t xml:space="preserve">The seriousness of the offences alleged to have been committed </w:t>
      </w:r>
      <w:r w:rsidR="00A04A37">
        <w:t>which carry maximum sentences ranging from 6 months to 18 years</w:t>
      </w:r>
      <w:r>
        <w:t>.</w:t>
      </w:r>
      <w:r w:rsidR="000A41FC">
        <w:t xml:space="preserve"> </w:t>
      </w:r>
    </w:p>
    <w:p w:rsidR="00166557" w:rsidRDefault="003B0AEC" w:rsidP="00FE11F3">
      <w:pPr>
        <w:pStyle w:val="JudgmentText"/>
        <w:numPr>
          <w:ilvl w:val="0"/>
          <w:numId w:val="5"/>
        </w:numPr>
      </w:pPr>
      <w:r>
        <w:t>Th</w:t>
      </w:r>
      <w:r w:rsidR="00A04A37">
        <w:t>at</w:t>
      </w:r>
      <w:r>
        <w:t xml:space="preserve"> suspect No.1 is an ANB officer </w:t>
      </w:r>
      <w:r w:rsidR="00A04A37">
        <w:t xml:space="preserve">within the Police Force which has as its purpose the prevention of commission of crimes, which amplifies the seriousness of the alleged offences. The involvement of a </w:t>
      </w:r>
      <w:r w:rsidR="0029150B">
        <w:t xml:space="preserve">Police Officer </w:t>
      </w:r>
      <w:r w:rsidR="00A04A37">
        <w:t>also indicates that there might be other police officers involved.</w:t>
      </w:r>
    </w:p>
    <w:p w:rsidR="00A04A37" w:rsidRDefault="00A04A37" w:rsidP="00FE11F3">
      <w:pPr>
        <w:pStyle w:val="JudgmentText"/>
        <w:numPr>
          <w:ilvl w:val="0"/>
          <w:numId w:val="5"/>
        </w:numPr>
      </w:pPr>
      <w:r>
        <w:t>That the alleged offences were well planned and organised and carried out by an organised group of criminals using violence thereby amplifying the seriousness of the offences.</w:t>
      </w:r>
    </w:p>
    <w:p w:rsidR="00077DE0" w:rsidRDefault="00077DE0" w:rsidP="00FE11F3">
      <w:pPr>
        <w:pStyle w:val="JudgmentText"/>
        <w:numPr>
          <w:ilvl w:val="0"/>
          <w:numId w:val="5"/>
        </w:numPr>
      </w:pPr>
      <w:r>
        <w:lastRenderedPageBreak/>
        <w:t>That the alleged offences are being assisted by police officers.</w:t>
      </w:r>
    </w:p>
    <w:p w:rsidR="00077DE0" w:rsidRDefault="00077DE0" w:rsidP="00FE11F3">
      <w:pPr>
        <w:pStyle w:val="JudgmentText"/>
        <w:numPr>
          <w:ilvl w:val="0"/>
          <w:numId w:val="5"/>
        </w:numPr>
      </w:pPr>
      <w:r>
        <w:t>The evidence shows a group of four armed suspects attacking an unarmed young male adult using violence.</w:t>
      </w:r>
    </w:p>
    <w:p w:rsidR="000A41FC" w:rsidRDefault="000A41FC" w:rsidP="00FE11F3">
      <w:pPr>
        <w:pStyle w:val="JudgmentText"/>
        <w:numPr>
          <w:ilvl w:val="0"/>
          <w:numId w:val="5"/>
        </w:numPr>
      </w:pPr>
      <w:r>
        <w:t xml:space="preserve">That </w:t>
      </w:r>
      <w:r w:rsidR="0029150B">
        <w:t xml:space="preserve">the </w:t>
      </w:r>
      <w:r>
        <w:t>seriousness of the alleged offences</w:t>
      </w:r>
      <w:r w:rsidR="0029150B">
        <w:t xml:space="preserve"> gives rise to </w:t>
      </w:r>
      <w:r w:rsidR="002C5DF3">
        <w:t xml:space="preserve">substantial grounds for believing </w:t>
      </w:r>
      <w:r w:rsidR="0029150B">
        <w:t>that</w:t>
      </w:r>
      <w:r>
        <w:t xml:space="preserve"> the suspects might abscond from the jurisd</w:t>
      </w:r>
      <w:r w:rsidR="00077DE0">
        <w:t xml:space="preserve">iction if released on bail as when the police were searching for suspects No. 2 and 3 they escaped from </w:t>
      </w:r>
      <w:proofErr w:type="spellStart"/>
      <w:r w:rsidR="001C2566">
        <w:t>Mahe</w:t>
      </w:r>
      <w:proofErr w:type="spellEnd"/>
      <w:r w:rsidR="001C2566">
        <w:t xml:space="preserve"> to </w:t>
      </w:r>
      <w:r w:rsidR="00077DE0">
        <w:t>Praslin</w:t>
      </w:r>
      <w:r w:rsidR="001C2566">
        <w:t>.</w:t>
      </w:r>
    </w:p>
    <w:p w:rsidR="000A41FC" w:rsidRDefault="001C2566" w:rsidP="00FE11F3">
      <w:pPr>
        <w:pStyle w:val="JudgmentText"/>
        <w:numPr>
          <w:ilvl w:val="0"/>
          <w:numId w:val="5"/>
        </w:numPr>
      </w:pPr>
      <w:r>
        <w:t>That, due to the seriousness of the alleged offences,</w:t>
      </w:r>
      <w:r w:rsidR="000A41FC">
        <w:t xml:space="preserve"> the</w:t>
      </w:r>
      <w:r w:rsidR="002C5DF3">
        <w:t>re are substantial grounds for believing that the</w:t>
      </w:r>
      <w:r w:rsidR="000A41FC">
        <w:t xml:space="preserve"> suspects might interfere with the victim and other witnesses if released.</w:t>
      </w:r>
      <w:r w:rsidR="000A41FC" w:rsidRPr="000A41FC">
        <w:t xml:space="preserve"> </w:t>
      </w:r>
      <w:r w:rsidR="000A41FC">
        <w:t>Given the degree of violence used against the victim in the commission of the alleged offences</w:t>
      </w:r>
      <w:r>
        <w:t>, that the alleged offences were conducted by a group of four people,</w:t>
      </w:r>
      <w:r w:rsidR="000A41FC">
        <w:t xml:space="preserve"> and the fact that </w:t>
      </w:r>
      <w:r w:rsidR="00443A25">
        <w:t>the suspects are aware of his identity</w:t>
      </w:r>
      <w:r>
        <w:t>,</w:t>
      </w:r>
      <w:r w:rsidR="00443A25">
        <w:t xml:space="preserve"> the further holding of the suspect is necessary for the victim’s protection and safety.</w:t>
      </w:r>
      <w:r>
        <w:t xml:space="preserve"> It is averred that he is afraid for his life and safety as his job as a driver involves working at all hours including at night.</w:t>
      </w:r>
    </w:p>
    <w:p w:rsidR="00443A25" w:rsidRDefault="00443A25" w:rsidP="00FE11F3">
      <w:pPr>
        <w:pStyle w:val="JudgmentText"/>
        <w:numPr>
          <w:ilvl w:val="0"/>
          <w:numId w:val="5"/>
        </w:numPr>
      </w:pPr>
      <w:r>
        <w:t xml:space="preserve">That </w:t>
      </w:r>
      <w:r w:rsidR="0029150B">
        <w:t>some exhibits have not yet been retrieved and the suspects may tamper with such evidence if released</w:t>
      </w:r>
      <w:r w:rsidR="002C5DF3">
        <w:t>, hence affecting the investigation</w:t>
      </w:r>
      <w:r w:rsidR="0029150B">
        <w:t>.</w:t>
      </w:r>
    </w:p>
    <w:p w:rsidR="001C2566" w:rsidRPr="000979F9" w:rsidRDefault="001C2566" w:rsidP="00FE11F3">
      <w:pPr>
        <w:numPr>
          <w:ilvl w:val="0"/>
          <w:numId w:val="3"/>
        </w:numPr>
        <w:spacing w:after="240" w:line="360" w:lineRule="auto"/>
        <w:jc w:val="both"/>
        <w:rPr>
          <w:rFonts w:ascii="Times New Roman" w:hAnsi="Times New Roman" w:cs="Times New Roman"/>
          <w:b/>
          <w:sz w:val="24"/>
          <w:szCs w:val="24"/>
        </w:rPr>
      </w:pPr>
      <w:r w:rsidRPr="000979F9">
        <w:rPr>
          <w:rFonts w:ascii="Times New Roman" w:hAnsi="Times New Roman" w:cs="Times New Roman"/>
          <w:sz w:val="24"/>
          <w:szCs w:val="24"/>
        </w:rPr>
        <w:t>Mr. Cesar representing suspect No. 1</w:t>
      </w:r>
      <w:r w:rsidR="00B6368B" w:rsidRPr="000979F9">
        <w:rPr>
          <w:rFonts w:ascii="Times New Roman" w:hAnsi="Times New Roman" w:cs="Times New Roman"/>
          <w:sz w:val="24"/>
          <w:szCs w:val="24"/>
        </w:rPr>
        <w:t xml:space="preserve"> did not object to the further remand of said suspect until 5</w:t>
      </w:r>
      <w:r w:rsidR="00B6368B" w:rsidRPr="000979F9">
        <w:rPr>
          <w:rFonts w:ascii="Times New Roman" w:hAnsi="Times New Roman" w:cs="Times New Roman"/>
          <w:sz w:val="24"/>
          <w:szCs w:val="24"/>
          <w:vertAlign w:val="superscript"/>
        </w:rPr>
        <w:t>th</w:t>
      </w:r>
      <w:r w:rsidR="00B6368B" w:rsidRPr="000979F9">
        <w:rPr>
          <w:rFonts w:ascii="Times New Roman" w:hAnsi="Times New Roman" w:cs="Times New Roman"/>
          <w:sz w:val="24"/>
          <w:szCs w:val="24"/>
        </w:rPr>
        <w:t xml:space="preserve"> May 2021 for the police to carry out their investigations. Prosecuting counsel confirmed that this was agreeable to them. </w:t>
      </w:r>
    </w:p>
    <w:p w:rsidR="000979F9" w:rsidRDefault="00B6368B" w:rsidP="00FE11F3">
      <w:pPr>
        <w:numPr>
          <w:ilvl w:val="0"/>
          <w:numId w:val="3"/>
        </w:numPr>
        <w:spacing w:after="240" w:line="360" w:lineRule="auto"/>
        <w:jc w:val="both"/>
        <w:rPr>
          <w:rFonts w:ascii="Times New Roman" w:hAnsi="Times New Roman" w:cs="Times New Roman"/>
          <w:sz w:val="24"/>
          <w:szCs w:val="24"/>
        </w:rPr>
      </w:pPr>
      <w:r w:rsidRPr="000979F9">
        <w:rPr>
          <w:rFonts w:ascii="Times New Roman" w:hAnsi="Times New Roman" w:cs="Times New Roman"/>
          <w:sz w:val="24"/>
          <w:szCs w:val="24"/>
        </w:rPr>
        <w:t>Mr</w:t>
      </w:r>
      <w:r w:rsidR="00480DF3">
        <w:rPr>
          <w:rFonts w:ascii="Times New Roman" w:hAnsi="Times New Roman" w:cs="Times New Roman"/>
          <w:sz w:val="24"/>
          <w:szCs w:val="24"/>
        </w:rPr>
        <w:t>.</w:t>
      </w:r>
      <w:r w:rsidRPr="000979F9">
        <w:rPr>
          <w:rFonts w:ascii="Times New Roman" w:hAnsi="Times New Roman" w:cs="Times New Roman"/>
          <w:sz w:val="24"/>
          <w:szCs w:val="24"/>
        </w:rPr>
        <w:t xml:space="preserve"> Andre appearing on behalf of </w:t>
      </w:r>
      <w:proofErr w:type="gramStart"/>
      <w:r w:rsidRPr="000979F9">
        <w:rPr>
          <w:rFonts w:ascii="Times New Roman" w:hAnsi="Times New Roman" w:cs="Times New Roman"/>
          <w:sz w:val="24"/>
          <w:szCs w:val="24"/>
        </w:rPr>
        <w:t>suspect</w:t>
      </w:r>
      <w:r w:rsidR="006324DE">
        <w:rPr>
          <w:rFonts w:ascii="Times New Roman" w:hAnsi="Times New Roman" w:cs="Times New Roman"/>
          <w:sz w:val="24"/>
          <w:szCs w:val="24"/>
        </w:rPr>
        <w:t>s</w:t>
      </w:r>
      <w:proofErr w:type="gramEnd"/>
      <w:r w:rsidRPr="000979F9">
        <w:rPr>
          <w:rFonts w:ascii="Times New Roman" w:hAnsi="Times New Roman" w:cs="Times New Roman"/>
          <w:sz w:val="24"/>
          <w:szCs w:val="24"/>
        </w:rPr>
        <w:t xml:space="preserve"> No. 2 and 3 objected to the application essentially on the grounds that the grounds on which the further holding of the suspects was being sought </w:t>
      </w:r>
      <w:r w:rsidR="000979F9">
        <w:rPr>
          <w:rFonts w:ascii="Times New Roman" w:hAnsi="Times New Roman" w:cs="Times New Roman"/>
          <w:sz w:val="24"/>
          <w:szCs w:val="24"/>
        </w:rPr>
        <w:t xml:space="preserve">(as stated at page 6 of the application) </w:t>
      </w:r>
      <w:r w:rsidRPr="000979F9">
        <w:rPr>
          <w:rFonts w:ascii="Times New Roman" w:hAnsi="Times New Roman" w:cs="Times New Roman"/>
          <w:sz w:val="24"/>
          <w:szCs w:val="24"/>
        </w:rPr>
        <w:t xml:space="preserve">did not fulfill the requirements of Article </w:t>
      </w:r>
      <w:r w:rsidR="000979F9">
        <w:rPr>
          <w:rFonts w:ascii="Times New Roman" w:hAnsi="Times New Roman" w:cs="Times New Roman"/>
          <w:sz w:val="24"/>
          <w:szCs w:val="24"/>
        </w:rPr>
        <w:t xml:space="preserve">18(7) of the Constitution or 101 of the CPC. </w:t>
      </w:r>
      <w:r w:rsidR="000979F9" w:rsidRPr="000979F9">
        <w:rPr>
          <w:rFonts w:ascii="Times New Roman" w:hAnsi="Times New Roman" w:cs="Times New Roman"/>
          <w:sz w:val="24"/>
          <w:szCs w:val="24"/>
        </w:rPr>
        <w:t xml:space="preserve">He submitted that there are 5 reasons for remanding a suspect and that none of the reasons stated in the application fall within </w:t>
      </w:r>
      <w:r w:rsidR="000979F9">
        <w:rPr>
          <w:rFonts w:ascii="Times New Roman" w:hAnsi="Times New Roman" w:cs="Times New Roman"/>
          <w:sz w:val="24"/>
          <w:szCs w:val="24"/>
        </w:rPr>
        <w:t>these five reasons.</w:t>
      </w:r>
    </w:p>
    <w:p w:rsidR="00EB2476" w:rsidRDefault="000979F9"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Andre </w:t>
      </w:r>
      <w:r w:rsidR="00EB2476">
        <w:rPr>
          <w:rFonts w:ascii="Times New Roman" w:hAnsi="Times New Roman" w:cs="Times New Roman"/>
          <w:sz w:val="24"/>
          <w:szCs w:val="24"/>
        </w:rPr>
        <w:t xml:space="preserve">submitted </w:t>
      </w:r>
      <w:r>
        <w:rPr>
          <w:rFonts w:ascii="Times New Roman" w:hAnsi="Times New Roman" w:cs="Times New Roman"/>
          <w:sz w:val="24"/>
          <w:szCs w:val="24"/>
        </w:rPr>
        <w:t xml:space="preserve">that </w:t>
      </w:r>
      <w:r w:rsidR="00EB2476">
        <w:rPr>
          <w:rFonts w:ascii="Times New Roman" w:hAnsi="Times New Roman" w:cs="Times New Roman"/>
          <w:sz w:val="24"/>
          <w:szCs w:val="24"/>
        </w:rPr>
        <w:t xml:space="preserve">none of the enquiries that are yet to be carried out by the police as identified at page 5 of the application require the further holding of suspects No. 2 and 3.  He argued that their release on bail with stringent conditions would not inhibit the police in any way from carrying out </w:t>
      </w:r>
      <w:r w:rsidR="006324DE">
        <w:rPr>
          <w:rFonts w:ascii="Times New Roman" w:hAnsi="Times New Roman" w:cs="Times New Roman"/>
          <w:sz w:val="24"/>
          <w:szCs w:val="24"/>
        </w:rPr>
        <w:t xml:space="preserve">such </w:t>
      </w:r>
      <w:r w:rsidR="00EB2476">
        <w:rPr>
          <w:rFonts w:ascii="Times New Roman" w:hAnsi="Times New Roman" w:cs="Times New Roman"/>
          <w:sz w:val="24"/>
          <w:szCs w:val="24"/>
        </w:rPr>
        <w:t>further enquiries.</w:t>
      </w:r>
    </w:p>
    <w:p w:rsidR="00102A6B" w:rsidRDefault="00EB2476"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Further Mr. Andre submitted that according to the application three unidentified men carried out the alleged attack on complainant (see paragraph 2 of page 3 of the application). Five suspects have now been arrested</w:t>
      </w:r>
      <w:r w:rsidR="00102A6B">
        <w:rPr>
          <w:rFonts w:ascii="Times New Roman" w:hAnsi="Times New Roman" w:cs="Times New Roman"/>
          <w:sz w:val="24"/>
          <w:szCs w:val="24"/>
        </w:rPr>
        <w:t xml:space="preserve"> whereas only three people were involved in commission of the offence. He argues that suspects No. 2 and 3 who were only mentioned by </w:t>
      </w:r>
      <w:proofErr w:type="spellStart"/>
      <w:r w:rsidR="00102A6B">
        <w:rPr>
          <w:rFonts w:ascii="Times New Roman" w:hAnsi="Times New Roman" w:cs="Times New Roman"/>
          <w:sz w:val="24"/>
          <w:szCs w:val="24"/>
        </w:rPr>
        <w:t>Savio</w:t>
      </w:r>
      <w:proofErr w:type="spellEnd"/>
      <w:r w:rsidR="00102A6B">
        <w:rPr>
          <w:rFonts w:ascii="Times New Roman" w:hAnsi="Times New Roman" w:cs="Times New Roman"/>
          <w:sz w:val="24"/>
          <w:szCs w:val="24"/>
        </w:rPr>
        <w:t xml:space="preserve"> Paul whom he has not stated did anything wrong, should therefore be released.  </w:t>
      </w:r>
    </w:p>
    <w:p w:rsidR="000979F9" w:rsidRDefault="00102A6B"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He also argues that since the complainant was alone at the time of the incident, there could not be any further witnesses to be identified and interviewed.</w:t>
      </w:r>
    </w:p>
    <w:p w:rsidR="006373CB" w:rsidRPr="006373CB" w:rsidRDefault="000818F1" w:rsidP="00FE11F3">
      <w:pPr>
        <w:pStyle w:val="JudgmentText"/>
      </w:pPr>
      <w:r w:rsidRPr="006373CB">
        <w:t xml:space="preserve">On that basis, Mr Andre moved for the release of </w:t>
      </w:r>
      <w:proofErr w:type="gramStart"/>
      <w:r w:rsidRPr="006373CB">
        <w:t>suspects</w:t>
      </w:r>
      <w:proofErr w:type="gramEnd"/>
      <w:r w:rsidRPr="006373CB">
        <w:t xml:space="preserve"> No. 2 and 3 on stringent conditions.</w:t>
      </w:r>
      <w:r w:rsidR="006373CB" w:rsidRPr="006373CB">
        <w:t xml:space="preserve"> I have given serious consideration to the objections of counsel for </w:t>
      </w:r>
      <w:proofErr w:type="gramStart"/>
      <w:r w:rsidR="006373CB" w:rsidRPr="006373CB">
        <w:t>suspects</w:t>
      </w:r>
      <w:proofErr w:type="gramEnd"/>
      <w:r w:rsidR="006373CB" w:rsidRPr="006373CB">
        <w:t xml:space="preserve"> No. 2 and 3 and I am not of the view that they have any merit for the reasons</w:t>
      </w:r>
      <w:r w:rsidR="006324DE">
        <w:t xml:space="preserve"> stated below</w:t>
      </w:r>
      <w:r w:rsidR="006373CB" w:rsidRPr="006373CB">
        <w:t>.</w:t>
      </w:r>
    </w:p>
    <w:p w:rsidR="00296FF7" w:rsidRPr="00EC3F84" w:rsidRDefault="000818F1" w:rsidP="00FE11F3">
      <w:pPr>
        <w:numPr>
          <w:ilvl w:val="0"/>
          <w:numId w:val="3"/>
        </w:numPr>
        <w:spacing w:after="240" w:line="360" w:lineRule="auto"/>
        <w:jc w:val="both"/>
        <w:rPr>
          <w:rFonts w:ascii="Times New Roman" w:hAnsi="Times New Roman" w:cs="Times New Roman"/>
          <w:sz w:val="24"/>
          <w:szCs w:val="24"/>
        </w:rPr>
      </w:pPr>
      <w:r w:rsidRPr="00EC3F84">
        <w:rPr>
          <w:rFonts w:ascii="Times New Roman" w:hAnsi="Times New Roman" w:cs="Times New Roman"/>
          <w:sz w:val="24"/>
          <w:szCs w:val="24"/>
        </w:rPr>
        <w:t>S</w:t>
      </w:r>
      <w:r w:rsidR="003B0C67" w:rsidRPr="00EC3F84">
        <w:rPr>
          <w:rFonts w:ascii="Times New Roman" w:hAnsi="Times New Roman" w:cs="Times New Roman"/>
          <w:sz w:val="24"/>
          <w:szCs w:val="24"/>
        </w:rPr>
        <w:t>ection 101</w:t>
      </w:r>
      <w:r w:rsidRPr="00EC3F84">
        <w:rPr>
          <w:rFonts w:ascii="Times New Roman" w:hAnsi="Times New Roman" w:cs="Times New Roman"/>
          <w:sz w:val="24"/>
          <w:szCs w:val="24"/>
        </w:rPr>
        <w:t>(1)</w:t>
      </w:r>
      <w:r w:rsidR="003B0C67" w:rsidRPr="00EC3F84">
        <w:rPr>
          <w:rFonts w:ascii="Times New Roman" w:hAnsi="Times New Roman" w:cs="Times New Roman"/>
          <w:sz w:val="24"/>
          <w:szCs w:val="24"/>
        </w:rPr>
        <w:t xml:space="preserve"> of the CPC provides that subject to section 100, a police officer</w:t>
      </w:r>
      <w:r w:rsidR="00452209" w:rsidRPr="00EC3F84">
        <w:rPr>
          <w:rFonts w:ascii="Times New Roman" w:hAnsi="Times New Roman" w:cs="Times New Roman"/>
          <w:sz w:val="24"/>
          <w:szCs w:val="24"/>
        </w:rPr>
        <w:t xml:space="preserve"> who</w:t>
      </w:r>
      <w:r w:rsidR="003B0C67" w:rsidRPr="00EC3F84">
        <w:rPr>
          <w:rFonts w:ascii="Times New Roman" w:hAnsi="Times New Roman" w:cs="Times New Roman"/>
          <w:sz w:val="24"/>
          <w:szCs w:val="24"/>
        </w:rPr>
        <w:t xml:space="preserve"> has reasonable grounds for believing that the holding of the suspect</w:t>
      </w:r>
      <w:r w:rsidR="00452209" w:rsidRPr="00EC3F84">
        <w:rPr>
          <w:rFonts w:ascii="Times New Roman" w:hAnsi="Times New Roman" w:cs="Times New Roman"/>
          <w:sz w:val="24"/>
          <w:szCs w:val="24"/>
        </w:rPr>
        <w:t>, beyond the period speci</w:t>
      </w:r>
      <w:r w:rsidR="003B0C67" w:rsidRPr="00EC3F84">
        <w:rPr>
          <w:rFonts w:ascii="Times New Roman" w:hAnsi="Times New Roman" w:cs="Times New Roman"/>
          <w:sz w:val="24"/>
          <w:szCs w:val="24"/>
        </w:rPr>
        <w:t>fied in section 100</w:t>
      </w:r>
      <w:r w:rsidR="00452209" w:rsidRPr="00EC3F84">
        <w:rPr>
          <w:rFonts w:ascii="Times New Roman" w:hAnsi="Times New Roman" w:cs="Times New Roman"/>
          <w:sz w:val="24"/>
          <w:szCs w:val="24"/>
        </w:rPr>
        <w:t xml:space="preserve">, is necessary, may apply to the court for the further holding of the suspect. </w:t>
      </w:r>
      <w:r w:rsidRPr="00EC3F84">
        <w:rPr>
          <w:rFonts w:ascii="Times New Roman" w:hAnsi="Times New Roman" w:cs="Times New Roman"/>
          <w:sz w:val="24"/>
          <w:szCs w:val="24"/>
        </w:rPr>
        <w:t xml:space="preserve">In terms of section 101(2) </w:t>
      </w:r>
      <w:r w:rsidR="006324DE">
        <w:rPr>
          <w:rFonts w:ascii="Times New Roman" w:hAnsi="Times New Roman" w:cs="Times New Roman"/>
          <w:sz w:val="24"/>
          <w:szCs w:val="24"/>
        </w:rPr>
        <w:t xml:space="preserve">such application shall state </w:t>
      </w:r>
      <w:r w:rsidR="006324DE" w:rsidRPr="006324DE">
        <w:rPr>
          <w:rFonts w:ascii="Times New Roman" w:hAnsi="Times New Roman" w:cs="Times New Roman"/>
          <w:i/>
          <w:sz w:val="24"/>
          <w:szCs w:val="24"/>
        </w:rPr>
        <w:t>inter alia</w:t>
      </w:r>
      <w:r w:rsidR="006324DE">
        <w:rPr>
          <w:rFonts w:ascii="Times New Roman" w:hAnsi="Times New Roman" w:cs="Times New Roman"/>
          <w:sz w:val="24"/>
          <w:szCs w:val="24"/>
        </w:rPr>
        <w:t xml:space="preserve"> </w:t>
      </w:r>
      <w:r w:rsidRPr="00EC3F84">
        <w:rPr>
          <w:rFonts w:ascii="Times New Roman" w:hAnsi="Times New Roman" w:cs="Times New Roman"/>
          <w:i/>
          <w:sz w:val="24"/>
          <w:szCs w:val="24"/>
        </w:rPr>
        <w:t>“the reasons for believing the continued holding of the suspect to be necessary for the purpose of any further enquiries.”</w:t>
      </w:r>
      <w:r w:rsidRPr="00EC3F84">
        <w:rPr>
          <w:rFonts w:ascii="Times New Roman" w:hAnsi="Times New Roman" w:cs="Times New Roman"/>
          <w:sz w:val="24"/>
          <w:szCs w:val="24"/>
        </w:rPr>
        <w:t xml:space="preserve"> Upon application being made to it, t</w:t>
      </w:r>
      <w:r w:rsidR="00452209" w:rsidRPr="00EC3F84">
        <w:rPr>
          <w:rFonts w:ascii="Times New Roman" w:hAnsi="Times New Roman" w:cs="Times New Roman"/>
          <w:sz w:val="24"/>
          <w:szCs w:val="24"/>
        </w:rPr>
        <w:t xml:space="preserve">he court may release the suspect unconditionally or upon reasonable conditions or remand the suspect to custody. Subsection </w:t>
      </w:r>
      <w:r w:rsidR="005040A9" w:rsidRPr="00EC3F84">
        <w:rPr>
          <w:rFonts w:ascii="Times New Roman" w:hAnsi="Times New Roman" w:cs="Times New Roman"/>
          <w:sz w:val="24"/>
          <w:szCs w:val="24"/>
        </w:rPr>
        <w:t xml:space="preserve">(5) of section </w:t>
      </w:r>
      <w:r w:rsidR="00452209" w:rsidRPr="00EC3F84">
        <w:rPr>
          <w:rFonts w:ascii="Times New Roman" w:hAnsi="Times New Roman" w:cs="Times New Roman"/>
          <w:sz w:val="24"/>
          <w:szCs w:val="24"/>
        </w:rPr>
        <w:t>101</w:t>
      </w:r>
      <w:r w:rsidR="005040A9" w:rsidRPr="00EC3F84">
        <w:rPr>
          <w:rFonts w:ascii="Times New Roman" w:hAnsi="Times New Roman" w:cs="Times New Roman"/>
          <w:sz w:val="24"/>
          <w:szCs w:val="24"/>
        </w:rPr>
        <w:t xml:space="preserve"> </w:t>
      </w:r>
      <w:r w:rsidR="00452209" w:rsidRPr="00EC3F84">
        <w:rPr>
          <w:rFonts w:ascii="Times New Roman" w:hAnsi="Times New Roman" w:cs="Times New Roman"/>
          <w:sz w:val="24"/>
          <w:szCs w:val="24"/>
        </w:rPr>
        <w:t>sets out the circumstances to which a court must have regard in determining whether to remand a suspect in custody</w:t>
      </w:r>
      <w:r w:rsidR="00342AD4" w:rsidRPr="00EC3F84">
        <w:rPr>
          <w:rFonts w:ascii="Times New Roman" w:hAnsi="Times New Roman" w:cs="Times New Roman"/>
          <w:sz w:val="24"/>
          <w:szCs w:val="24"/>
        </w:rPr>
        <w:t xml:space="preserve">. </w:t>
      </w:r>
    </w:p>
    <w:p w:rsidR="0072235C" w:rsidRDefault="0072235C"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Jean </w:t>
      </w:r>
      <w:r w:rsidR="000818F1" w:rsidRPr="000818F1">
        <w:rPr>
          <w:rFonts w:ascii="Times New Roman" w:hAnsi="Times New Roman" w:cs="Times New Roman"/>
          <w:sz w:val="24"/>
          <w:szCs w:val="24"/>
        </w:rPr>
        <w:t xml:space="preserve">Eve </w:t>
      </w:r>
      <w:proofErr w:type="spellStart"/>
      <w:r w:rsidR="000818F1" w:rsidRPr="000818F1">
        <w:rPr>
          <w:rFonts w:ascii="Times New Roman" w:hAnsi="Times New Roman" w:cs="Times New Roman"/>
          <w:sz w:val="24"/>
          <w:szCs w:val="24"/>
        </w:rPr>
        <w:t>Roseline</w:t>
      </w:r>
      <w:proofErr w:type="spellEnd"/>
      <w:r w:rsidR="000818F1" w:rsidRPr="000818F1">
        <w:rPr>
          <w:rFonts w:ascii="Times New Roman" w:hAnsi="Times New Roman" w:cs="Times New Roman"/>
          <w:sz w:val="24"/>
          <w:szCs w:val="24"/>
        </w:rPr>
        <w:t xml:space="preserve"> and </w:t>
      </w:r>
      <w:proofErr w:type="spellStart"/>
      <w:r w:rsidR="000818F1" w:rsidRPr="000818F1">
        <w:rPr>
          <w:rFonts w:ascii="Times New Roman" w:hAnsi="Times New Roman" w:cs="Times New Roman"/>
          <w:sz w:val="24"/>
          <w:szCs w:val="24"/>
        </w:rPr>
        <w:t>Savio</w:t>
      </w:r>
      <w:proofErr w:type="spellEnd"/>
      <w:r w:rsidR="000818F1" w:rsidRPr="000818F1">
        <w:rPr>
          <w:rFonts w:ascii="Times New Roman" w:hAnsi="Times New Roman" w:cs="Times New Roman"/>
          <w:sz w:val="24"/>
          <w:szCs w:val="24"/>
        </w:rPr>
        <w:t xml:space="preserve"> </w:t>
      </w:r>
      <w:proofErr w:type="spellStart"/>
      <w:r w:rsidR="000818F1" w:rsidRPr="000818F1">
        <w:rPr>
          <w:rFonts w:ascii="Times New Roman" w:hAnsi="Times New Roman" w:cs="Times New Roman"/>
          <w:sz w:val="24"/>
          <w:szCs w:val="24"/>
        </w:rPr>
        <w:t>Deano</w:t>
      </w:r>
      <w:proofErr w:type="spellEnd"/>
      <w:r w:rsidR="000818F1" w:rsidRPr="000818F1">
        <w:rPr>
          <w:rFonts w:ascii="Times New Roman" w:hAnsi="Times New Roman" w:cs="Times New Roman"/>
          <w:sz w:val="24"/>
          <w:szCs w:val="24"/>
        </w:rPr>
        <w:t xml:space="preserve"> Paul</w:t>
      </w:r>
      <w:r w:rsidR="000818F1">
        <w:rPr>
          <w:rFonts w:ascii="Times New Roman" w:hAnsi="Times New Roman" w:cs="Times New Roman"/>
          <w:sz w:val="24"/>
          <w:szCs w:val="24"/>
        </w:rPr>
        <w:t xml:space="preserve"> have already been remanded for 14 days pursuant to an application under section 101 of the CPC.</w:t>
      </w:r>
      <w:r w:rsidR="006324DE">
        <w:rPr>
          <w:rFonts w:ascii="Times New Roman" w:hAnsi="Times New Roman" w:cs="Times New Roman"/>
          <w:sz w:val="24"/>
          <w:szCs w:val="24"/>
        </w:rPr>
        <w:t xml:space="preserve"> The grounds on which they </w:t>
      </w:r>
      <w:r w:rsidR="006324DE">
        <w:rPr>
          <w:rFonts w:ascii="Times New Roman" w:hAnsi="Times New Roman" w:cs="Times New Roman"/>
          <w:sz w:val="24"/>
          <w:szCs w:val="24"/>
        </w:rPr>
        <w:lastRenderedPageBreak/>
        <w:t>were remanded all fall within the circumstances prescribed under section 101(5).</w:t>
      </w:r>
      <w:r w:rsidR="000818F1">
        <w:rPr>
          <w:rFonts w:ascii="Times New Roman" w:hAnsi="Times New Roman" w:cs="Times New Roman"/>
          <w:sz w:val="24"/>
          <w:szCs w:val="24"/>
        </w:rPr>
        <w:t xml:space="preserve"> </w:t>
      </w:r>
      <w:r>
        <w:rPr>
          <w:rFonts w:ascii="Times New Roman" w:hAnsi="Times New Roman" w:cs="Times New Roman"/>
          <w:sz w:val="24"/>
          <w:szCs w:val="24"/>
        </w:rPr>
        <w:t xml:space="preserve">Since then the three </w:t>
      </w:r>
      <w:proofErr w:type="gramStart"/>
      <w:r>
        <w:rPr>
          <w:rFonts w:ascii="Times New Roman" w:hAnsi="Times New Roman" w:cs="Times New Roman"/>
          <w:sz w:val="24"/>
          <w:szCs w:val="24"/>
        </w:rPr>
        <w:t>suspects</w:t>
      </w:r>
      <w:proofErr w:type="gramEnd"/>
      <w:r>
        <w:rPr>
          <w:rFonts w:ascii="Times New Roman" w:hAnsi="Times New Roman" w:cs="Times New Roman"/>
          <w:sz w:val="24"/>
          <w:szCs w:val="24"/>
        </w:rPr>
        <w:t xml:space="preserve"> subject matter of this application have been arrested and interviewed. Further </w:t>
      </w:r>
      <w:proofErr w:type="gramStart"/>
      <w:r>
        <w:rPr>
          <w:rFonts w:ascii="Times New Roman" w:hAnsi="Times New Roman" w:cs="Times New Roman"/>
          <w:sz w:val="24"/>
          <w:szCs w:val="24"/>
        </w:rPr>
        <w:t>suspects</w:t>
      </w:r>
      <w:proofErr w:type="gramEnd"/>
      <w:r>
        <w:rPr>
          <w:rFonts w:ascii="Times New Roman" w:hAnsi="Times New Roman" w:cs="Times New Roman"/>
          <w:sz w:val="24"/>
          <w:szCs w:val="24"/>
        </w:rPr>
        <w:t xml:space="preserve"> No. 2 and 3 both gave voluntary confessions.</w:t>
      </w:r>
      <w:r w:rsidR="006373CB">
        <w:rPr>
          <w:rFonts w:ascii="Times New Roman" w:hAnsi="Times New Roman" w:cs="Times New Roman"/>
          <w:sz w:val="24"/>
          <w:szCs w:val="24"/>
        </w:rPr>
        <w:t xml:space="preserve"> Other progress has also been made in the investigation.</w:t>
      </w:r>
    </w:p>
    <w:p w:rsidR="0072235C" w:rsidRDefault="0072235C"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grounds on which the further holding of the three suspects in the present application is sought, are the same grounds on which this </w:t>
      </w:r>
      <w:r w:rsidR="006373CB">
        <w:rPr>
          <w:rFonts w:ascii="Times New Roman" w:hAnsi="Times New Roman" w:cs="Times New Roman"/>
          <w:sz w:val="24"/>
          <w:szCs w:val="24"/>
        </w:rPr>
        <w:t>c</w:t>
      </w:r>
      <w:r>
        <w:rPr>
          <w:rFonts w:ascii="Times New Roman" w:hAnsi="Times New Roman" w:cs="Times New Roman"/>
          <w:sz w:val="24"/>
          <w:szCs w:val="24"/>
        </w:rPr>
        <w:t>ourt remanded Jean</w:t>
      </w:r>
      <w:r w:rsidR="00645239">
        <w:rPr>
          <w:rFonts w:ascii="Times New Roman" w:hAnsi="Times New Roman" w:cs="Times New Roman"/>
          <w:sz w:val="24"/>
          <w:szCs w:val="24"/>
        </w:rPr>
        <w:t>-</w:t>
      </w:r>
      <w:r w:rsidRPr="000818F1">
        <w:rPr>
          <w:rFonts w:ascii="Times New Roman" w:hAnsi="Times New Roman" w:cs="Times New Roman"/>
          <w:sz w:val="24"/>
          <w:szCs w:val="24"/>
        </w:rPr>
        <w:t xml:space="preserve">Eve </w:t>
      </w:r>
      <w:proofErr w:type="spellStart"/>
      <w:r w:rsidRPr="000818F1">
        <w:rPr>
          <w:rFonts w:ascii="Times New Roman" w:hAnsi="Times New Roman" w:cs="Times New Roman"/>
          <w:sz w:val="24"/>
          <w:szCs w:val="24"/>
        </w:rPr>
        <w:t>Roseline</w:t>
      </w:r>
      <w:proofErr w:type="spellEnd"/>
      <w:r w:rsidRPr="000818F1">
        <w:rPr>
          <w:rFonts w:ascii="Times New Roman" w:hAnsi="Times New Roman" w:cs="Times New Roman"/>
          <w:sz w:val="24"/>
          <w:szCs w:val="24"/>
        </w:rPr>
        <w:t xml:space="preserve"> and </w:t>
      </w:r>
      <w:proofErr w:type="spellStart"/>
      <w:r w:rsidRPr="000818F1">
        <w:rPr>
          <w:rFonts w:ascii="Times New Roman" w:hAnsi="Times New Roman" w:cs="Times New Roman"/>
          <w:sz w:val="24"/>
          <w:szCs w:val="24"/>
        </w:rPr>
        <w:t>Savio</w:t>
      </w:r>
      <w:proofErr w:type="spellEnd"/>
      <w:r w:rsidRPr="000818F1">
        <w:rPr>
          <w:rFonts w:ascii="Times New Roman" w:hAnsi="Times New Roman" w:cs="Times New Roman"/>
          <w:sz w:val="24"/>
          <w:szCs w:val="24"/>
        </w:rPr>
        <w:t xml:space="preserve"> </w:t>
      </w:r>
      <w:proofErr w:type="spellStart"/>
      <w:r w:rsidRPr="000818F1">
        <w:rPr>
          <w:rFonts w:ascii="Times New Roman" w:hAnsi="Times New Roman" w:cs="Times New Roman"/>
          <w:sz w:val="24"/>
          <w:szCs w:val="24"/>
        </w:rPr>
        <w:t>Deano</w:t>
      </w:r>
      <w:proofErr w:type="spellEnd"/>
      <w:r w:rsidRPr="000818F1">
        <w:rPr>
          <w:rFonts w:ascii="Times New Roman" w:hAnsi="Times New Roman" w:cs="Times New Roman"/>
          <w:sz w:val="24"/>
          <w:szCs w:val="24"/>
        </w:rPr>
        <w:t xml:space="preserve"> Paul</w:t>
      </w:r>
      <w:r>
        <w:rPr>
          <w:rFonts w:ascii="Times New Roman" w:hAnsi="Times New Roman" w:cs="Times New Roman"/>
          <w:sz w:val="24"/>
          <w:szCs w:val="24"/>
        </w:rPr>
        <w:t>. Some of this grounds still hold true in spite the developments in the investigation</w:t>
      </w:r>
      <w:r w:rsidR="00EC3F84">
        <w:rPr>
          <w:rFonts w:ascii="Times New Roman" w:hAnsi="Times New Roman" w:cs="Times New Roman"/>
          <w:sz w:val="24"/>
          <w:szCs w:val="24"/>
        </w:rPr>
        <w:t xml:space="preserve">. </w:t>
      </w:r>
    </w:p>
    <w:p w:rsidR="00EC3F84" w:rsidRPr="00EC3F84" w:rsidRDefault="00EC3F84" w:rsidP="00FE11F3">
      <w:pPr>
        <w:numPr>
          <w:ilvl w:val="0"/>
          <w:numId w:val="3"/>
        </w:numPr>
        <w:spacing w:after="240" w:line="360" w:lineRule="auto"/>
        <w:jc w:val="both"/>
        <w:rPr>
          <w:rFonts w:ascii="Times New Roman" w:hAnsi="Times New Roman" w:cs="Times New Roman"/>
          <w:sz w:val="24"/>
          <w:szCs w:val="24"/>
        </w:rPr>
      </w:pPr>
      <w:r w:rsidRPr="00EC3F84">
        <w:rPr>
          <w:rFonts w:ascii="Times New Roman" w:hAnsi="Times New Roman" w:cs="Times New Roman"/>
          <w:sz w:val="24"/>
          <w:szCs w:val="24"/>
        </w:rPr>
        <w:t xml:space="preserve">The alleged offences </w:t>
      </w:r>
      <w:r w:rsidR="00E55539">
        <w:rPr>
          <w:rFonts w:ascii="Times New Roman" w:hAnsi="Times New Roman" w:cs="Times New Roman"/>
          <w:sz w:val="24"/>
          <w:szCs w:val="24"/>
        </w:rPr>
        <w:t>remain</w:t>
      </w:r>
      <w:r w:rsidRPr="00EC3F84">
        <w:rPr>
          <w:rFonts w:ascii="Times New Roman" w:hAnsi="Times New Roman" w:cs="Times New Roman"/>
          <w:sz w:val="24"/>
          <w:szCs w:val="24"/>
        </w:rPr>
        <w:t xml:space="preserve"> of a serious nature for the reasons given in this Court’s Ruling on the application for further remand of Jean Eve </w:t>
      </w:r>
      <w:proofErr w:type="spellStart"/>
      <w:r w:rsidRPr="00EC3F84">
        <w:rPr>
          <w:rFonts w:ascii="Times New Roman" w:hAnsi="Times New Roman" w:cs="Times New Roman"/>
          <w:sz w:val="24"/>
          <w:szCs w:val="24"/>
        </w:rPr>
        <w:t>Roseline</w:t>
      </w:r>
      <w:proofErr w:type="spellEnd"/>
      <w:r w:rsidRPr="00EC3F84">
        <w:rPr>
          <w:rFonts w:ascii="Times New Roman" w:hAnsi="Times New Roman" w:cs="Times New Roman"/>
          <w:sz w:val="24"/>
          <w:szCs w:val="24"/>
        </w:rPr>
        <w:t xml:space="preserve"> and </w:t>
      </w:r>
      <w:proofErr w:type="spellStart"/>
      <w:r w:rsidRPr="00EC3F84">
        <w:rPr>
          <w:rFonts w:ascii="Times New Roman" w:hAnsi="Times New Roman" w:cs="Times New Roman"/>
          <w:sz w:val="24"/>
          <w:szCs w:val="24"/>
        </w:rPr>
        <w:t>Savio</w:t>
      </w:r>
      <w:proofErr w:type="spellEnd"/>
      <w:r w:rsidRPr="00EC3F84">
        <w:rPr>
          <w:rFonts w:ascii="Times New Roman" w:hAnsi="Times New Roman" w:cs="Times New Roman"/>
          <w:sz w:val="24"/>
          <w:szCs w:val="24"/>
        </w:rPr>
        <w:t xml:space="preserve"> </w:t>
      </w:r>
      <w:proofErr w:type="spellStart"/>
      <w:r w:rsidRPr="00EC3F84">
        <w:rPr>
          <w:rFonts w:ascii="Times New Roman" w:hAnsi="Times New Roman" w:cs="Times New Roman"/>
          <w:sz w:val="24"/>
          <w:szCs w:val="24"/>
        </w:rPr>
        <w:t>Deano</w:t>
      </w:r>
      <w:proofErr w:type="spellEnd"/>
      <w:r w:rsidRPr="00EC3F84">
        <w:rPr>
          <w:rFonts w:ascii="Times New Roman" w:hAnsi="Times New Roman" w:cs="Times New Roman"/>
          <w:sz w:val="24"/>
          <w:szCs w:val="24"/>
        </w:rPr>
        <w:t xml:space="preserve"> Paul.</w:t>
      </w:r>
      <w:r>
        <w:rPr>
          <w:rFonts w:ascii="Times New Roman" w:hAnsi="Times New Roman" w:cs="Times New Roman"/>
          <w:sz w:val="24"/>
          <w:szCs w:val="24"/>
        </w:rPr>
        <w:t xml:space="preserve"> </w:t>
      </w:r>
      <w:r w:rsidRPr="00EC3F84">
        <w:rPr>
          <w:rFonts w:ascii="Times New Roman" w:hAnsi="Times New Roman" w:cs="Times New Roman"/>
          <w:sz w:val="24"/>
          <w:szCs w:val="24"/>
        </w:rPr>
        <w:t>Further the</w:t>
      </w:r>
      <w:r>
        <w:rPr>
          <w:rFonts w:ascii="Times New Roman" w:hAnsi="Times New Roman" w:cs="Times New Roman"/>
          <w:sz w:val="24"/>
          <w:szCs w:val="24"/>
        </w:rPr>
        <w:t xml:space="preserve"> involvement of Jean </w:t>
      </w:r>
      <w:r w:rsidRPr="000818F1">
        <w:rPr>
          <w:rFonts w:ascii="Times New Roman" w:hAnsi="Times New Roman" w:cs="Times New Roman"/>
          <w:sz w:val="24"/>
          <w:szCs w:val="24"/>
        </w:rPr>
        <w:t xml:space="preserve">Eve </w:t>
      </w:r>
      <w:proofErr w:type="spellStart"/>
      <w:r w:rsidRPr="000818F1">
        <w:rPr>
          <w:rFonts w:ascii="Times New Roman" w:hAnsi="Times New Roman" w:cs="Times New Roman"/>
          <w:sz w:val="24"/>
          <w:szCs w:val="24"/>
        </w:rPr>
        <w:t>Roseline</w:t>
      </w:r>
      <w:proofErr w:type="spellEnd"/>
      <w:r w:rsidRPr="000818F1">
        <w:rPr>
          <w:rFonts w:ascii="Times New Roman" w:hAnsi="Times New Roman" w:cs="Times New Roman"/>
          <w:sz w:val="24"/>
          <w:szCs w:val="24"/>
        </w:rPr>
        <w:t xml:space="preserve"> </w:t>
      </w:r>
      <w:r>
        <w:rPr>
          <w:rFonts w:ascii="Times New Roman" w:hAnsi="Times New Roman" w:cs="Times New Roman"/>
          <w:sz w:val="24"/>
          <w:szCs w:val="24"/>
        </w:rPr>
        <w:t xml:space="preserve">an ANB officer </w:t>
      </w:r>
      <w:r w:rsidR="00E55539">
        <w:rPr>
          <w:rFonts w:ascii="Times New Roman" w:hAnsi="Times New Roman" w:cs="Times New Roman"/>
          <w:sz w:val="24"/>
          <w:szCs w:val="24"/>
        </w:rPr>
        <w:t>compounds the seriousness of the alleged offences</w:t>
      </w:r>
      <w:r>
        <w:rPr>
          <w:rFonts w:ascii="Times New Roman" w:hAnsi="Times New Roman" w:cs="Times New Roman"/>
          <w:sz w:val="24"/>
          <w:szCs w:val="24"/>
        </w:rPr>
        <w:t>.</w:t>
      </w:r>
      <w:r w:rsidR="00AB6C2B">
        <w:rPr>
          <w:rFonts w:ascii="Times New Roman" w:hAnsi="Times New Roman" w:cs="Times New Roman"/>
          <w:sz w:val="24"/>
          <w:szCs w:val="24"/>
        </w:rPr>
        <w:t xml:space="preserve"> </w:t>
      </w:r>
    </w:p>
    <w:p w:rsidR="006373CB" w:rsidRDefault="006373CB"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also substantial grounds for believing that the </w:t>
      </w:r>
      <w:proofErr w:type="gramStart"/>
      <w:r>
        <w:rPr>
          <w:rFonts w:ascii="Times New Roman" w:hAnsi="Times New Roman" w:cs="Times New Roman"/>
          <w:sz w:val="24"/>
          <w:szCs w:val="24"/>
        </w:rPr>
        <w:t>suspects</w:t>
      </w:r>
      <w:proofErr w:type="gramEnd"/>
      <w:r>
        <w:rPr>
          <w:rFonts w:ascii="Times New Roman" w:hAnsi="Times New Roman" w:cs="Times New Roman"/>
          <w:sz w:val="24"/>
          <w:szCs w:val="24"/>
        </w:rPr>
        <w:t xml:space="preserve"> No. 2 and 3 might attempt to leave the jurisdiction as they attempted to evade arrest by escaping from </w:t>
      </w:r>
      <w:proofErr w:type="spellStart"/>
      <w:r>
        <w:rPr>
          <w:rFonts w:ascii="Times New Roman" w:hAnsi="Times New Roman" w:cs="Times New Roman"/>
          <w:sz w:val="24"/>
          <w:szCs w:val="24"/>
        </w:rPr>
        <w:t>Mahe</w:t>
      </w:r>
      <w:proofErr w:type="spellEnd"/>
      <w:r>
        <w:rPr>
          <w:rFonts w:ascii="Times New Roman" w:hAnsi="Times New Roman" w:cs="Times New Roman"/>
          <w:sz w:val="24"/>
          <w:szCs w:val="24"/>
        </w:rPr>
        <w:t xml:space="preserve"> to Praslin when the police were searching for them.</w:t>
      </w:r>
    </w:p>
    <w:p w:rsidR="006373CB" w:rsidRDefault="006373CB" w:rsidP="00FE11F3">
      <w:pPr>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suspects are also aware of the </w:t>
      </w:r>
      <w:r w:rsidR="00806408" w:rsidRPr="006373CB">
        <w:rPr>
          <w:rFonts w:ascii="Times New Roman" w:hAnsi="Times New Roman" w:cs="Times New Roman"/>
          <w:sz w:val="24"/>
          <w:szCs w:val="24"/>
        </w:rPr>
        <w:t>victim</w:t>
      </w:r>
      <w:r>
        <w:rPr>
          <w:rFonts w:ascii="Times New Roman" w:hAnsi="Times New Roman" w:cs="Times New Roman"/>
          <w:sz w:val="24"/>
          <w:szCs w:val="24"/>
        </w:rPr>
        <w:t>’s identity and in view of the seriousness of the alleged offences and that they involved the use of violence</w:t>
      </w:r>
      <w:r w:rsidR="00E55539">
        <w:rPr>
          <w:rFonts w:ascii="Times New Roman" w:hAnsi="Times New Roman" w:cs="Times New Roman"/>
          <w:sz w:val="24"/>
          <w:szCs w:val="24"/>
        </w:rPr>
        <w:t>,</w:t>
      </w:r>
      <w:r>
        <w:rPr>
          <w:rFonts w:ascii="Times New Roman" w:hAnsi="Times New Roman" w:cs="Times New Roman"/>
          <w:sz w:val="24"/>
          <w:szCs w:val="24"/>
        </w:rPr>
        <w:t xml:space="preserve"> this gives rise to substantial grounds for believing that the suspects may interfere with the victim and other potential witnesses.</w:t>
      </w:r>
      <w:r w:rsidR="00645239">
        <w:rPr>
          <w:rFonts w:ascii="Times New Roman" w:hAnsi="Times New Roman" w:cs="Times New Roman"/>
          <w:sz w:val="24"/>
          <w:szCs w:val="24"/>
        </w:rPr>
        <w:t xml:space="preserve"> I do not agree with Mr. Andre that the fact that the complainant was alone means that there are no further witnesses. This can only be determined after further investigation.</w:t>
      </w:r>
    </w:p>
    <w:p w:rsidR="00E55539" w:rsidRDefault="006373CB" w:rsidP="00FE11F3">
      <w:pPr>
        <w:numPr>
          <w:ilvl w:val="0"/>
          <w:numId w:val="3"/>
        </w:numPr>
        <w:spacing w:after="240" w:line="360" w:lineRule="auto"/>
        <w:jc w:val="both"/>
        <w:rPr>
          <w:rFonts w:ascii="Times New Roman" w:hAnsi="Times New Roman" w:cs="Times New Roman"/>
          <w:sz w:val="24"/>
          <w:szCs w:val="24"/>
        </w:rPr>
      </w:pPr>
      <w:r w:rsidRPr="00E55539">
        <w:rPr>
          <w:rFonts w:ascii="Times New Roman" w:hAnsi="Times New Roman" w:cs="Times New Roman"/>
          <w:sz w:val="24"/>
          <w:szCs w:val="24"/>
        </w:rPr>
        <w:t>It is also of great importance that some exhibits have not yet been retrieved</w:t>
      </w:r>
      <w:r w:rsidR="00645239">
        <w:rPr>
          <w:rFonts w:ascii="Times New Roman" w:hAnsi="Times New Roman" w:cs="Times New Roman"/>
          <w:sz w:val="24"/>
          <w:szCs w:val="24"/>
        </w:rPr>
        <w:t>. There are therefore</w:t>
      </w:r>
      <w:r w:rsidR="00E55539" w:rsidRPr="00E55539">
        <w:rPr>
          <w:rFonts w:ascii="Times New Roman" w:hAnsi="Times New Roman" w:cs="Times New Roman"/>
          <w:sz w:val="24"/>
          <w:szCs w:val="24"/>
        </w:rPr>
        <w:t xml:space="preserve"> substantial grounds to believe that if the suspects are released they are likely to tamper with such evidence.</w:t>
      </w:r>
    </w:p>
    <w:p w:rsidR="006F23F8" w:rsidRPr="006F23F8" w:rsidRDefault="00645239" w:rsidP="00FE11F3">
      <w:pPr>
        <w:pStyle w:val="JudgmentText"/>
      </w:pPr>
      <w:r>
        <w:t xml:space="preserve">As to the view expressed by Mr. Andre that there is no serious evidence implicating </w:t>
      </w:r>
      <w:r w:rsidRPr="006F23F8">
        <w:t>suspects No. 2 and 3</w:t>
      </w:r>
      <w:r>
        <w:t xml:space="preserve"> in the alleged offences other than that of </w:t>
      </w:r>
      <w:proofErr w:type="spellStart"/>
      <w:r>
        <w:t>S</w:t>
      </w:r>
      <w:r w:rsidRPr="006F23F8">
        <w:t>avio</w:t>
      </w:r>
      <w:proofErr w:type="spellEnd"/>
      <w:r w:rsidRPr="006F23F8">
        <w:t xml:space="preserve"> Paul who</w:t>
      </w:r>
      <w:r>
        <w:t xml:space="preserve"> did not state that they did anything wrong, </w:t>
      </w:r>
      <w:r w:rsidR="006F23F8">
        <w:t xml:space="preserve">only further investigation will reveal the extent of their involvement. </w:t>
      </w:r>
    </w:p>
    <w:p w:rsidR="00AB6C2B" w:rsidRDefault="00E55539" w:rsidP="00F425D9">
      <w:pPr>
        <w:pStyle w:val="JudgmentText"/>
      </w:pPr>
      <w:r>
        <w:lastRenderedPageBreak/>
        <w:t>For the reasons given for the further remand of</w:t>
      </w:r>
      <w:r w:rsidRPr="00E55539">
        <w:t xml:space="preserve"> </w:t>
      </w:r>
      <w:r w:rsidRPr="00645239">
        <w:t xml:space="preserve">Jean Eve </w:t>
      </w:r>
      <w:proofErr w:type="spellStart"/>
      <w:r w:rsidRPr="00645239">
        <w:t>Roseline</w:t>
      </w:r>
      <w:proofErr w:type="spellEnd"/>
      <w:r w:rsidRPr="00645239">
        <w:t xml:space="preserve"> and </w:t>
      </w:r>
      <w:proofErr w:type="spellStart"/>
      <w:r w:rsidRPr="00645239">
        <w:t>Savio</w:t>
      </w:r>
      <w:proofErr w:type="spellEnd"/>
      <w:r w:rsidRPr="00645239">
        <w:t xml:space="preserve"> </w:t>
      </w:r>
      <w:proofErr w:type="spellStart"/>
      <w:r w:rsidRPr="00645239">
        <w:t>Deano</w:t>
      </w:r>
      <w:proofErr w:type="spellEnd"/>
      <w:r w:rsidRPr="00645239">
        <w:t xml:space="preserve"> Paul</w:t>
      </w:r>
      <w:r>
        <w:t xml:space="preserve"> as far </w:t>
      </w:r>
      <w:r w:rsidR="00645239">
        <w:t>they are</w:t>
      </w:r>
      <w:r>
        <w:t xml:space="preserve"> applicable to the present application</w:t>
      </w:r>
      <w:r w:rsidR="006F23F8">
        <w:t>,</w:t>
      </w:r>
      <w:r>
        <w:t xml:space="preserve"> and </w:t>
      </w:r>
      <w:r w:rsidR="006F23F8">
        <w:t xml:space="preserve">for the reasons given </w:t>
      </w:r>
      <w:r w:rsidR="00970A92">
        <w:t>above</w:t>
      </w:r>
      <w:r w:rsidR="000C1B8C">
        <w:t>,</w:t>
      </w:r>
      <w:r w:rsidR="00970A92">
        <w:t xml:space="preserve"> I </w:t>
      </w:r>
      <w:r w:rsidR="00280610">
        <w:t xml:space="preserve">am satisfied that </w:t>
      </w:r>
      <w:r w:rsidR="00970A92">
        <w:t>it is necessary to</w:t>
      </w:r>
      <w:r w:rsidR="006F49E5">
        <w:t xml:space="preserve"> remand the suspects in custody</w:t>
      </w:r>
      <w:r w:rsidR="000C1B8C">
        <w:t xml:space="preserve"> so that the police may continue their investigations in the alleged offences without any </w:t>
      </w:r>
      <w:r>
        <w:t>attempts from the suspects at obstructing such investigations</w:t>
      </w:r>
      <w:r w:rsidR="000C1B8C">
        <w:t>.</w:t>
      </w:r>
      <w:r w:rsidR="00645239">
        <w:t xml:space="preserve"> I am of the view that the release of </w:t>
      </w:r>
      <w:r w:rsidR="00645239" w:rsidRPr="006F23F8">
        <w:t>suspects</w:t>
      </w:r>
      <w:r w:rsidR="00645239">
        <w:t xml:space="preserve"> </w:t>
      </w:r>
      <w:r w:rsidR="00645239" w:rsidRPr="006F23F8">
        <w:t>No. 2 and 3</w:t>
      </w:r>
      <w:r w:rsidR="00645239">
        <w:t xml:space="preserve"> even on stringent conditions, would result in compromising the police investigation and</w:t>
      </w:r>
      <w:r w:rsidR="00AB6C2B">
        <w:t xml:space="preserve"> obstructing the course of justice.</w:t>
      </w:r>
    </w:p>
    <w:p w:rsidR="00AB6C2B" w:rsidRDefault="00645239" w:rsidP="00F425D9">
      <w:pPr>
        <w:pStyle w:val="JudgmentText"/>
      </w:pPr>
      <w:r>
        <w:t xml:space="preserve"> </w:t>
      </w:r>
      <w:r w:rsidR="00970A92" w:rsidRPr="00645239">
        <w:t>I therefore allow the application and</w:t>
      </w:r>
      <w:r w:rsidR="00AB6C2B">
        <w:t>:</w:t>
      </w:r>
    </w:p>
    <w:p w:rsidR="00AB6C2B" w:rsidRDefault="00AB6C2B" w:rsidP="00FE11F3">
      <w:pPr>
        <w:pStyle w:val="JudgmentText"/>
        <w:numPr>
          <w:ilvl w:val="0"/>
          <w:numId w:val="7"/>
        </w:numPr>
      </w:pPr>
      <w:proofErr w:type="gramStart"/>
      <w:r w:rsidRPr="00645239">
        <w:t>remand</w:t>
      </w:r>
      <w:proofErr w:type="gramEnd"/>
      <w:r>
        <w:t xml:space="preserve"> suspect No. 1 until </w:t>
      </w:r>
      <w:r w:rsidRPr="00AB6C2B">
        <w:rPr>
          <w:b/>
        </w:rPr>
        <w:t>5</w:t>
      </w:r>
      <w:r w:rsidRPr="00AB6C2B">
        <w:rPr>
          <w:b/>
          <w:vertAlign w:val="superscript"/>
        </w:rPr>
        <w:t>th</w:t>
      </w:r>
      <w:r w:rsidRPr="00AB6C2B">
        <w:rPr>
          <w:b/>
        </w:rPr>
        <w:t xml:space="preserve"> May 2021</w:t>
      </w:r>
      <w:r w:rsidRPr="00AB6C2B">
        <w:t xml:space="preserve"> </w:t>
      </w:r>
      <w:r w:rsidRPr="00645239">
        <w:t xml:space="preserve">when </w:t>
      </w:r>
      <w:r>
        <w:t>he</w:t>
      </w:r>
      <w:r w:rsidRPr="00645239">
        <w:t xml:space="preserve"> shall be produced in Court at 9:00 a.m.</w:t>
      </w:r>
    </w:p>
    <w:p w:rsidR="008815E4" w:rsidRPr="00645239" w:rsidRDefault="00AB6C2B" w:rsidP="00FE11F3">
      <w:pPr>
        <w:pStyle w:val="JudgmentText"/>
        <w:numPr>
          <w:ilvl w:val="0"/>
          <w:numId w:val="7"/>
        </w:numPr>
      </w:pPr>
      <w:proofErr w:type="gramStart"/>
      <w:r w:rsidRPr="00645239">
        <w:t>remand</w:t>
      </w:r>
      <w:proofErr w:type="gramEnd"/>
      <w:r>
        <w:t xml:space="preserve"> suspects No. 2 and 3</w:t>
      </w:r>
      <w:r w:rsidR="00970A92" w:rsidRPr="00645239">
        <w:t xml:space="preserve"> to custody until </w:t>
      </w:r>
      <w:r w:rsidR="00970A92" w:rsidRPr="00AB6C2B">
        <w:rPr>
          <w:b/>
        </w:rPr>
        <w:t>10</w:t>
      </w:r>
      <w:r w:rsidR="00970A92" w:rsidRPr="00AB6C2B">
        <w:rPr>
          <w:b/>
          <w:vertAlign w:val="superscript"/>
        </w:rPr>
        <w:t>th</w:t>
      </w:r>
      <w:r w:rsidR="00970A92" w:rsidRPr="00AB6C2B">
        <w:rPr>
          <w:b/>
        </w:rPr>
        <w:t xml:space="preserve"> May 2021</w:t>
      </w:r>
      <w:r w:rsidR="00970A92" w:rsidRPr="00645239">
        <w:t xml:space="preserve"> when they shall be produced in Court at 9:00 a.m.</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A86393">
        <w:rPr>
          <w:rFonts w:ascii="Times New Roman" w:hAnsi="Times New Roman" w:cs="Times New Roman"/>
          <w:sz w:val="24"/>
          <w:szCs w:val="24"/>
        </w:rPr>
        <w:t>2</w:t>
      </w:r>
      <w:r w:rsidR="0027273B">
        <w:rPr>
          <w:rFonts w:ascii="Times New Roman" w:hAnsi="Times New Roman" w:cs="Times New Roman"/>
          <w:sz w:val="24"/>
          <w:szCs w:val="24"/>
        </w:rPr>
        <w:t>6</w:t>
      </w:r>
      <w:r w:rsidR="00FA22FB">
        <w:rPr>
          <w:rFonts w:ascii="Times New Roman" w:hAnsi="Times New Roman" w:cs="Times New Roman"/>
          <w:sz w:val="24"/>
          <w:szCs w:val="24"/>
        </w:rPr>
        <w:t xml:space="preserve"> </w:t>
      </w:r>
      <w:r w:rsidR="00EF1DB3">
        <w:rPr>
          <w:rFonts w:ascii="Times New Roman" w:hAnsi="Times New Roman" w:cs="Times New Roman"/>
          <w:sz w:val="24"/>
          <w:szCs w:val="24"/>
        </w:rPr>
        <w:t>April</w:t>
      </w:r>
      <w:r w:rsidR="00FA22FB">
        <w:rPr>
          <w:rFonts w:ascii="Times New Roman" w:hAnsi="Times New Roman" w:cs="Times New Roman"/>
          <w:sz w:val="24"/>
          <w:szCs w:val="24"/>
        </w:rPr>
        <w:t xml:space="preserve"> 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F454AC" w:rsidRDefault="00F454A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C41D08"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bookmarkEnd w:id="0"/>
    <w:p w:rsidR="00F454AC" w:rsidRDefault="00F454AC" w:rsidP="00F454AC">
      <w:pPr>
        <w:pStyle w:val="JudgmentText"/>
        <w:numPr>
          <w:ilvl w:val="0"/>
          <w:numId w:val="0"/>
        </w:numPr>
        <w:ind w:left="720"/>
      </w:pPr>
    </w:p>
    <w:p w:rsidR="009426B4" w:rsidRDefault="009426B4" w:rsidP="008577B7">
      <w:pPr>
        <w:keepNext/>
        <w:rPr>
          <w:rFonts w:ascii="Times New Roman" w:hAnsi="Times New Roman" w:cs="Times New Roman"/>
          <w:sz w:val="24"/>
          <w:szCs w:val="24"/>
        </w:rPr>
      </w:pPr>
    </w:p>
    <w:sectPr w:rsidR="009426B4" w:rsidSect="00D11B86">
      <w:footerReference w:type="default" r:id="rId8"/>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EB" w:rsidRDefault="008A3DEB" w:rsidP="006A68E2">
      <w:pPr>
        <w:spacing w:after="0" w:line="240" w:lineRule="auto"/>
      </w:pPr>
      <w:r>
        <w:separator/>
      </w:r>
    </w:p>
  </w:endnote>
  <w:endnote w:type="continuationSeparator" w:id="0">
    <w:p w:rsidR="008A3DEB" w:rsidRDefault="008A3DE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64C74" w:rsidRDefault="00464C74">
        <w:pPr>
          <w:pStyle w:val="Footer"/>
          <w:jc w:val="center"/>
        </w:pPr>
        <w:r>
          <w:fldChar w:fldCharType="begin"/>
        </w:r>
        <w:r>
          <w:instrText xml:space="preserve"> PAGE   \* MERGEFORMAT </w:instrText>
        </w:r>
        <w:r>
          <w:fldChar w:fldCharType="separate"/>
        </w:r>
        <w:r w:rsidR="004218A5">
          <w:rPr>
            <w:noProof/>
          </w:rPr>
          <w:t>2</w:t>
        </w:r>
        <w:r>
          <w:rPr>
            <w:noProof/>
          </w:rPr>
          <w:fldChar w:fldCharType="end"/>
        </w:r>
      </w:p>
    </w:sdtContent>
  </w:sdt>
  <w:p w:rsidR="00464C74" w:rsidRDefault="0046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EB" w:rsidRDefault="008A3DEB" w:rsidP="006A68E2">
      <w:pPr>
        <w:spacing w:after="0" w:line="240" w:lineRule="auto"/>
      </w:pPr>
      <w:r>
        <w:separator/>
      </w:r>
    </w:p>
  </w:footnote>
  <w:footnote w:type="continuationSeparator" w:id="0">
    <w:p w:rsidR="008A3DEB" w:rsidRDefault="008A3DE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DA4"/>
    <w:multiLevelType w:val="hybridMultilevel"/>
    <w:tmpl w:val="76925712"/>
    <w:lvl w:ilvl="0" w:tplc="4D7E6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0B7130C"/>
    <w:multiLevelType w:val="hybridMultilevel"/>
    <w:tmpl w:val="76925712"/>
    <w:lvl w:ilvl="0" w:tplc="4D7E6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463578A"/>
    <w:multiLevelType w:val="hybridMultilevel"/>
    <w:tmpl w:val="903CDD4C"/>
    <w:lvl w:ilvl="0" w:tplc="A8FC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2A421A"/>
    <w:multiLevelType w:val="hybridMultilevel"/>
    <w:tmpl w:val="6AF6E880"/>
    <w:lvl w:ilvl="0" w:tplc="265E5E56">
      <w:start w:val="56"/>
      <w:numFmt w:val="decimal"/>
      <w:pStyle w:val="NumberedQuotationindent1"/>
      <w:lvlText w:val="(%1)"/>
      <w:lvlJc w:val="left"/>
      <w:pPr>
        <w:ind w:left="19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6"/>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1BB8"/>
    <w:rsid w:val="00010DDF"/>
    <w:rsid w:val="00020636"/>
    <w:rsid w:val="000256DC"/>
    <w:rsid w:val="00025CDF"/>
    <w:rsid w:val="000278A8"/>
    <w:rsid w:val="00031368"/>
    <w:rsid w:val="00031B76"/>
    <w:rsid w:val="00032A49"/>
    <w:rsid w:val="000330EC"/>
    <w:rsid w:val="000344A6"/>
    <w:rsid w:val="00037715"/>
    <w:rsid w:val="00037935"/>
    <w:rsid w:val="00040193"/>
    <w:rsid w:val="00041FA3"/>
    <w:rsid w:val="00045D60"/>
    <w:rsid w:val="00052928"/>
    <w:rsid w:val="00052DF0"/>
    <w:rsid w:val="000538C4"/>
    <w:rsid w:val="000553BA"/>
    <w:rsid w:val="00055CF0"/>
    <w:rsid w:val="00056116"/>
    <w:rsid w:val="0005728C"/>
    <w:rsid w:val="000639EF"/>
    <w:rsid w:val="0006446E"/>
    <w:rsid w:val="00067C15"/>
    <w:rsid w:val="000719C8"/>
    <w:rsid w:val="00071B84"/>
    <w:rsid w:val="00073449"/>
    <w:rsid w:val="00077DE0"/>
    <w:rsid w:val="000818F1"/>
    <w:rsid w:val="0008560D"/>
    <w:rsid w:val="000871AD"/>
    <w:rsid w:val="0009242F"/>
    <w:rsid w:val="00096624"/>
    <w:rsid w:val="000966A0"/>
    <w:rsid w:val="000979F9"/>
    <w:rsid w:val="00097D19"/>
    <w:rsid w:val="000A3598"/>
    <w:rsid w:val="000A3818"/>
    <w:rsid w:val="000A3CA1"/>
    <w:rsid w:val="000A41FC"/>
    <w:rsid w:val="000A6BFA"/>
    <w:rsid w:val="000B09F4"/>
    <w:rsid w:val="000B6715"/>
    <w:rsid w:val="000C0281"/>
    <w:rsid w:val="000C1037"/>
    <w:rsid w:val="000C1B8C"/>
    <w:rsid w:val="000D338A"/>
    <w:rsid w:val="000D69F7"/>
    <w:rsid w:val="000F3901"/>
    <w:rsid w:val="000F7FBF"/>
    <w:rsid w:val="00101534"/>
    <w:rsid w:val="00101746"/>
    <w:rsid w:val="00102805"/>
    <w:rsid w:val="00102A6B"/>
    <w:rsid w:val="00102DD2"/>
    <w:rsid w:val="0010799B"/>
    <w:rsid w:val="00111260"/>
    <w:rsid w:val="001135C2"/>
    <w:rsid w:val="00114EAA"/>
    <w:rsid w:val="00117CD8"/>
    <w:rsid w:val="00125FB2"/>
    <w:rsid w:val="0012670F"/>
    <w:rsid w:val="0012769F"/>
    <w:rsid w:val="001325D9"/>
    <w:rsid w:val="001339BD"/>
    <w:rsid w:val="00133A99"/>
    <w:rsid w:val="00133DCF"/>
    <w:rsid w:val="001345EF"/>
    <w:rsid w:val="001357D0"/>
    <w:rsid w:val="0013780F"/>
    <w:rsid w:val="001428B9"/>
    <w:rsid w:val="00143087"/>
    <w:rsid w:val="00147C58"/>
    <w:rsid w:val="00152B84"/>
    <w:rsid w:val="001605CD"/>
    <w:rsid w:val="00162D47"/>
    <w:rsid w:val="00162E7F"/>
    <w:rsid w:val="00166557"/>
    <w:rsid w:val="001723B1"/>
    <w:rsid w:val="00174C11"/>
    <w:rsid w:val="0018150F"/>
    <w:rsid w:val="00182B65"/>
    <w:rsid w:val="00182CC1"/>
    <w:rsid w:val="0018692A"/>
    <w:rsid w:val="00191F59"/>
    <w:rsid w:val="00194D39"/>
    <w:rsid w:val="001A0A1C"/>
    <w:rsid w:val="001B0765"/>
    <w:rsid w:val="001B4819"/>
    <w:rsid w:val="001B5A2F"/>
    <w:rsid w:val="001C0DD4"/>
    <w:rsid w:val="001C1E37"/>
    <w:rsid w:val="001C2566"/>
    <w:rsid w:val="001C445B"/>
    <w:rsid w:val="001C78EC"/>
    <w:rsid w:val="001D0D90"/>
    <w:rsid w:val="001D33D2"/>
    <w:rsid w:val="001D7374"/>
    <w:rsid w:val="001D7A5F"/>
    <w:rsid w:val="001E14C3"/>
    <w:rsid w:val="001E159C"/>
    <w:rsid w:val="001E3534"/>
    <w:rsid w:val="001E44EF"/>
    <w:rsid w:val="001E6281"/>
    <w:rsid w:val="001F38BD"/>
    <w:rsid w:val="001F4860"/>
    <w:rsid w:val="001F7A5D"/>
    <w:rsid w:val="002015F8"/>
    <w:rsid w:val="002034B9"/>
    <w:rsid w:val="00205ACB"/>
    <w:rsid w:val="00211B3B"/>
    <w:rsid w:val="00212006"/>
    <w:rsid w:val="0021402A"/>
    <w:rsid w:val="00214946"/>
    <w:rsid w:val="00214DB4"/>
    <w:rsid w:val="002202BD"/>
    <w:rsid w:val="002212CF"/>
    <w:rsid w:val="00223108"/>
    <w:rsid w:val="0022425D"/>
    <w:rsid w:val="002323ED"/>
    <w:rsid w:val="002349AF"/>
    <w:rsid w:val="00235626"/>
    <w:rsid w:val="002368F8"/>
    <w:rsid w:val="00243AE1"/>
    <w:rsid w:val="002510BE"/>
    <w:rsid w:val="00251F83"/>
    <w:rsid w:val="00255763"/>
    <w:rsid w:val="00256091"/>
    <w:rsid w:val="002646BD"/>
    <w:rsid w:val="0027273B"/>
    <w:rsid w:val="00274B14"/>
    <w:rsid w:val="00280610"/>
    <w:rsid w:val="00280946"/>
    <w:rsid w:val="00280EDF"/>
    <w:rsid w:val="002827D1"/>
    <w:rsid w:val="00283B48"/>
    <w:rsid w:val="00287656"/>
    <w:rsid w:val="0029150B"/>
    <w:rsid w:val="00296FF7"/>
    <w:rsid w:val="002976C7"/>
    <w:rsid w:val="002A7A5F"/>
    <w:rsid w:val="002B4CC3"/>
    <w:rsid w:val="002B64EC"/>
    <w:rsid w:val="002C5DF3"/>
    <w:rsid w:val="002C63EE"/>
    <w:rsid w:val="002C78B3"/>
    <w:rsid w:val="002D30F3"/>
    <w:rsid w:val="002D4EB8"/>
    <w:rsid w:val="002D59D4"/>
    <w:rsid w:val="002D6044"/>
    <w:rsid w:val="002D6877"/>
    <w:rsid w:val="002D7F85"/>
    <w:rsid w:val="002E0C00"/>
    <w:rsid w:val="002E2AA3"/>
    <w:rsid w:val="002E2AE3"/>
    <w:rsid w:val="002E3F37"/>
    <w:rsid w:val="002E43CD"/>
    <w:rsid w:val="002E583D"/>
    <w:rsid w:val="002F17C3"/>
    <w:rsid w:val="002F56BE"/>
    <w:rsid w:val="002F635A"/>
    <w:rsid w:val="002F6D79"/>
    <w:rsid w:val="002F71C6"/>
    <w:rsid w:val="002F75D8"/>
    <w:rsid w:val="003012A5"/>
    <w:rsid w:val="003012BA"/>
    <w:rsid w:val="00302704"/>
    <w:rsid w:val="003123A0"/>
    <w:rsid w:val="003137B8"/>
    <w:rsid w:val="00315CD9"/>
    <w:rsid w:val="00316913"/>
    <w:rsid w:val="00320DE3"/>
    <w:rsid w:val="00321270"/>
    <w:rsid w:val="00322474"/>
    <w:rsid w:val="00327EAE"/>
    <w:rsid w:val="00330477"/>
    <w:rsid w:val="00340BE4"/>
    <w:rsid w:val="00342122"/>
    <w:rsid w:val="00342AD4"/>
    <w:rsid w:val="0034349A"/>
    <w:rsid w:val="00344425"/>
    <w:rsid w:val="00346D7F"/>
    <w:rsid w:val="00354348"/>
    <w:rsid w:val="003615E7"/>
    <w:rsid w:val="0036366C"/>
    <w:rsid w:val="003638C5"/>
    <w:rsid w:val="00376240"/>
    <w:rsid w:val="003805A4"/>
    <w:rsid w:val="00380619"/>
    <w:rsid w:val="003822BF"/>
    <w:rsid w:val="003911FD"/>
    <w:rsid w:val="003944F9"/>
    <w:rsid w:val="00394A70"/>
    <w:rsid w:val="003A06F8"/>
    <w:rsid w:val="003A2CE8"/>
    <w:rsid w:val="003A4E3A"/>
    <w:rsid w:val="003A673E"/>
    <w:rsid w:val="003A6C9E"/>
    <w:rsid w:val="003B0AEC"/>
    <w:rsid w:val="003B0C67"/>
    <w:rsid w:val="003B0FE3"/>
    <w:rsid w:val="003B2E9C"/>
    <w:rsid w:val="003B6ED2"/>
    <w:rsid w:val="003B738C"/>
    <w:rsid w:val="003C5940"/>
    <w:rsid w:val="003C5ED0"/>
    <w:rsid w:val="003C7F12"/>
    <w:rsid w:val="003D2AAE"/>
    <w:rsid w:val="003E2E94"/>
    <w:rsid w:val="003E342F"/>
    <w:rsid w:val="003F182B"/>
    <w:rsid w:val="003F55E3"/>
    <w:rsid w:val="0040118F"/>
    <w:rsid w:val="00403F4C"/>
    <w:rsid w:val="004051E6"/>
    <w:rsid w:val="00405958"/>
    <w:rsid w:val="004064CF"/>
    <w:rsid w:val="004112FA"/>
    <w:rsid w:val="00412994"/>
    <w:rsid w:val="00413AE5"/>
    <w:rsid w:val="00416D29"/>
    <w:rsid w:val="00417503"/>
    <w:rsid w:val="004176DF"/>
    <w:rsid w:val="004218A5"/>
    <w:rsid w:val="00422760"/>
    <w:rsid w:val="00431843"/>
    <w:rsid w:val="00434EA7"/>
    <w:rsid w:val="0043791F"/>
    <w:rsid w:val="00437E13"/>
    <w:rsid w:val="00441B5E"/>
    <w:rsid w:val="004425AE"/>
    <w:rsid w:val="00443800"/>
    <w:rsid w:val="00443A25"/>
    <w:rsid w:val="00452209"/>
    <w:rsid w:val="00452528"/>
    <w:rsid w:val="00452CF4"/>
    <w:rsid w:val="00454AC7"/>
    <w:rsid w:val="00463B4E"/>
    <w:rsid w:val="00464C74"/>
    <w:rsid w:val="00464C7D"/>
    <w:rsid w:val="004708A0"/>
    <w:rsid w:val="00472219"/>
    <w:rsid w:val="00480DF3"/>
    <w:rsid w:val="00481AA8"/>
    <w:rsid w:val="00482D1A"/>
    <w:rsid w:val="00483737"/>
    <w:rsid w:val="0048454B"/>
    <w:rsid w:val="004858AC"/>
    <w:rsid w:val="004862B8"/>
    <w:rsid w:val="00493B44"/>
    <w:rsid w:val="004A083D"/>
    <w:rsid w:val="004A191A"/>
    <w:rsid w:val="004A2599"/>
    <w:rsid w:val="004A64B0"/>
    <w:rsid w:val="004A6F2B"/>
    <w:rsid w:val="004A70A5"/>
    <w:rsid w:val="004A7705"/>
    <w:rsid w:val="004B141E"/>
    <w:rsid w:val="004C16E0"/>
    <w:rsid w:val="004C775D"/>
    <w:rsid w:val="004D40E6"/>
    <w:rsid w:val="004D56E3"/>
    <w:rsid w:val="004D5A2D"/>
    <w:rsid w:val="004D6714"/>
    <w:rsid w:val="004E0631"/>
    <w:rsid w:val="004E12A5"/>
    <w:rsid w:val="005020B8"/>
    <w:rsid w:val="005040A9"/>
    <w:rsid w:val="00504FD3"/>
    <w:rsid w:val="00506B14"/>
    <w:rsid w:val="005166F0"/>
    <w:rsid w:val="00516B47"/>
    <w:rsid w:val="00523778"/>
    <w:rsid w:val="005259E1"/>
    <w:rsid w:val="00525C4C"/>
    <w:rsid w:val="00526DB8"/>
    <w:rsid w:val="0052745C"/>
    <w:rsid w:val="00534386"/>
    <w:rsid w:val="00540AEC"/>
    <w:rsid w:val="00542FB8"/>
    <w:rsid w:val="00545A62"/>
    <w:rsid w:val="005472B9"/>
    <w:rsid w:val="0055237A"/>
    <w:rsid w:val="005543A9"/>
    <w:rsid w:val="005550FC"/>
    <w:rsid w:val="005613B0"/>
    <w:rsid w:val="005626C7"/>
    <w:rsid w:val="00563270"/>
    <w:rsid w:val="00563C59"/>
    <w:rsid w:val="00566963"/>
    <w:rsid w:val="00570E1B"/>
    <w:rsid w:val="0057584A"/>
    <w:rsid w:val="00595CDA"/>
    <w:rsid w:val="00595F91"/>
    <w:rsid w:val="00597203"/>
    <w:rsid w:val="005A5FCB"/>
    <w:rsid w:val="005A7259"/>
    <w:rsid w:val="005B12AA"/>
    <w:rsid w:val="005B22A8"/>
    <w:rsid w:val="005B574B"/>
    <w:rsid w:val="005B5C97"/>
    <w:rsid w:val="005C16A0"/>
    <w:rsid w:val="005C40BA"/>
    <w:rsid w:val="005D5DA2"/>
    <w:rsid w:val="005D69C6"/>
    <w:rsid w:val="005D72D9"/>
    <w:rsid w:val="005E32E0"/>
    <w:rsid w:val="005E6672"/>
    <w:rsid w:val="005E72B0"/>
    <w:rsid w:val="005F23FA"/>
    <w:rsid w:val="005F2C2A"/>
    <w:rsid w:val="005F67B4"/>
    <w:rsid w:val="00602BE7"/>
    <w:rsid w:val="00606538"/>
    <w:rsid w:val="00611731"/>
    <w:rsid w:val="0061354A"/>
    <w:rsid w:val="006218F7"/>
    <w:rsid w:val="00622408"/>
    <w:rsid w:val="00622F17"/>
    <w:rsid w:val="006241B1"/>
    <w:rsid w:val="006324DE"/>
    <w:rsid w:val="006342E0"/>
    <w:rsid w:val="00635504"/>
    <w:rsid w:val="00636257"/>
    <w:rsid w:val="00636494"/>
    <w:rsid w:val="006373CB"/>
    <w:rsid w:val="006430F6"/>
    <w:rsid w:val="00645239"/>
    <w:rsid w:val="006468B8"/>
    <w:rsid w:val="00650354"/>
    <w:rsid w:val="00652326"/>
    <w:rsid w:val="00652961"/>
    <w:rsid w:val="0065360A"/>
    <w:rsid w:val="00654901"/>
    <w:rsid w:val="00662CEA"/>
    <w:rsid w:val="00663278"/>
    <w:rsid w:val="00666448"/>
    <w:rsid w:val="0067470D"/>
    <w:rsid w:val="0067505E"/>
    <w:rsid w:val="00675B1F"/>
    <w:rsid w:val="00682616"/>
    <w:rsid w:val="0068315B"/>
    <w:rsid w:val="00684A33"/>
    <w:rsid w:val="00693F6A"/>
    <w:rsid w:val="00694844"/>
    <w:rsid w:val="006960D8"/>
    <w:rsid w:val="00697F82"/>
    <w:rsid w:val="006A1445"/>
    <w:rsid w:val="006A4238"/>
    <w:rsid w:val="006A68E2"/>
    <w:rsid w:val="006A6903"/>
    <w:rsid w:val="006A7AD2"/>
    <w:rsid w:val="006B1D64"/>
    <w:rsid w:val="006B4BB6"/>
    <w:rsid w:val="006C2228"/>
    <w:rsid w:val="006D3F91"/>
    <w:rsid w:val="006D4B7E"/>
    <w:rsid w:val="006D7003"/>
    <w:rsid w:val="006E4507"/>
    <w:rsid w:val="006E6D2D"/>
    <w:rsid w:val="006F23F8"/>
    <w:rsid w:val="006F357E"/>
    <w:rsid w:val="006F41EC"/>
    <w:rsid w:val="006F49E5"/>
    <w:rsid w:val="006F5126"/>
    <w:rsid w:val="006F66A1"/>
    <w:rsid w:val="0070371E"/>
    <w:rsid w:val="00705BC4"/>
    <w:rsid w:val="00707239"/>
    <w:rsid w:val="00713B4E"/>
    <w:rsid w:val="00713CEF"/>
    <w:rsid w:val="00714A6F"/>
    <w:rsid w:val="00721583"/>
    <w:rsid w:val="0072235C"/>
    <w:rsid w:val="00722761"/>
    <w:rsid w:val="007234B7"/>
    <w:rsid w:val="00727A33"/>
    <w:rsid w:val="0073607B"/>
    <w:rsid w:val="00742825"/>
    <w:rsid w:val="00743E81"/>
    <w:rsid w:val="007508B9"/>
    <w:rsid w:val="0075312D"/>
    <w:rsid w:val="007544D3"/>
    <w:rsid w:val="00762A78"/>
    <w:rsid w:val="00766C12"/>
    <w:rsid w:val="00774994"/>
    <w:rsid w:val="0077793F"/>
    <w:rsid w:val="007833BE"/>
    <w:rsid w:val="0078485B"/>
    <w:rsid w:val="007848F8"/>
    <w:rsid w:val="00791BBD"/>
    <w:rsid w:val="007928F8"/>
    <w:rsid w:val="00796504"/>
    <w:rsid w:val="00796B89"/>
    <w:rsid w:val="007A0290"/>
    <w:rsid w:val="007A0663"/>
    <w:rsid w:val="007A130D"/>
    <w:rsid w:val="007B6302"/>
    <w:rsid w:val="007C2255"/>
    <w:rsid w:val="007C47E1"/>
    <w:rsid w:val="007C752F"/>
    <w:rsid w:val="007D016E"/>
    <w:rsid w:val="007D25FE"/>
    <w:rsid w:val="007F1442"/>
    <w:rsid w:val="007F3AE7"/>
    <w:rsid w:val="008001C8"/>
    <w:rsid w:val="0080180E"/>
    <w:rsid w:val="00805336"/>
    <w:rsid w:val="00806408"/>
    <w:rsid w:val="00823EC1"/>
    <w:rsid w:val="00823F8F"/>
    <w:rsid w:val="00835080"/>
    <w:rsid w:val="00841C9D"/>
    <w:rsid w:val="00842C54"/>
    <w:rsid w:val="00843328"/>
    <w:rsid w:val="00843E6B"/>
    <w:rsid w:val="008440F8"/>
    <w:rsid w:val="0084417B"/>
    <w:rsid w:val="008441C5"/>
    <w:rsid w:val="0085076F"/>
    <w:rsid w:val="00852D2F"/>
    <w:rsid w:val="008577B7"/>
    <w:rsid w:val="00857A44"/>
    <w:rsid w:val="0086522F"/>
    <w:rsid w:val="008815E4"/>
    <w:rsid w:val="0088201E"/>
    <w:rsid w:val="008831B9"/>
    <w:rsid w:val="0088469D"/>
    <w:rsid w:val="008858CC"/>
    <w:rsid w:val="00893998"/>
    <w:rsid w:val="00894585"/>
    <w:rsid w:val="008971D2"/>
    <w:rsid w:val="008975D5"/>
    <w:rsid w:val="008A01ED"/>
    <w:rsid w:val="008A1AA1"/>
    <w:rsid w:val="008A2EF6"/>
    <w:rsid w:val="008A3DEB"/>
    <w:rsid w:val="008A7A57"/>
    <w:rsid w:val="008B318B"/>
    <w:rsid w:val="008B3CB8"/>
    <w:rsid w:val="008B6D09"/>
    <w:rsid w:val="008C04FF"/>
    <w:rsid w:val="008C4683"/>
    <w:rsid w:val="008D0A35"/>
    <w:rsid w:val="008D31B0"/>
    <w:rsid w:val="008D33F1"/>
    <w:rsid w:val="008E0D05"/>
    <w:rsid w:val="008E771B"/>
    <w:rsid w:val="008F0137"/>
    <w:rsid w:val="008F28FB"/>
    <w:rsid w:val="008F4466"/>
    <w:rsid w:val="008F5459"/>
    <w:rsid w:val="00905C0C"/>
    <w:rsid w:val="00907AD6"/>
    <w:rsid w:val="00911BB4"/>
    <w:rsid w:val="00922817"/>
    <w:rsid w:val="00932020"/>
    <w:rsid w:val="009328E9"/>
    <w:rsid w:val="0093381D"/>
    <w:rsid w:val="00937C53"/>
    <w:rsid w:val="00940217"/>
    <w:rsid w:val="009426B4"/>
    <w:rsid w:val="00946675"/>
    <w:rsid w:val="009539C2"/>
    <w:rsid w:val="00957404"/>
    <w:rsid w:val="009606AB"/>
    <w:rsid w:val="0096293B"/>
    <w:rsid w:val="00963178"/>
    <w:rsid w:val="00963DAD"/>
    <w:rsid w:val="00965942"/>
    <w:rsid w:val="00965EB1"/>
    <w:rsid w:val="00966DD2"/>
    <w:rsid w:val="00967410"/>
    <w:rsid w:val="00970A92"/>
    <w:rsid w:val="00970F2B"/>
    <w:rsid w:val="00971712"/>
    <w:rsid w:val="009740E0"/>
    <w:rsid w:val="00975028"/>
    <w:rsid w:val="00976226"/>
    <w:rsid w:val="0098235B"/>
    <w:rsid w:val="00987679"/>
    <w:rsid w:val="00987929"/>
    <w:rsid w:val="009947E5"/>
    <w:rsid w:val="009A1420"/>
    <w:rsid w:val="009A5AF2"/>
    <w:rsid w:val="009A769C"/>
    <w:rsid w:val="009B0B0E"/>
    <w:rsid w:val="009B3963"/>
    <w:rsid w:val="009B495E"/>
    <w:rsid w:val="009B5A50"/>
    <w:rsid w:val="009B646A"/>
    <w:rsid w:val="009B64D6"/>
    <w:rsid w:val="009B7CDB"/>
    <w:rsid w:val="009C1429"/>
    <w:rsid w:val="009C4C3E"/>
    <w:rsid w:val="009D0E6A"/>
    <w:rsid w:val="009E01C1"/>
    <w:rsid w:val="009E401E"/>
    <w:rsid w:val="009E78A7"/>
    <w:rsid w:val="009F125D"/>
    <w:rsid w:val="009F28FB"/>
    <w:rsid w:val="009F4342"/>
    <w:rsid w:val="009F5896"/>
    <w:rsid w:val="00A04A37"/>
    <w:rsid w:val="00A056B5"/>
    <w:rsid w:val="00A10822"/>
    <w:rsid w:val="00A13194"/>
    <w:rsid w:val="00A13FA2"/>
    <w:rsid w:val="00A16663"/>
    <w:rsid w:val="00A16D8B"/>
    <w:rsid w:val="00A17D92"/>
    <w:rsid w:val="00A202FD"/>
    <w:rsid w:val="00A2058F"/>
    <w:rsid w:val="00A27D4D"/>
    <w:rsid w:val="00A3218F"/>
    <w:rsid w:val="00A37C3E"/>
    <w:rsid w:val="00A44EA6"/>
    <w:rsid w:val="00A52060"/>
    <w:rsid w:val="00A5224E"/>
    <w:rsid w:val="00A53963"/>
    <w:rsid w:val="00A63BA7"/>
    <w:rsid w:val="00A71E30"/>
    <w:rsid w:val="00A7312C"/>
    <w:rsid w:val="00A76B18"/>
    <w:rsid w:val="00A77812"/>
    <w:rsid w:val="00A82FE6"/>
    <w:rsid w:val="00A86393"/>
    <w:rsid w:val="00A863D1"/>
    <w:rsid w:val="00A865AD"/>
    <w:rsid w:val="00A97930"/>
    <w:rsid w:val="00AA08A8"/>
    <w:rsid w:val="00AA2B1A"/>
    <w:rsid w:val="00AA6895"/>
    <w:rsid w:val="00AA7BC1"/>
    <w:rsid w:val="00AB1B6F"/>
    <w:rsid w:val="00AB6C2B"/>
    <w:rsid w:val="00AB6F40"/>
    <w:rsid w:val="00AC05AB"/>
    <w:rsid w:val="00AC2579"/>
    <w:rsid w:val="00AC56C7"/>
    <w:rsid w:val="00AC5D15"/>
    <w:rsid w:val="00AD4132"/>
    <w:rsid w:val="00AE1593"/>
    <w:rsid w:val="00AE1AAE"/>
    <w:rsid w:val="00AE38E6"/>
    <w:rsid w:val="00AF0FDF"/>
    <w:rsid w:val="00AF1115"/>
    <w:rsid w:val="00AF23C0"/>
    <w:rsid w:val="00AF4256"/>
    <w:rsid w:val="00AF7A86"/>
    <w:rsid w:val="00AF7D10"/>
    <w:rsid w:val="00B0123A"/>
    <w:rsid w:val="00B03209"/>
    <w:rsid w:val="00B035F4"/>
    <w:rsid w:val="00B04E00"/>
    <w:rsid w:val="00B07578"/>
    <w:rsid w:val="00B07AFE"/>
    <w:rsid w:val="00B10C44"/>
    <w:rsid w:val="00B20719"/>
    <w:rsid w:val="00B26E1A"/>
    <w:rsid w:val="00B26F13"/>
    <w:rsid w:val="00B32EB6"/>
    <w:rsid w:val="00B41A3E"/>
    <w:rsid w:val="00B434D8"/>
    <w:rsid w:val="00B50637"/>
    <w:rsid w:val="00B5271E"/>
    <w:rsid w:val="00B533A5"/>
    <w:rsid w:val="00B55102"/>
    <w:rsid w:val="00B55FE0"/>
    <w:rsid w:val="00B6368B"/>
    <w:rsid w:val="00B6688A"/>
    <w:rsid w:val="00B66DF0"/>
    <w:rsid w:val="00B67DDE"/>
    <w:rsid w:val="00B67FA9"/>
    <w:rsid w:val="00B80566"/>
    <w:rsid w:val="00B8061D"/>
    <w:rsid w:val="00B859E6"/>
    <w:rsid w:val="00B94E94"/>
    <w:rsid w:val="00B950DF"/>
    <w:rsid w:val="00B96B5D"/>
    <w:rsid w:val="00BA1741"/>
    <w:rsid w:val="00BB1A3E"/>
    <w:rsid w:val="00BB30C1"/>
    <w:rsid w:val="00BC1B66"/>
    <w:rsid w:val="00BC5EBC"/>
    <w:rsid w:val="00BC73B1"/>
    <w:rsid w:val="00BD0311"/>
    <w:rsid w:val="00BD10B6"/>
    <w:rsid w:val="00BD2FF5"/>
    <w:rsid w:val="00BE04E1"/>
    <w:rsid w:val="00BF1942"/>
    <w:rsid w:val="00BF3066"/>
    <w:rsid w:val="00C032D4"/>
    <w:rsid w:val="00C039A1"/>
    <w:rsid w:val="00C03C66"/>
    <w:rsid w:val="00C03FF4"/>
    <w:rsid w:val="00C063F7"/>
    <w:rsid w:val="00C06F81"/>
    <w:rsid w:val="00C10D15"/>
    <w:rsid w:val="00C1408E"/>
    <w:rsid w:val="00C1498A"/>
    <w:rsid w:val="00C16814"/>
    <w:rsid w:val="00C16A2D"/>
    <w:rsid w:val="00C20913"/>
    <w:rsid w:val="00C20A48"/>
    <w:rsid w:val="00C2112B"/>
    <w:rsid w:val="00C2466E"/>
    <w:rsid w:val="00C27310"/>
    <w:rsid w:val="00C31F88"/>
    <w:rsid w:val="00C31FF3"/>
    <w:rsid w:val="00C352E5"/>
    <w:rsid w:val="00C35A9F"/>
    <w:rsid w:val="00C41D08"/>
    <w:rsid w:val="00C434E2"/>
    <w:rsid w:val="00C45F66"/>
    <w:rsid w:val="00C50792"/>
    <w:rsid w:val="00C51C92"/>
    <w:rsid w:val="00C5384C"/>
    <w:rsid w:val="00C55251"/>
    <w:rsid w:val="00C5798C"/>
    <w:rsid w:val="00C6497C"/>
    <w:rsid w:val="00C65C6C"/>
    <w:rsid w:val="00C72215"/>
    <w:rsid w:val="00C76150"/>
    <w:rsid w:val="00C77B82"/>
    <w:rsid w:val="00C8155B"/>
    <w:rsid w:val="00C81B21"/>
    <w:rsid w:val="00C85727"/>
    <w:rsid w:val="00C94B6E"/>
    <w:rsid w:val="00C95587"/>
    <w:rsid w:val="00C95E54"/>
    <w:rsid w:val="00C968E1"/>
    <w:rsid w:val="00C97275"/>
    <w:rsid w:val="00C97ACE"/>
    <w:rsid w:val="00C97F03"/>
    <w:rsid w:val="00CA3947"/>
    <w:rsid w:val="00CA40E7"/>
    <w:rsid w:val="00CA6353"/>
    <w:rsid w:val="00CB2A68"/>
    <w:rsid w:val="00CB37AE"/>
    <w:rsid w:val="00CB4E0B"/>
    <w:rsid w:val="00CB62C5"/>
    <w:rsid w:val="00CB7E51"/>
    <w:rsid w:val="00CC2021"/>
    <w:rsid w:val="00CC32B8"/>
    <w:rsid w:val="00CC3C5A"/>
    <w:rsid w:val="00CC428E"/>
    <w:rsid w:val="00CC437E"/>
    <w:rsid w:val="00CD09C7"/>
    <w:rsid w:val="00CD2602"/>
    <w:rsid w:val="00CD2966"/>
    <w:rsid w:val="00CD5A31"/>
    <w:rsid w:val="00CE35FD"/>
    <w:rsid w:val="00CE42DF"/>
    <w:rsid w:val="00CF0F27"/>
    <w:rsid w:val="00CF1AD9"/>
    <w:rsid w:val="00CF46BB"/>
    <w:rsid w:val="00CF4A03"/>
    <w:rsid w:val="00CF5592"/>
    <w:rsid w:val="00CF7581"/>
    <w:rsid w:val="00D012F1"/>
    <w:rsid w:val="00D01698"/>
    <w:rsid w:val="00D11B86"/>
    <w:rsid w:val="00D15B9F"/>
    <w:rsid w:val="00D27583"/>
    <w:rsid w:val="00D31F1B"/>
    <w:rsid w:val="00D33DBF"/>
    <w:rsid w:val="00D341D8"/>
    <w:rsid w:val="00D34EF4"/>
    <w:rsid w:val="00D35D01"/>
    <w:rsid w:val="00D45B2C"/>
    <w:rsid w:val="00D50C7C"/>
    <w:rsid w:val="00D52362"/>
    <w:rsid w:val="00D52882"/>
    <w:rsid w:val="00D52F1B"/>
    <w:rsid w:val="00D530FC"/>
    <w:rsid w:val="00D537BB"/>
    <w:rsid w:val="00D56086"/>
    <w:rsid w:val="00D61899"/>
    <w:rsid w:val="00D61CA5"/>
    <w:rsid w:val="00D62372"/>
    <w:rsid w:val="00D663F9"/>
    <w:rsid w:val="00D710E7"/>
    <w:rsid w:val="00D72E11"/>
    <w:rsid w:val="00D73054"/>
    <w:rsid w:val="00D7380C"/>
    <w:rsid w:val="00D7677B"/>
    <w:rsid w:val="00D86398"/>
    <w:rsid w:val="00D87153"/>
    <w:rsid w:val="00D87DB3"/>
    <w:rsid w:val="00D912A0"/>
    <w:rsid w:val="00D93048"/>
    <w:rsid w:val="00DA2C57"/>
    <w:rsid w:val="00DA7F43"/>
    <w:rsid w:val="00DB5711"/>
    <w:rsid w:val="00DC15BE"/>
    <w:rsid w:val="00DC4D1B"/>
    <w:rsid w:val="00DD0AD9"/>
    <w:rsid w:val="00DD5067"/>
    <w:rsid w:val="00DE13E3"/>
    <w:rsid w:val="00DE1926"/>
    <w:rsid w:val="00DE4566"/>
    <w:rsid w:val="00DE7C21"/>
    <w:rsid w:val="00DF55F0"/>
    <w:rsid w:val="00DF5980"/>
    <w:rsid w:val="00DF6DDC"/>
    <w:rsid w:val="00DF71F9"/>
    <w:rsid w:val="00E0006F"/>
    <w:rsid w:val="00E03BC0"/>
    <w:rsid w:val="00E0504A"/>
    <w:rsid w:val="00E05708"/>
    <w:rsid w:val="00E1659A"/>
    <w:rsid w:val="00E25BE2"/>
    <w:rsid w:val="00E2669A"/>
    <w:rsid w:val="00E26F56"/>
    <w:rsid w:val="00E32A16"/>
    <w:rsid w:val="00E44D07"/>
    <w:rsid w:val="00E45D9B"/>
    <w:rsid w:val="00E5322C"/>
    <w:rsid w:val="00E55539"/>
    <w:rsid w:val="00E5649E"/>
    <w:rsid w:val="00E603B7"/>
    <w:rsid w:val="00E611F9"/>
    <w:rsid w:val="00E61788"/>
    <w:rsid w:val="00E66F08"/>
    <w:rsid w:val="00E76F9C"/>
    <w:rsid w:val="00E8470E"/>
    <w:rsid w:val="00E867DE"/>
    <w:rsid w:val="00E87E46"/>
    <w:rsid w:val="00E92E33"/>
    <w:rsid w:val="00EA5104"/>
    <w:rsid w:val="00EB14B1"/>
    <w:rsid w:val="00EB2476"/>
    <w:rsid w:val="00EB5CB2"/>
    <w:rsid w:val="00EB67DF"/>
    <w:rsid w:val="00EB7214"/>
    <w:rsid w:val="00EC284D"/>
    <w:rsid w:val="00EC3F84"/>
    <w:rsid w:val="00EC5D1E"/>
    <w:rsid w:val="00ED00DC"/>
    <w:rsid w:val="00ED0BFC"/>
    <w:rsid w:val="00ED1530"/>
    <w:rsid w:val="00ED3848"/>
    <w:rsid w:val="00ED3D9A"/>
    <w:rsid w:val="00ED5470"/>
    <w:rsid w:val="00ED5672"/>
    <w:rsid w:val="00EE0E26"/>
    <w:rsid w:val="00EE493B"/>
    <w:rsid w:val="00EE7F73"/>
    <w:rsid w:val="00EF13E2"/>
    <w:rsid w:val="00EF1DB3"/>
    <w:rsid w:val="00F02F5F"/>
    <w:rsid w:val="00F0377E"/>
    <w:rsid w:val="00F14E01"/>
    <w:rsid w:val="00F33B83"/>
    <w:rsid w:val="00F34B82"/>
    <w:rsid w:val="00F3681A"/>
    <w:rsid w:val="00F43867"/>
    <w:rsid w:val="00F44A94"/>
    <w:rsid w:val="00F454AC"/>
    <w:rsid w:val="00F468FA"/>
    <w:rsid w:val="00F47DA6"/>
    <w:rsid w:val="00F53A39"/>
    <w:rsid w:val="00F62117"/>
    <w:rsid w:val="00F6648D"/>
    <w:rsid w:val="00F70352"/>
    <w:rsid w:val="00F942FB"/>
    <w:rsid w:val="00F9501C"/>
    <w:rsid w:val="00F972F9"/>
    <w:rsid w:val="00F97B2E"/>
    <w:rsid w:val="00FA22FB"/>
    <w:rsid w:val="00FA343F"/>
    <w:rsid w:val="00FA3825"/>
    <w:rsid w:val="00FA455A"/>
    <w:rsid w:val="00FA591C"/>
    <w:rsid w:val="00FA710F"/>
    <w:rsid w:val="00FB48AC"/>
    <w:rsid w:val="00FC51A8"/>
    <w:rsid w:val="00FC57E3"/>
    <w:rsid w:val="00FC6E46"/>
    <w:rsid w:val="00FD07E8"/>
    <w:rsid w:val="00FD368E"/>
    <w:rsid w:val="00FE11F3"/>
    <w:rsid w:val="00FE4235"/>
    <w:rsid w:val="00FF5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ind w:left="1080"/>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CB7E51"/>
  </w:style>
  <w:style w:type="paragraph" w:styleId="NormalWeb">
    <w:name w:val="Normal (Web)"/>
    <w:basedOn w:val="Normal"/>
    <w:uiPriority w:val="99"/>
    <w:unhideWhenUsed/>
    <w:rsid w:val="0092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22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7042550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94710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F727-5525-4DD6-931B-26F65926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2438</Words>
  <Characters>11389</Characters>
  <Application>Microsoft Office Word</Application>
  <DocSecurity>0</DocSecurity>
  <Lines>183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4</cp:revision>
  <cp:lastPrinted>2021-04-26T12:02:00Z</cp:lastPrinted>
  <dcterms:created xsi:type="dcterms:W3CDTF">2021-04-29T04:15:00Z</dcterms:created>
  <dcterms:modified xsi:type="dcterms:W3CDTF">2021-07-19T08:46:00Z</dcterms:modified>
</cp:coreProperties>
</file>