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6C29" w14:textId="77777777" w:rsidR="001D33D2" w:rsidRPr="004A2599" w:rsidRDefault="001D33D2" w:rsidP="005844F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bookmarkStart w:id="0" w:name="_GoBack"/>
      <w:bookmarkEnd w:id="0"/>
    </w:p>
    <w:p w14:paraId="46DA1B1D"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84F068C"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ABAE89F"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5844F4">
        <w:rPr>
          <w:rFonts w:ascii="Times New Roman" w:hAnsi="Times New Roman" w:cs="Times New Roman"/>
          <w:sz w:val="24"/>
          <w:szCs w:val="24"/>
        </w:rPr>
        <w:t>22</w:t>
      </w:r>
      <w:r w:rsidR="00F1741B">
        <w:rPr>
          <w:rFonts w:ascii="Times New Roman" w:hAnsi="Times New Roman" w:cs="Times New Roman"/>
          <w:sz w:val="24"/>
          <w:szCs w:val="24"/>
        </w:rPr>
        <w:t xml:space="preserve">] SCSC </w:t>
      </w:r>
    </w:p>
    <w:p w14:paraId="7F7B0BB3"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844F4">
        <w:rPr>
          <w:rFonts w:ascii="Times New Roman" w:hAnsi="Times New Roman" w:cs="Times New Roman"/>
          <w:sz w:val="24"/>
          <w:szCs w:val="24"/>
        </w:rPr>
        <w:t>O71</w:t>
      </w:r>
      <w:r w:rsidRPr="004A2599">
        <w:rPr>
          <w:rFonts w:ascii="Times New Roman" w:hAnsi="Times New Roman" w:cs="Times New Roman"/>
          <w:sz w:val="24"/>
          <w:szCs w:val="24"/>
        </w:rPr>
        <w:t>/20</w:t>
      </w:r>
      <w:r w:rsidR="005844F4">
        <w:rPr>
          <w:rFonts w:ascii="Times New Roman" w:hAnsi="Times New Roman" w:cs="Times New Roman"/>
          <w:sz w:val="24"/>
          <w:szCs w:val="24"/>
        </w:rPr>
        <w:t>19</w:t>
      </w:r>
    </w:p>
    <w:p w14:paraId="2E7CE078" w14:textId="77777777" w:rsidR="002E2AE3" w:rsidRPr="004A2599" w:rsidRDefault="002E2AE3" w:rsidP="00214DB4">
      <w:pPr>
        <w:spacing w:after="0" w:line="240" w:lineRule="auto"/>
        <w:ind w:left="5580"/>
        <w:rPr>
          <w:rFonts w:ascii="Times New Roman" w:hAnsi="Times New Roman" w:cs="Times New Roman"/>
          <w:sz w:val="24"/>
          <w:szCs w:val="24"/>
        </w:rPr>
      </w:pPr>
    </w:p>
    <w:p w14:paraId="07BC1A9D" w14:textId="77777777" w:rsidR="006A68E2" w:rsidRPr="004A2599" w:rsidRDefault="006A68E2" w:rsidP="00214DB4">
      <w:pPr>
        <w:spacing w:after="0" w:line="240" w:lineRule="auto"/>
        <w:ind w:left="5580"/>
        <w:rPr>
          <w:rFonts w:ascii="Times New Roman" w:hAnsi="Times New Roman" w:cs="Times New Roman"/>
          <w:sz w:val="24"/>
          <w:szCs w:val="24"/>
        </w:rPr>
      </w:pPr>
    </w:p>
    <w:p w14:paraId="5655A34B"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E665F2C" w14:textId="77777777" w:rsidR="002E2AE3" w:rsidRPr="00214DB4" w:rsidRDefault="005844F4" w:rsidP="00214DB4">
      <w:pPr>
        <w:pStyle w:val="Partynames"/>
      </w:pPr>
      <w:r>
        <w:t>THE REPUBLIC</w:t>
      </w:r>
      <w:r w:rsidR="002E2AE3" w:rsidRPr="00214DB4">
        <w:tab/>
      </w:r>
      <w:r>
        <w:t>Republic</w:t>
      </w:r>
    </w:p>
    <w:p w14:paraId="285DD62E"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5844F4">
        <w:t>Hemanth Kumar</w:t>
      </w:r>
      <w:r w:rsidR="00BC73B1" w:rsidRPr="00214DB4">
        <w:t>)</w:t>
      </w:r>
    </w:p>
    <w:p w14:paraId="32EE693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F47604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1771FE1E" w14:textId="77777777" w:rsidR="002E2AE3" w:rsidRDefault="005844F4" w:rsidP="009D4287">
      <w:pPr>
        <w:pStyle w:val="Partynames"/>
      </w:pPr>
      <w:r>
        <w:t>ANDREW BANANE</w:t>
      </w:r>
      <w:r w:rsidR="002E2AE3" w:rsidRPr="004A2599">
        <w:tab/>
      </w:r>
      <w:r w:rsidR="009D4287">
        <w:t>1</w:t>
      </w:r>
      <w:r w:rsidR="009D4287" w:rsidRPr="009D4287">
        <w:rPr>
          <w:vertAlign w:val="superscript"/>
        </w:rPr>
        <w:t>st</w:t>
      </w:r>
      <w:r w:rsidR="009D4287">
        <w:t xml:space="preserve"> Accused</w:t>
      </w:r>
      <w:r w:rsidR="00EA34EB">
        <w:t xml:space="preserve"> </w:t>
      </w:r>
    </w:p>
    <w:p w14:paraId="0B2E8B8F" w14:textId="77777777" w:rsidR="00986EFA" w:rsidRPr="008E2DD4" w:rsidRDefault="00986EFA" w:rsidP="00955F13">
      <w:pPr>
        <w:tabs>
          <w:tab w:val="left" w:pos="540"/>
          <w:tab w:val="left" w:pos="5580"/>
        </w:tabs>
        <w:spacing w:after="0" w:line="240" w:lineRule="auto"/>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xml:space="preserve">. </w:t>
      </w:r>
      <w:r>
        <w:rPr>
          <w:rFonts w:ascii="Times New Roman" w:hAnsi="Times New Roman" w:cs="Times New Roman"/>
          <w:i/>
          <w:sz w:val="24"/>
          <w:szCs w:val="24"/>
        </w:rPr>
        <w:t>by Alexia Amesbury)</w:t>
      </w:r>
    </w:p>
    <w:p w14:paraId="13ACAB71" w14:textId="77777777" w:rsidR="002E2AE3" w:rsidRPr="009D4287" w:rsidRDefault="005844F4" w:rsidP="009D4287">
      <w:pPr>
        <w:pStyle w:val="Partynames"/>
      </w:pPr>
      <w:r>
        <w:t>SAVIO MARIMBA</w:t>
      </w:r>
      <w:r w:rsidR="009D4287">
        <w:tab/>
        <w:t>2</w:t>
      </w:r>
      <w:r w:rsidR="009D4287" w:rsidRPr="009D4287">
        <w:rPr>
          <w:vertAlign w:val="superscript"/>
        </w:rPr>
        <w:t>nd</w:t>
      </w:r>
      <w:r w:rsidR="009D4287">
        <w:t xml:space="preserve"> Accused</w:t>
      </w:r>
      <w:r w:rsidR="002E2AE3">
        <w:tab/>
      </w:r>
    </w:p>
    <w:p w14:paraId="6239D442" w14:textId="77777777" w:rsidR="00986EFA" w:rsidRDefault="00986EFA" w:rsidP="00986EF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xml:space="preserve">. </w:t>
      </w:r>
      <w:r>
        <w:rPr>
          <w:rFonts w:ascii="Times New Roman" w:hAnsi="Times New Roman" w:cs="Times New Roman"/>
          <w:i/>
          <w:sz w:val="24"/>
          <w:szCs w:val="24"/>
        </w:rPr>
        <w:t>by Nichol Gabriel)</w:t>
      </w:r>
    </w:p>
    <w:p w14:paraId="5F90C962" w14:textId="77777777"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508A9389"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GIOVANI POOL</w:t>
      </w:r>
      <w:r w:rsidR="009D4287">
        <w:rPr>
          <w:rFonts w:ascii="Times New Roman" w:hAnsi="Times New Roman" w:cs="Times New Roman"/>
          <w:b/>
          <w:sz w:val="24"/>
          <w:szCs w:val="24"/>
        </w:rPr>
        <w:tab/>
        <w:t>3</w:t>
      </w:r>
      <w:r w:rsidR="009D4287" w:rsidRPr="009D4287">
        <w:rPr>
          <w:rFonts w:ascii="Times New Roman" w:hAnsi="Times New Roman" w:cs="Times New Roman"/>
          <w:b/>
          <w:sz w:val="24"/>
          <w:szCs w:val="24"/>
          <w:vertAlign w:val="superscript"/>
        </w:rPr>
        <w:t>rd</w:t>
      </w:r>
      <w:r w:rsidR="009D4287">
        <w:rPr>
          <w:rFonts w:ascii="Times New Roman" w:hAnsi="Times New Roman" w:cs="Times New Roman"/>
          <w:b/>
          <w:sz w:val="24"/>
          <w:szCs w:val="24"/>
        </w:rPr>
        <w:t xml:space="preserve"> Accused</w:t>
      </w:r>
    </w:p>
    <w:p w14:paraId="6F4ACDED"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xml:space="preserve">. </w:t>
      </w:r>
      <w:r>
        <w:rPr>
          <w:rFonts w:ascii="Times New Roman" w:hAnsi="Times New Roman" w:cs="Times New Roman"/>
          <w:i/>
          <w:sz w:val="24"/>
          <w:szCs w:val="24"/>
        </w:rPr>
        <w:t>by</w:t>
      </w:r>
      <w:r w:rsidR="009D4287">
        <w:rPr>
          <w:rFonts w:ascii="Times New Roman" w:hAnsi="Times New Roman" w:cs="Times New Roman"/>
          <w:i/>
          <w:sz w:val="24"/>
          <w:szCs w:val="24"/>
        </w:rPr>
        <w:t xml:space="preserve"> </w:t>
      </w:r>
      <w:r w:rsidR="00986EFA">
        <w:rPr>
          <w:rFonts w:ascii="Times New Roman" w:hAnsi="Times New Roman" w:cs="Times New Roman"/>
          <w:i/>
          <w:sz w:val="24"/>
          <w:szCs w:val="24"/>
        </w:rPr>
        <w:t>Nichol Gabriel</w:t>
      </w:r>
      <w:r>
        <w:rPr>
          <w:rFonts w:ascii="Times New Roman" w:hAnsi="Times New Roman" w:cs="Times New Roman"/>
          <w:i/>
          <w:sz w:val="24"/>
          <w:szCs w:val="24"/>
        </w:rPr>
        <w:t>)</w:t>
      </w:r>
    </w:p>
    <w:p w14:paraId="23CAF12A"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B9299AC" w14:textId="77777777" w:rsidR="005844F4" w:rsidRPr="009D4287" w:rsidRDefault="005844F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D4287">
        <w:rPr>
          <w:rFonts w:ascii="Times New Roman" w:hAnsi="Times New Roman" w:cs="Times New Roman"/>
          <w:b/>
          <w:sz w:val="24"/>
          <w:szCs w:val="24"/>
        </w:rPr>
        <w:t>YANNICK SEDGWICK</w:t>
      </w:r>
      <w:r w:rsidR="009D4287" w:rsidRPr="009D4287">
        <w:rPr>
          <w:rFonts w:ascii="Times New Roman" w:hAnsi="Times New Roman" w:cs="Times New Roman"/>
          <w:b/>
          <w:sz w:val="24"/>
          <w:szCs w:val="24"/>
        </w:rPr>
        <w:tab/>
        <w:t>4</w:t>
      </w:r>
      <w:r w:rsidR="009D4287" w:rsidRPr="009D4287">
        <w:rPr>
          <w:rFonts w:ascii="Times New Roman" w:hAnsi="Times New Roman" w:cs="Times New Roman"/>
          <w:b/>
          <w:sz w:val="24"/>
          <w:szCs w:val="24"/>
          <w:vertAlign w:val="superscript"/>
        </w:rPr>
        <w:t>th</w:t>
      </w:r>
      <w:r w:rsidR="009D4287" w:rsidRPr="009D4287">
        <w:rPr>
          <w:rFonts w:ascii="Times New Roman" w:hAnsi="Times New Roman" w:cs="Times New Roman"/>
          <w:b/>
          <w:sz w:val="24"/>
          <w:szCs w:val="24"/>
        </w:rPr>
        <w:t xml:space="preserve"> Accused</w:t>
      </w:r>
    </w:p>
    <w:p w14:paraId="021E24EB" w14:textId="77777777" w:rsidR="00986EFA" w:rsidRDefault="00986EFA" w:rsidP="00986EF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xml:space="preserve">. </w:t>
      </w:r>
      <w:r>
        <w:rPr>
          <w:rFonts w:ascii="Times New Roman" w:hAnsi="Times New Roman" w:cs="Times New Roman"/>
          <w:i/>
          <w:sz w:val="24"/>
          <w:szCs w:val="24"/>
        </w:rPr>
        <w:t>by Nichol Gabriel)</w:t>
      </w:r>
    </w:p>
    <w:p w14:paraId="597AFF25"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5E9B1BFD" w14:textId="77777777" w:rsidR="005844F4" w:rsidRPr="009D4287" w:rsidRDefault="005844F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D4287">
        <w:rPr>
          <w:rFonts w:ascii="Times New Roman" w:hAnsi="Times New Roman" w:cs="Times New Roman"/>
          <w:b/>
          <w:sz w:val="24"/>
          <w:szCs w:val="24"/>
        </w:rPr>
        <w:t>ABDUL KHUDIN</w:t>
      </w:r>
      <w:r w:rsidR="009D4287" w:rsidRPr="009D4287">
        <w:rPr>
          <w:rFonts w:ascii="Times New Roman" w:hAnsi="Times New Roman" w:cs="Times New Roman"/>
          <w:b/>
          <w:sz w:val="24"/>
          <w:szCs w:val="24"/>
        </w:rPr>
        <w:tab/>
        <w:t>5</w:t>
      </w:r>
      <w:r w:rsidR="009D4287" w:rsidRPr="009D4287">
        <w:rPr>
          <w:rFonts w:ascii="Times New Roman" w:hAnsi="Times New Roman" w:cs="Times New Roman"/>
          <w:b/>
          <w:sz w:val="24"/>
          <w:szCs w:val="24"/>
          <w:vertAlign w:val="superscript"/>
        </w:rPr>
        <w:t>th</w:t>
      </w:r>
      <w:r w:rsidR="009D4287" w:rsidRPr="009D4287">
        <w:rPr>
          <w:rFonts w:ascii="Times New Roman" w:hAnsi="Times New Roman" w:cs="Times New Roman"/>
          <w:b/>
          <w:sz w:val="24"/>
          <w:szCs w:val="24"/>
        </w:rPr>
        <w:t xml:space="preserve"> Accused</w:t>
      </w:r>
    </w:p>
    <w:p w14:paraId="7F8D98D1" w14:textId="77777777" w:rsidR="005844F4" w:rsidRP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by</w:t>
      </w:r>
      <w:r w:rsidR="009D4287">
        <w:rPr>
          <w:rFonts w:ascii="Times New Roman" w:hAnsi="Times New Roman" w:cs="Times New Roman"/>
          <w:i/>
          <w:sz w:val="24"/>
          <w:szCs w:val="24"/>
        </w:rPr>
        <w:t xml:space="preserve"> Alexia Amesbury</w:t>
      </w:r>
      <w:r w:rsidRPr="005844F4">
        <w:rPr>
          <w:rFonts w:ascii="Times New Roman" w:hAnsi="Times New Roman" w:cs="Times New Roman"/>
          <w:i/>
          <w:sz w:val="24"/>
          <w:szCs w:val="24"/>
        </w:rPr>
        <w:t>)</w:t>
      </w:r>
    </w:p>
    <w:p w14:paraId="762C76F2"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22DC06D8" w14:textId="77777777" w:rsidR="005844F4" w:rsidRPr="009D4287" w:rsidRDefault="002C3A1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GOERGE</w:t>
      </w:r>
      <w:r w:rsidR="005844F4" w:rsidRPr="009D4287">
        <w:rPr>
          <w:rFonts w:ascii="Times New Roman" w:hAnsi="Times New Roman" w:cs="Times New Roman"/>
          <w:b/>
          <w:sz w:val="24"/>
          <w:szCs w:val="24"/>
        </w:rPr>
        <w:t xml:space="preserve"> CANAYA</w:t>
      </w:r>
      <w:r w:rsidR="009D4287" w:rsidRPr="009D4287">
        <w:rPr>
          <w:rFonts w:ascii="Times New Roman" w:hAnsi="Times New Roman" w:cs="Times New Roman"/>
          <w:b/>
          <w:sz w:val="24"/>
          <w:szCs w:val="24"/>
        </w:rPr>
        <w:tab/>
        <w:t>6</w:t>
      </w:r>
      <w:r w:rsidR="009D4287" w:rsidRPr="009D4287">
        <w:rPr>
          <w:rFonts w:ascii="Times New Roman" w:hAnsi="Times New Roman" w:cs="Times New Roman"/>
          <w:b/>
          <w:sz w:val="24"/>
          <w:szCs w:val="24"/>
          <w:vertAlign w:val="superscript"/>
        </w:rPr>
        <w:t>th</w:t>
      </w:r>
      <w:r w:rsidR="009D4287" w:rsidRPr="009D4287">
        <w:rPr>
          <w:rFonts w:ascii="Times New Roman" w:hAnsi="Times New Roman" w:cs="Times New Roman"/>
          <w:b/>
          <w:sz w:val="24"/>
          <w:szCs w:val="24"/>
        </w:rPr>
        <w:t xml:space="preserve"> Accused</w:t>
      </w:r>
    </w:p>
    <w:p w14:paraId="6DFF59B8" w14:textId="77777777" w:rsidR="00986EFA" w:rsidRDefault="00986EFA" w:rsidP="00986EF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xml:space="preserve">. </w:t>
      </w:r>
      <w:r>
        <w:rPr>
          <w:rFonts w:ascii="Times New Roman" w:hAnsi="Times New Roman" w:cs="Times New Roman"/>
          <w:i/>
          <w:sz w:val="24"/>
          <w:szCs w:val="24"/>
        </w:rPr>
        <w:t>by Leslie Boniface</w:t>
      </w:r>
    </w:p>
    <w:p w14:paraId="7821CC18" w14:textId="77777777" w:rsid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439FB66B" w14:textId="77777777" w:rsidR="005844F4" w:rsidRPr="009D4287" w:rsidRDefault="005844F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D4287">
        <w:rPr>
          <w:rFonts w:ascii="Times New Roman" w:hAnsi="Times New Roman" w:cs="Times New Roman"/>
          <w:b/>
          <w:sz w:val="24"/>
          <w:szCs w:val="24"/>
        </w:rPr>
        <w:t>SHAROPAUL TIRANT</w:t>
      </w:r>
      <w:r w:rsidR="009D4287" w:rsidRPr="009D4287">
        <w:rPr>
          <w:rFonts w:ascii="Times New Roman" w:hAnsi="Times New Roman" w:cs="Times New Roman"/>
          <w:b/>
          <w:sz w:val="24"/>
          <w:szCs w:val="24"/>
        </w:rPr>
        <w:tab/>
        <w:t>7</w:t>
      </w:r>
      <w:r w:rsidR="009D4287" w:rsidRPr="009D4287">
        <w:rPr>
          <w:rFonts w:ascii="Times New Roman" w:hAnsi="Times New Roman" w:cs="Times New Roman"/>
          <w:b/>
          <w:sz w:val="24"/>
          <w:szCs w:val="24"/>
          <w:vertAlign w:val="superscript"/>
        </w:rPr>
        <w:t>th</w:t>
      </w:r>
      <w:r w:rsidR="009D4287" w:rsidRPr="009D4287">
        <w:rPr>
          <w:rFonts w:ascii="Times New Roman" w:hAnsi="Times New Roman" w:cs="Times New Roman"/>
          <w:b/>
          <w:sz w:val="24"/>
          <w:szCs w:val="24"/>
        </w:rPr>
        <w:t xml:space="preserve"> Accused</w:t>
      </w:r>
    </w:p>
    <w:p w14:paraId="612610E5" w14:textId="77777777" w:rsidR="005844F4" w:rsidRPr="005844F4" w:rsidRDefault="005844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844F4">
        <w:rPr>
          <w:rFonts w:ascii="Times New Roman" w:hAnsi="Times New Roman" w:cs="Times New Roman"/>
          <w:i/>
          <w:sz w:val="24"/>
          <w:szCs w:val="24"/>
        </w:rPr>
        <w:t>(</w:t>
      </w:r>
      <w:proofErr w:type="gramStart"/>
      <w:r w:rsidRPr="005844F4">
        <w:rPr>
          <w:rFonts w:ascii="Times New Roman" w:hAnsi="Times New Roman" w:cs="Times New Roman"/>
          <w:i/>
          <w:sz w:val="24"/>
          <w:szCs w:val="24"/>
        </w:rPr>
        <w:t>rep</w:t>
      </w:r>
      <w:proofErr w:type="gramEnd"/>
      <w:r w:rsidRPr="005844F4">
        <w:rPr>
          <w:rFonts w:ascii="Times New Roman" w:hAnsi="Times New Roman" w:cs="Times New Roman"/>
          <w:i/>
          <w:sz w:val="24"/>
          <w:szCs w:val="24"/>
        </w:rPr>
        <w:t>. by</w:t>
      </w:r>
      <w:r w:rsidR="009D4287">
        <w:rPr>
          <w:rFonts w:ascii="Times New Roman" w:hAnsi="Times New Roman" w:cs="Times New Roman"/>
          <w:i/>
          <w:sz w:val="24"/>
          <w:szCs w:val="24"/>
        </w:rPr>
        <w:t xml:space="preserve"> Leslie Boniface</w:t>
      </w:r>
      <w:r w:rsidRPr="005844F4">
        <w:rPr>
          <w:rFonts w:ascii="Times New Roman" w:hAnsi="Times New Roman" w:cs="Times New Roman"/>
          <w:i/>
          <w:sz w:val="24"/>
          <w:szCs w:val="24"/>
        </w:rPr>
        <w:t>)</w:t>
      </w:r>
    </w:p>
    <w:p w14:paraId="0C62FBDC" w14:textId="15737D3C"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844F4">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proofErr w:type="spellStart"/>
      <w:r w:rsidR="005844F4">
        <w:rPr>
          <w:rFonts w:ascii="Times New Roman" w:hAnsi="Times New Roman" w:cs="Times New Roman"/>
          <w:i/>
          <w:sz w:val="24"/>
          <w:szCs w:val="24"/>
        </w:rPr>
        <w:t>Banane</w:t>
      </w:r>
      <w:proofErr w:type="spellEnd"/>
      <w:r w:rsidR="00652326">
        <w:rPr>
          <w:rFonts w:ascii="Times New Roman" w:hAnsi="Times New Roman" w:cs="Times New Roman"/>
          <w:i/>
          <w:sz w:val="24"/>
          <w:szCs w:val="24"/>
        </w:rPr>
        <w:t xml:space="preserve"> &amp; </w:t>
      </w:r>
      <w:proofErr w:type="spellStart"/>
      <w:r w:rsidR="0065232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726723">
        <w:rPr>
          <w:rFonts w:ascii="Times New Roman" w:hAnsi="Times New Roman" w:cs="Times New Roman"/>
          <w:sz w:val="24"/>
          <w:szCs w:val="24"/>
        </w:rPr>
        <w:t>CO71/2019) [2022] SCSC</w:t>
      </w:r>
      <w:r w:rsidR="00726723">
        <w:rPr>
          <w:rFonts w:ascii="Times New Roman" w:hAnsi="Times New Roman" w:cs="Times New Roman"/>
          <w:sz w:val="24"/>
          <w:szCs w:val="24"/>
        </w:rPr>
        <w:tab/>
      </w:r>
      <w:r w:rsidR="00726723">
        <w:rPr>
          <w:rFonts w:ascii="Times New Roman" w:hAnsi="Times New Roman" w:cs="Times New Roman"/>
          <w:sz w:val="24"/>
          <w:szCs w:val="24"/>
        </w:rPr>
        <w:tab/>
      </w:r>
      <w:r w:rsidR="00D31F1B" w:rsidRPr="004A2599">
        <w:rPr>
          <w:rFonts w:ascii="Times New Roman" w:hAnsi="Times New Roman" w:cs="Times New Roman"/>
          <w:sz w:val="24"/>
          <w:szCs w:val="24"/>
        </w:rPr>
        <w:t>(</w:t>
      </w:r>
      <w:r w:rsidR="005844F4">
        <w:rPr>
          <w:rFonts w:ascii="Times New Roman" w:hAnsi="Times New Roman" w:cs="Times New Roman"/>
          <w:sz w:val="24"/>
          <w:szCs w:val="24"/>
        </w:rPr>
        <w:t>28</w:t>
      </w:r>
      <w:r w:rsidR="005844F4" w:rsidRPr="005844F4">
        <w:rPr>
          <w:rFonts w:ascii="Times New Roman" w:hAnsi="Times New Roman" w:cs="Times New Roman"/>
          <w:sz w:val="24"/>
          <w:szCs w:val="24"/>
          <w:vertAlign w:val="superscript"/>
        </w:rPr>
        <w:t>th</w:t>
      </w:r>
      <w:r w:rsidR="005844F4">
        <w:rPr>
          <w:rFonts w:ascii="Times New Roman" w:hAnsi="Times New Roman" w:cs="Times New Roman"/>
          <w:sz w:val="24"/>
          <w:szCs w:val="24"/>
        </w:rPr>
        <w:t xml:space="preserve"> February 2022)</w:t>
      </w:r>
    </w:p>
    <w:p w14:paraId="52DF1AF4" w14:textId="1DAA45AC" w:rsidR="00344425" w:rsidRPr="004A2599" w:rsidRDefault="009F125D" w:rsidP="0072672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844F4">
        <w:rPr>
          <w:rFonts w:ascii="Times New Roman" w:hAnsi="Times New Roman" w:cs="Times New Roman"/>
          <w:sz w:val="24"/>
          <w:szCs w:val="24"/>
        </w:rPr>
        <w:t>Burhan J</w:t>
      </w:r>
      <w:r w:rsidR="00726723">
        <w:rPr>
          <w:rFonts w:ascii="Times New Roman" w:hAnsi="Times New Roman" w:cs="Times New Roman"/>
          <w:sz w:val="24"/>
          <w:szCs w:val="24"/>
        </w:rPr>
        <w:t xml:space="preserve"> </w:t>
      </w:r>
    </w:p>
    <w:p w14:paraId="5419D4FC"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1413C">
        <w:rPr>
          <w:rFonts w:ascii="Times New Roman" w:hAnsi="Times New Roman" w:cs="Times New Roman"/>
          <w:sz w:val="24"/>
          <w:szCs w:val="24"/>
        </w:rPr>
        <w:t>20</w:t>
      </w:r>
      <w:r w:rsidR="0041413C" w:rsidRPr="00EB239F">
        <w:rPr>
          <w:rFonts w:ascii="Times New Roman" w:hAnsi="Times New Roman" w:cs="Times New Roman"/>
          <w:sz w:val="24"/>
          <w:szCs w:val="24"/>
          <w:vertAlign w:val="superscript"/>
        </w:rPr>
        <w:t>th</w:t>
      </w:r>
      <w:r w:rsidR="0041413C">
        <w:rPr>
          <w:rFonts w:ascii="Times New Roman" w:hAnsi="Times New Roman" w:cs="Times New Roman"/>
          <w:sz w:val="24"/>
          <w:szCs w:val="24"/>
        </w:rPr>
        <w:t xml:space="preserve"> October 2020, 22</w:t>
      </w:r>
      <w:r w:rsidR="0041413C" w:rsidRPr="00EB239F">
        <w:rPr>
          <w:rFonts w:ascii="Times New Roman" w:hAnsi="Times New Roman" w:cs="Times New Roman"/>
          <w:sz w:val="24"/>
          <w:szCs w:val="24"/>
          <w:vertAlign w:val="superscript"/>
        </w:rPr>
        <w:t>nd</w:t>
      </w:r>
      <w:r w:rsidR="0041413C">
        <w:rPr>
          <w:rFonts w:ascii="Times New Roman" w:hAnsi="Times New Roman" w:cs="Times New Roman"/>
          <w:sz w:val="24"/>
          <w:szCs w:val="24"/>
        </w:rPr>
        <w:t xml:space="preserve"> October 2020, 23</w:t>
      </w:r>
      <w:r w:rsidR="0041413C" w:rsidRPr="00135BE3">
        <w:rPr>
          <w:rFonts w:ascii="Times New Roman" w:hAnsi="Times New Roman" w:cs="Times New Roman"/>
          <w:sz w:val="24"/>
          <w:szCs w:val="24"/>
          <w:vertAlign w:val="superscript"/>
        </w:rPr>
        <w:t>rd</w:t>
      </w:r>
      <w:r w:rsidR="0041413C">
        <w:rPr>
          <w:rFonts w:ascii="Times New Roman" w:hAnsi="Times New Roman" w:cs="Times New Roman"/>
          <w:sz w:val="24"/>
          <w:szCs w:val="24"/>
        </w:rPr>
        <w:t xml:space="preserve"> October 2020, 28</w:t>
      </w:r>
      <w:r w:rsidR="0041413C" w:rsidRPr="00EB239F">
        <w:rPr>
          <w:rFonts w:ascii="Times New Roman" w:hAnsi="Times New Roman" w:cs="Times New Roman"/>
          <w:sz w:val="24"/>
          <w:szCs w:val="24"/>
          <w:vertAlign w:val="superscript"/>
        </w:rPr>
        <w:t>th</w:t>
      </w:r>
      <w:r w:rsidR="0041413C">
        <w:rPr>
          <w:rFonts w:ascii="Times New Roman" w:hAnsi="Times New Roman" w:cs="Times New Roman"/>
          <w:sz w:val="24"/>
          <w:szCs w:val="24"/>
        </w:rPr>
        <w:t xml:space="preserve"> October 2020, 6</w:t>
      </w:r>
      <w:r w:rsidR="0041413C" w:rsidRPr="00EB239F">
        <w:rPr>
          <w:rFonts w:ascii="Times New Roman" w:hAnsi="Times New Roman" w:cs="Times New Roman"/>
          <w:sz w:val="24"/>
          <w:szCs w:val="24"/>
          <w:vertAlign w:val="superscript"/>
        </w:rPr>
        <w:t>th</w:t>
      </w:r>
      <w:r w:rsidR="0041413C">
        <w:rPr>
          <w:rFonts w:ascii="Times New Roman" w:hAnsi="Times New Roman" w:cs="Times New Roman"/>
          <w:sz w:val="24"/>
          <w:szCs w:val="24"/>
        </w:rPr>
        <w:t xml:space="preserve"> May 2021, 19</w:t>
      </w:r>
      <w:r w:rsidR="0041413C" w:rsidRPr="00135BE3">
        <w:rPr>
          <w:rFonts w:ascii="Times New Roman" w:hAnsi="Times New Roman" w:cs="Times New Roman"/>
          <w:sz w:val="24"/>
          <w:szCs w:val="24"/>
          <w:vertAlign w:val="superscript"/>
        </w:rPr>
        <w:t>th</w:t>
      </w:r>
      <w:r w:rsidR="0041413C">
        <w:rPr>
          <w:rFonts w:ascii="Times New Roman" w:hAnsi="Times New Roman" w:cs="Times New Roman"/>
          <w:sz w:val="24"/>
          <w:szCs w:val="24"/>
        </w:rPr>
        <w:t xml:space="preserve"> July 2021</w:t>
      </w:r>
    </w:p>
    <w:p w14:paraId="5DC2B8C9" w14:textId="77777777" w:rsidR="00955F13" w:rsidRDefault="00344425" w:rsidP="00955F13">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1741B">
        <w:rPr>
          <w:rFonts w:ascii="Times New Roman" w:hAnsi="Times New Roman" w:cs="Times New Roman"/>
          <w:sz w:val="24"/>
          <w:szCs w:val="24"/>
        </w:rPr>
        <w:t>28</w:t>
      </w:r>
      <w:r w:rsidR="00F1741B" w:rsidRPr="00F1741B">
        <w:rPr>
          <w:rFonts w:ascii="Times New Roman" w:hAnsi="Times New Roman" w:cs="Times New Roman"/>
          <w:sz w:val="24"/>
          <w:szCs w:val="24"/>
          <w:vertAlign w:val="superscript"/>
        </w:rPr>
        <w:t>th</w:t>
      </w:r>
      <w:r w:rsidR="00F1741B">
        <w:rPr>
          <w:rFonts w:ascii="Times New Roman" w:hAnsi="Times New Roman" w:cs="Times New Roman"/>
          <w:sz w:val="24"/>
          <w:szCs w:val="24"/>
        </w:rPr>
        <w:t xml:space="preserve"> February 2022</w:t>
      </w:r>
    </w:p>
    <w:p w14:paraId="06A427F0" w14:textId="77777777" w:rsidR="00955F13" w:rsidRDefault="00955F13" w:rsidP="00955F13">
      <w:pPr>
        <w:pBdr>
          <w:top w:val="single" w:sz="4" w:space="1" w:color="auto"/>
        </w:pBdr>
        <w:spacing w:after="0" w:line="240" w:lineRule="auto"/>
        <w:ind w:left="1890" w:hanging="1890"/>
        <w:rPr>
          <w:rFonts w:ascii="Times New Roman" w:hAnsi="Times New Roman" w:cs="Times New Roman"/>
          <w:b/>
          <w:sz w:val="24"/>
          <w:szCs w:val="24"/>
        </w:rPr>
      </w:pPr>
    </w:p>
    <w:p w14:paraId="01537223" w14:textId="629CCB9F" w:rsidR="00726723" w:rsidRDefault="0021402A" w:rsidP="00955F13">
      <w:pPr>
        <w:spacing w:after="0" w:line="240" w:lineRule="auto"/>
        <w:ind w:left="1890" w:hanging="1890"/>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167162B" w14:textId="77777777" w:rsidR="00955F13" w:rsidRDefault="00955F13" w:rsidP="00955F13">
      <w:pPr>
        <w:pBdr>
          <w:top w:val="single" w:sz="4" w:space="1" w:color="auto"/>
        </w:pBdr>
        <w:spacing w:after="0" w:line="240" w:lineRule="auto"/>
        <w:ind w:left="1890" w:hanging="1890"/>
        <w:rPr>
          <w:rFonts w:ascii="Times New Roman" w:hAnsi="Times New Roman" w:cs="Times New Roman"/>
          <w:b/>
          <w:sz w:val="24"/>
          <w:szCs w:val="24"/>
        </w:rPr>
      </w:pPr>
    </w:p>
    <w:p w14:paraId="2ACA4950" w14:textId="77777777" w:rsidR="00955F13" w:rsidRDefault="00955F13" w:rsidP="005B12AA">
      <w:pPr>
        <w:pStyle w:val="JudgmentText"/>
        <w:numPr>
          <w:ilvl w:val="0"/>
          <w:numId w:val="0"/>
        </w:numPr>
        <w:spacing w:line="480" w:lineRule="auto"/>
        <w:ind w:left="720" w:hanging="720"/>
        <w:rPr>
          <w:b/>
        </w:rPr>
      </w:pPr>
    </w:p>
    <w:p w14:paraId="627EFEAA" w14:textId="77777777" w:rsidR="005B12AA" w:rsidRPr="005B12AA" w:rsidRDefault="00F1741B" w:rsidP="005B12AA">
      <w:pPr>
        <w:pStyle w:val="JudgmentText"/>
        <w:numPr>
          <w:ilvl w:val="0"/>
          <w:numId w:val="0"/>
        </w:numPr>
        <w:spacing w:line="480" w:lineRule="auto"/>
        <w:ind w:left="720" w:hanging="720"/>
        <w:rPr>
          <w:b/>
        </w:rPr>
      </w:pPr>
      <w:r>
        <w:rPr>
          <w:b/>
        </w:rPr>
        <w:lastRenderedPageBreak/>
        <w:t>BURHAN J</w:t>
      </w:r>
    </w:p>
    <w:p w14:paraId="3CFC9F71" w14:textId="77777777" w:rsidR="00694B5F" w:rsidRDefault="00F1741B" w:rsidP="00694B5F">
      <w:pPr>
        <w:pStyle w:val="JudgmentText"/>
      </w:pPr>
      <w:r>
        <w:t xml:space="preserve">The accused persons in this case namely Andrew </w:t>
      </w:r>
      <w:proofErr w:type="spellStart"/>
      <w:r>
        <w:t>Banane</w:t>
      </w:r>
      <w:proofErr w:type="spellEnd"/>
      <w:r>
        <w:t xml:space="preserve">, Savio Marimba, Giovani Pool, Yannick Sedgwick, Abdul </w:t>
      </w:r>
      <w:proofErr w:type="spellStart"/>
      <w:r>
        <w:t>Khudin</w:t>
      </w:r>
      <w:proofErr w:type="spellEnd"/>
      <w:r>
        <w:t xml:space="preserve">, </w:t>
      </w:r>
      <w:proofErr w:type="spellStart"/>
      <w:r w:rsidR="002C3A13">
        <w:t>Goerge</w:t>
      </w:r>
      <w:proofErr w:type="spellEnd"/>
      <w:r>
        <w:t xml:space="preserve"> Canaya and Sharopaul Tirant </w:t>
      </w:r>
      <w:r w:rsidR="002548A7">
        <w:t xml:space="preserve">have </w:t>
      </w:r>
      <w:r>
        <w:t>been charged by amended charge sheet dated 31</w:t>
      </w:r>
      <w:r w:rsidRPr="00F1741B">
        <w:rPr>
          <w:vertAlign w:val="superscript"/>
        </w:rPr>
        <w:t>st</w:t>
      </w:r>
      <w:r>
        <w:t xml:space="preserve"> January 2020</w:t>
      </w:r>
      <w:r w:rsidR="001F7AA3">
        <w:t xml:space="preserve"> as follows</w:t>
      </w:r>
      <w:r w:rsidR="005B12AA">
        <w:t xml:space="preserve">. </w:t>
      </w:r>
    </w:p>
    <w:p w14:paraId="427D8A2B" w14:textId="77777777" w:rsidR="00694B5F" w:rsidRPr="00694B5F" w:rsidRDefault="00F1741B" w:rsidP="00694B5F">
      <w:pPr>
        <w:pStyle w:val="JudgmentText"/>
        <w:numPr>
          <w:ilvl w:val="0"/>
          <w:numId w:val="0"/>
        </w:numPr>
        <w:ind w:firstLine="720"/>
      </w:pPr>
      <w:r w:rsidRPr="00694B5F">
        <w:rPr>
          <w:b/>
          <w:u w:val="single"/>
        </w:rPr>
        <w:t>Count 1</w:t>
      </w:r>
    </w:p>
    <w:p w14:paraId="652A5E79" w14:textId="77777777" w:rsidR="00694B5F" w:rsidRDefault="00F1741B" w:rsidP="00694B5F">
      <w:pPr>
        <w:pStyle w:val="JudgmentText"/>
        <w:numPr>
          <w:ilvl w:val="0"/>
          <w:numId w:val="0"/>
        </w:numPr>
        <w:ind w:firstLine="720"/>
        <w:rPr>
          <w:b/>
          <w:u w:val="single"/>
        </w:rPr>
      </w:pPr>
      <w:r>
        <w:rPr>
          <w:b/>
        </w:rPr>
        <w:t>Statement of offence</w:t>
      </w:r>
    </w:p>
    <w:p w14:paraId="25773368" w14:textId="77777777" w:rsidR="00694B5F" w:rsidRDefault="00F1741B" w:rsidP="00694B5F">
      <w:pPr>
        <w:pStyle w:val="JudgmentText"/>
        <w:numPr>
          <w:ilvl w:val="0"/>
          <w:numId w:val="0"/>
        </w:numPr>
        <w:ind w:left="720"/>
        <w:rPr>
          <w:b/>
          <w:u w:val="single"/>
        </w:rPr>
      </w:pPr>
      <w:r>
        <w:rPr>
          <w:i/>
        </w:rPr>
        <w:t xml:space="preserve">Counselling the persons to </w:t>
      </w:r>
      <w:r w:rsidR="00957E27">
        <w:rPr>
          <w:i/>
        </w:rPr>
        <w:t>commit</w:t>
      </w:r>
      <w:r>
        <w:rPr>
          <w:i/>
        </w:rPr>
        <w:t xml:space="preserve"> the offence of A</w:t>
      </w:r>
      <w:r w:rsidR="00957E27">
        <w:rPr>
          <w:i/>
        </w:rPr>
        <w:t>bducting in order to subject the person to Grievous Harm contrary to Section 22 (d) of the Penal Code read with Section 245 of the Penal Code and punishable under Section 245 of Penal Code.</w:t>
      </w:r>
    </w:p>
    <w:p w14:paraId="68FBE263" w14:textId="77777777" w:rsidR="00957E27" w:rsidRPr="00694B5F" w:rsidRDefault="00957E27" w:rsidP="00694B5F">
      <w:pPr>
        <w:pStyle w:val="JudgmentText"/>
        <w:numPr>
          <w:ilvl w:val="0"/>
          <w:numId w:val="0"/>
        </w:numPr>
        <w:ind w:firstLine="720"/>
        <w:rPr>
          <w:b/>
          <w:u w:val="single"/>
        </w:rPr>
      </w:pPr>
      <w:r w:rsidRPr="009D4287">
        <w:rPr>
          <w:b/>
        </w:rPr>
        <w:t>Particulars of offence</w:t>
      </w:r>
    </w:p>
    <w:p w14:paraId="2228E65B" w14:textId="77777777" w:rsidR="00957E27" w:rsidRDefault="00957E27" w:rsidP="00694B5F">
      <w:pPr>
        <w:pStyle w:val="JudgmentText"/>
        <w:numPr>
          <w:ilvl w:val="0"/>
          <w:numId w:val="0"/>
        </w:numPr>
        <w:ind w:left="720"/>
      </w:pPr>
      <w:r>
        <w:rPr>
          <w:i/>
        </w:rPr>
        <w:t xml:space="preserve">Andrew </w:t>
      </w:r>
      <w:proofErr w:type="spellStart"/>
      <w:r>
        <w:rPr>
          <w:i/>
        </w:rPr>
        <w:t>Banane</w:t>
      </w:r>
      <w:proofErr w:type="spellEnd"/>
      <w:r>
        <w:rPr>
          <w:i/>
        </w:rPr>
        <w:t xml:space="preserve"> on or before 02</w:t>
      </w:r>
      <w:r w:rsidRPr="00957E27">
        <w:rPr>
          <w:i/>
          <w:vertAlign w:val="superscript"/>
        </w:rPr>
        <w:t>nd</w:t>
      </w:r>
      <w:r>
        <w:rPr>
          <w:i/>
        </w:rPr>
        <w:t xml:space="preserve"> November 2019 counselled the persons namely Savio Marimba, Giovani Pool, Yannick Sedgwick, Abdul </w:t>
      </w:r>
      <w:proofErr w:type="spellStart"/>
      <w:r>
        <w:rPr>
          <w:i/>
        </w:rPr>
        <w:t>Khudin</w:t>
      </w:r>
      <w:proofErr w:type="spellEnd"/>
      <w:r>
        <w:rPr>
          <w:i/>
        </w:rPr>
        <w:t xml:space="preserve">, Kurtis </w:t>
      </w:r>
      <w:proofErr w:type="spellStart"/>
      <w:r>
        <w:rPr>
          <w:i/>
        </w:rPr>
        <w:t>Tomkin</w:t>
      </w:r>
      <w:proofErr w:type="spellEnd"/>
      <w:r>
        <w:rPr>
          <w:i/>
        </w:rPr>
        <w:t xml:space="preserve">, </w:t>
      </w:r>
      <w:proofErr w:type="spellStart"/>
      <w:r w:rsidR="002C3A13">
        <w:rPr>
          <w:i/>
        </w:rPr>
        <w:t>Goerge</w:t>
      </w:r>
      <w:proofErr w:type="spellEnd"/>
      <w:r>
        <w:rPr>
          <w:i/>
        </w:rPr>
        <w:t xml:space="preserve"> Canaya and Sharopaul Tirant</w:t>
      </w:r>
      <w:r w:rsidR="00A27172">
        <w:rPr>
          <w:i/>
        </w:rPr>
        <w:t xml:space="preserve"> to commit the offence of abduction on a person namely Isaac Daniel of belvedere in order to subject him to grievous harm.</w:t>
      </w:r>
    </w:p>
    <w:p w14:paraId="1619E43D" w14:textId="77777777" w:rsidR="00957E27" w:rsidRPr="00EA34EB" w:rsidRDefault="00957E27" w:rsidP="00694B5F">
      <w:pPr>
        <w:pStyle w:val="JudgmentText"/>
        <w:numPr>
          <w:ilvl w:val="0"/>
          <w:numId w:val="0"/>
        </w:numPr>
        <w:ind w:firstLine="720"/>
        <w:rPr>
          <w:b/>
          <w:u w:val="single"/>
        </w:rPr>
      </w:pPr>
      <w:r w:rsidRPr="00EA34EB">
        <w:rPr>
          <w:b/>
          <w:u w:val="single"/>
        </w:rPr>
        <w:t>Count 2</w:t>
      </w:r>
    </w:p>
    <w:p w14:paraId="7A55ADF5" w14:textId="77777777" w:rsidR="00957E27" w:rsidRDefault="00957E27" w:rsidP="00694B5F">
      <w:pPr>
        <w:pStyle w:val="JudgmentText"/>
        <w:numPr>
          <w:ilvl w:val="0"/>
          <w:numId w:val="0"/>
        </w:numPr>
        <w:ind w:left="720"/>
        <w:rPr>
          <w:i/>
        </w:rPr>
      </w:pPr>
      <w:r>
        <w:rPr>
          <w:i/>
        </w:rPr>
        <w:t>Abducting a person in order to subject him to Grievous Harm contrary to 245 of the Penal Cod</w:t>
      </w:r>
      <w:r w:rsidR="00694B5F">
        <w:rPr>
          <w:i/>
        </w:rPr>
        <w:t xml:space="preserve">e </w:t>
      </w:r>
      <w:r>
        <w:rPr>
          <w:i/>
        </w:rPr>
        <w:t>read with 241 of the Penal Code further read with 22 (a) of the Penal Code and punishable under section 245 of the Penal Code.</w:t>
      </w:r>
    </w:p>
    <w:p w14:paraId="43FF79E1" w14:textId="77777777" w:rsidR="00957E27" w:rsidRPr="009D4287" w:rsidRDefault="00957E27" w:rsidP="00694B5F">
      <w:pPr>
        <w:pStyle w:val="JudgmentText"/>
        <w:numPr>
          <w:ilvl w:val="0"/>
          <w:numId w:val="0"/>
        </w:numPr>
        <w:ind w:firstLine="720"/>
        <w:rPr>
          <w:b/>
        </w:rPr>
      </w:pPr>
      <w:r w:rsidRPr="009D4287">
        <w:rPr>
          <w:b/>
        </w:rPr>
        <w:t>Particulars of offence</w:t>
      </w:r>
    </w:p>
    <w:p w14:paraId="3AF3798A" w14:textId="77777777" w:rsidR="009D4287" w:rsidRDefault="00957E27" w:rsidP="00135BE3">
      <w:pPr>
        <w:pStyle w:val="JudgmentText"/>
        <w:numPr>
          <w:ilvl w:val="0"/>
          <w:numId w:val="0"/>
        </w:numPr>
        <w:ind w:left="720"/>
        <w:rPr>
          <w:i/>
        </w:rPr>
      </w:pPr>
      <w:r>
        <w:rPr>
          <w:i/>
        </w:rPr>
        <w:t xml:space="preserve">Savio Marimba, Giovani Pool, Yannick Sedgwick, Abdul </w:t>
      </w:r>
      <w:proofErr w:type="spellStart"/>
      <w:r>
        <w:rPr>
          <w:i/>
        </w:rPr>
        <w:t>Khudin</w:t>
      </w:r>
      <w:proofErr w:type="spellEnd"/>
      <w:r>
        <w:rPr>
          <w:i/>
        </w:rPr>
        <w:t xml:space="preserve">, Kurtis </w:t>
      </w:r>
      <w:proofErr w:type="spellStart"/>
      <w:r>
        <w:rPr>
          <w:i/>
        </w:rPr>
        <w:t>Tomkin</w:t>
      </w:r>
      <w:proofErr w:type="spellEnd"/>
      <w:r>
        <w:rPr>
          <w:i/>
        </w:rPr>
        <w:t xml:space="preserve">, </w:t>
      </w:r>
      <w:proofErr w:type="spellStart"/>
      <w:r w:rsidR="002C3A13">
        <w:rPr>
          <w:i/>
        </w:rPr>
        <w:t>Goerge</w:t>
      </w:r>
      <w:proofErr w:type="spellEnd"/>
      <w:r>
        <w:rPr>
          <w:i/>
        </w:rPr>
        <w:t xml:space="preserve"> Canaya and Sharopaul Tirant on 02</w:t>
      </w:r>
      <w:r w:rsidRPr="00957E27">
        <w:rPr>
          <w:i/>
          <w:vertAlign w:val="superscript"/>
        </w:rPr>
        <w:t>nd</w:t>
      </w:r>
      <w:r>
        <w:rPr>
          <w:i/>
        </w:rPr>
        <w:t xml:space="preserve"> November 2019 at Port Glaud, Mahe, have taken part in committing the act of abduction on a person namely Mr. Isaac Daniel of Belvedere who was abducted by them and subjected to </w:t>
      </w:r>
      <w:r w:rsidR="00EA34EB">
        <w:rPr>
          <w:i/>
        </w:rPr>
        <w:t>Grievous</w:t>
      </w:r>
      <w:r>
        <w:rPr>
          <w:i/>
        </w:rPr>
        <w:t xml:space="preserve"> Harm.</w:t>
      </w:r>
    </w:p>
    <w:p w14:paraId="000F8FE4" w14:textId="77777777" w:rsidR="00726723" w:rsidRDefault="00726723" w:rsidP="00135BE3">
      <w:pPr>
        <w:pStyle w:val="JudgmentText"/>
        <w:numPr>
          <w:ilvl w:val="0"/>
          <w:numId w:val="0"/>
        </w:numPr>
        <w:ind w:left="720"/>
        <w:rPr>
          <w:b/>
          <w:u w:val="single"/>
        </w:rPr>
      </w:pPr>
    </w:p>
    <w:p w14:paraId="298A83F1" w14:textId="77777777" w:rsidR="00957E27" w:rsidRPr="00EA34EB" w:rsidRDefault="00957E27" w:rsidP="00694B5F">
      <w:pPr>
        <w:pStyle w:val="JudgmentText"/>
        <w:numPr>
          <w:ilvl w:val="0"/>
          <w:numId w:val="0"/>
        </w:numPr>
        <w:ind w:firstLine="720"/>
        <w:rPr>
          <w:b/>
          <w:u w:val="single"/>
        </w:rPr>
      </w:pPr>
      <w:r w:rsidRPr="00EA34EB">
        <w:rPr>
          <w:b/>
          <w:u w:val="single"/>
        </w:rPr>
        <w:lastRenderedPageBreak/>
        <w:t>Count 3</w:t>
      </w:r>
    </w:p>
    <w:p w14:paraId="41F4821A" w14:textId="77777777" w:rsidR="00E54D52" w:rsidRDefault="00E54D52" w:rsidP="00694B5F">
      <w:pPr>
        <w:pStyle w:val="JudgmentText"/>
        <w:numPr>
          <w:ilvl w:val="0"/>
          <w:numId w:val="0"/>
        </w:numPr>
        <w:ind w:firstLine="720"/>
        <w:rPr>
          <w:b/>
        </w:rPr>
      </w:pPr>
      <w:r>
        <w:rPr>
          <w:b/>
        </w:rPr>
        <w:t>Statement of offence</w:t>
      </w:r>
    </w:p>
    <w:p w14:paraId="5C2FF935" w14:textId="77777777" w:rsidR="00694B5F" w:rsidRPr="00726723" w:rsidRDefault="00E54D52" w:rsidP="00694B5F">
      <w:pPr>
        <w:pStyle w:val="JudgmentText"/>
        <w:numPr>
          <w:ilvl w:val="0"/>
          <w:numId w:val="0"/>
        </w:numPr>
        <w:ind w:left="720"/>
        <w:rPr>
          <w:i/>
        </w:rPr>
      </w:pPr>
      <w:r w:rsidRPr="00726723">
        <w:rPr>
          <w:i/>
        </w:rPr>
        <w:t>Acts intended to cause Grievous Harm contrary to and punishab</w:t>
      </w:r>
      <w:r w:rsidR="00694B5F" w:rsidRPr="00726723">
        <w:rPr>
          <w:i/>
        </w:rPr>
        <w:t xml:space="preserve">le under section 219 (a) of the Penal Code </w:t>
      </w:r>
    </w:p>
    <w:p w14:paraId="37785752" w14:textId="77777777" w:rsidR="00E54D52" w:rsidRPr="00694B5F" w:rsidRDefault="00E54D52" w:rsidP="00694B5F">
      <w:pPr>
        <w:pStyle w:val="JudgmentText"/>
        <w:numPr>
          <w:ilvl w:val="0"/>
          <w:numId w:val="0"/>
        </w:numPr>
        <w:ind w:firstLine="720"/>
      </w:pPr>
      <w:r w:rsidRPr="009D4287">
        <w:rPr>
          <w:b/>
        </w:rPr>
        <w:t xml:space="preserve">Particulars of offence </w:t>
      </w:r>
    </w:p>
    <w:p w14:paraId="1EBAC24D" w14:textId="77777777" w:rsidR="003B5209" w:rsidRPr="003B5209" w:rsidRDefault="00EA34EB" w:rsidP="003B5209">
      <w:pPr>
        <w:pStyle w:val="JudgmentText"/>
        <w:numPr>
          <w:ilvl w:val="0"/>
          <w:numId w:val="0"/>
        </w:numPr>
        <w:ind w:left="720"/>
        <w:rPr>
          <w:b/>
        </w:rPr>
      </w:pPr>
      <w:r w:rsidRPr="00EA34EB">
        <w:rPr>
          <w:i/>
        </w:rPr>
        <w:t xml:space="preserve">Andrew </w:t>
      </w:r>
      <w:proofErr w:type="spellStart"/>
      <w:r w:rsidRPr="00EA34EB">
        <w:rPr>
          <w:i/>
        </w:rPr>
        <w:t>Banane</w:t>
      </w:r>
      <w:proofErr w:type="spellEnd"/>
      <w:r w:rsidRPr="00EA34EB">
        <w:rPr>
          <w:i/>
        </w:rPr>
        <w:t>, Savio Marimba, Giovani Pool, Yannick Sedgwick on 02</w:t>
      </w:r>
      <w:r w:rsidRPr="00EA34EB">
        <w:rPr>
          <w:i/>
          <w:vertAlign w:val="superscript"/>
        </w:rPr>
        <w:t>nd</w:t>
      </w:r>
      <w:r w:rsidRPr="00EA34EB">
        <w:rPr>
          <w:i/>
        </w:rPr>
        <w:t xml:space="preserve"> November 2019 at Port Glaud, Mahe unlawfully did Grievous Harm on a person namely Mr. Isaac</w:t>
      </w:r>
      <w:r w:rsidR="001F7AA3">
        <w:rPr>
          <w:i/>
        </w:rPr>
        <w:t xml:space="preserve"> Daniel</w:t>
      </w:r>
      <w:r w:rsidRPr="00EA34EB">
        <w:rPr>
          <w:i/>
        </w:rPr>
        <w:t xml:space="preserve"> of Belvedere by multiple fist blows and foot kicks of them.</w:t>
      </w:r>
    </w:p>
    <w:p w14:paraId="7DBCD1D2" w14:textId="77777777" w:rsidR="003B5209" w:rsidRDefault="003B5209" w:rsidP="003B5209">
      <w:pPr>
        <w:pStyle w:val="JudgmentText"/>
      </w:pPr>
      <w:r>
        <w:t>The first witness called by the prosecution Mr. Daniel Isaac, the victim in the case gave evidence that he was working as a Security Guard at PJM Security which was owned by Mr. Molle. On 2</w:t>
      </w:r>
      <w:r w:rsidRPr="003B5209">
        <w:rPr>
          <w:vertAlign w:val="superscript"/>
        </w:rPr>
        <w:t>nd</w:t>
      </w:r>
      <w:r>
        <w:t xml:space="preserve"> November 2019 around 4.00 pm on his way to work</w:t>
      </w:r>
      <w:r w:rsidR="0041413C">
        <w:t>,</w:t>
      </w:r>
      <w:r>
        <w:t xml:space="preserve"> he had gone to a shop and was going to buy himself some “stim” to smoke at work when he had met Savio Marimba the 2</w:t>
      </w:r>
      <w:r w:rsidRPr="003B5209">
        <w:rPr>
          <w:vertAlign w:val="superscript"/>
        </w:rPr>
        <w:t>nd</w:t>
      </w:r>
      <w:r>
        <w:t xml:space="preserve"> accused in the shop. Savio had told him that he owes his friend Andrew (1</w:t>
      </w:r>
      <w:r w:rsidRPr="003B5209">
        <w:rPr>
          <w:vertAlign w:val="superscript"/>
        </w:rPr>
        <w:t>st</w:t>
      </w:r>
      <w:r>
        <w:t xml:space="preserve"> accused) some money and that his friend Andrew wanted to speak to him and had given his phone to witness. He had spoken to Andrew </w:t>
      </w:r>
      <w:proofErr w:type="spellStart"/>
      <w:r>
        <w:t>Banane</w:t>
      </w:r>
      <w:proofErr w:type="spellEnd"/>
      <w:r>
        <w:t xml:space="preserve"> who had asked him when he would be able to return his money and he had replied he would</w:t>
      </w:r>
      <w:r w:rsidR="00A71376">
        <w:t xml:space="preserve"> do so the following Monday. Witness </w:t>
      </w:r>
      <w:r>
        <w:t>explained his relationship with the 1</w:t>
      </w:r>
      <w:r w:rsidRPr="003B5209">
        <w:rPr>
          <w:vertAlign w:val="superscript"/>
        </w:rPr>
        <w:t>st</w:t>
      </w:r>
      <w:r>
        <w:t xml:space="preserve"> accused Andrew </w:t>
      </w:r>
      <w:proofErr w:type="spellStart"/>
      <w:r>
        <w:t>Banane</w:t>
      </w:r>
      <w:proofErr w:type="spellEnd"/>
      <w:r>
        <w:t xml:space="preserve"> who he stated has a daughter </w:t>
      </w:r>
      <w:r w:rsidR="002548A7">
        <w:t xml:space="preserve">with </w:t>
      </w:r>
      <w:r>
        <w:t>a cousin of his. After speaking with Andrew</w:t>
      </w:r>
      <w:r w:rsidR="0041413C">
        <w:t>,</w:t>
      </w:r>
      <w:r>
        <w:t xml:space="preserve"> as he was going to his workplace</w:t>
      </w:r>
      <w:r w:rsidR="0041413C">
        <w:t>,</w:t>
      </w:r>
      <w:r>
        <w:t xml:space="preserve"> he had heard someone talk to him and then he was hit. The only person he remembered who hit him was Savio Marimba the 2</w:t>
      </w:r>
      <w:r w:rsidRPr="003B5209">
        <w:rPr>
          <w:vertAlign w:val="superscript"/>
        </w:rPr>
        <w:t>nd</w:t>
      </w:r>
      <w:r>
        <w:t xml:space="preserve"> accused. He had seen black and then they had taken him away in a car and had continued to beat him in it. He stated there were four other </w:t>
      </w:r>
      <w:proofErr w:type="gramStart"/>
      <w:r>
        <w:t>persons</w:t>
      </w:r>
      <w:proofErr w:type="gramEnd"/>
      <w:r>
        <w:t xml:space="preserve"> three men and a woman in the car. All this occurred at Villa Vanilla. From there he had been taken in the car to Cap </w:t>
      </w:r>
      <w:proofErr w:type="spellStart"/>
      <w:r>
        <w:t>Ternay</w:t>
      </w:r>
      <w:proofErr w:type="spellEnd"/>
      <w:r>
        <w:t xml:space="preserve">. At that time he was </w:t>
      </w:r>
      <w:r w:rsidRPr="00A71376">
        <w:rPr>
          <w:i/>
        </w:rPr>
        <w:t>“not really normal”.</w:t>
      </w:r>
      <w:r>
        <w:t xml:space="preserve">   He had been assaulted near a </w:t>
      </w:r>
      <w:r w:rsidR="00A27085">
        <w:t xml:space="preserve">tree at Cap </w:t>
      </w:r>
      <w:proofErr w:type="spellStart"/>
      <w:r w:rsidR="00A27085">
        <w:t>Ternay</w:t>
      </w:r>
      <w:proofErr w:type="spellEnd"/>
      <w:r w:rsidR="00A27085">
        <w:t xml:space="preserve"> and he </w:t>
      </w:r>
      <w:r>
        <w:t>recognized it was Yannick</w:t>
      </w:r>
      <w:r w:rsidR="002548A7">
        <w:t>,</w:t>
      </w:r>
      <w:r>
        <w:t xml:space="preserve"> the 4</w:t>
      </w:r>
      <w:r w:rsidRPr="003B5209">
        <w:rPr>
          <w:vertAlign w:val="superscript"/>
        </w:rPr>
        <w:t>th</w:t>
      </w:r>
      <w:r>
        <w:t xml:space="preserve"> accused who had hit him. He also stated there were several others who were kicking and hitting him on the side of his body and head. Someone had put a knife on his neck but he could not see as there was blood in his eyes and he was in pain. They had </w:t>
      </w:r>
      <w:r>
        <w:lastRenderedPageBreak/>
        <w:t>threatened to cut his neck. Then he had got a chance to run away and he had done so and esc</w:t>
      </w:r>
      <w:r w:rsidR="00A71376">
        <w:t xml:space="preserve">aped through the bushes in to the </w:t>
      </w:r>
      <w:r>
        <w:t>marsh.</w:t>
      </w:r>
    </w:p>
    <w:p w14:paraId="4FCA5AED" w14:textId="77777777" w:rsidR="003B5209" w:rsidRDefault="00A71376" w:rsidP="0041413C">
      <w:pPr>
        <w:pStyle w:val="JudgmentText"/>
      </w:pPr>
      <w:r>
        <w:t xml:space="preserve">Witness </w:t>
      </w:r>
      <w:r w:rsidR="001F7AA3">
        <w:t xml:space="preserve">Daniel </w:t>
      </w:r>
      <w:r>
        <w:t>Isaac</w:t>
      </w:r>
      <w:r w:rsidR="003B5209">
        <w:t xml:space="preserve"> had thereafter hidden h</w:t>
      </w:r>
      <w:r w:rsidR="00A27085">
        <w:t>imself and taken a call to his S</w:t>
      </w:r>
      <w:r w:rsidR="003B5209">
        <w:t xml:space="preserve">upervisor Mr. </w:t>
      </w:r>
      <w:proofErr w:type="spellStart"/>
      <w:r w:rsidR="003B5209">
        <w:t>Botsoi</w:t>
      </w:r>
      <w:proofErr w:type="spellEnd"/>
      <w:r w:rsidR="003B5209">
        <w:t xml:space="preserve"> who had arrived after some time. He identified the photographs 15 to 30 in the Album P1 as the place where he was assaulted at Cap </w:t>
      </w:r>
      <w:proofErr w:type="spellStart"/>
      <w:r w:rsidR="003B5209">
        <w:t>Ternay</w:t>
      </w:r>
      <w:proofErr w:type="spellEnd"/>
      <w:r w:rsidR="003B5209">
        <w:t>.  His Supervisor on arrival had put him in the back seat of</w:t>
      </w:r>
      <w:r w:rsidR="00A27085">
        <w:t xml:space="preserve"> the car and taken him to Port Glaud</w:t>
      </w:r>
      <w:r w:rsidR="003B5209">
        <w:t xml:space="preserve"> police station. From there he had gone directly to the hospital. Witness thereafter identified the 1</w:t>
      </w:r>
      <w:r w:rsidR="003B5209" w:rsidRPr="003B5209">
        <w:rPr>
          <w:vertAlign w:val="superscript"/>
        </w:rPr>
        <w:t>st</w:t>
      </w:r>
      <w:r w:rsidR="003B5209">
        <w:t xml:space="preserve"> 2</w:t>
      </w:r>
      <w:r w:rsidR="003B5209" w:rsidRPr="003B5209">
        <w:rPr>
          <w:vertAlign w:val="superscript"/>
        </w:rPr>
        <w:t>nd</w:t>
      </w:r>
      <w:r w:rsidR="003B5209">
        <w:t xml:space="preserve"> and 4</w:t>
      </w:r>
      <w:r w:rsidR="003B5209" w:rsidRPr="003B5209">
        <w:rPr>
          <w:vertAlign w:val="superscript"/>
        </w:rPr>
        <w:t>th</w:t>
      </w:r>
      <w:r w:rsidR="003B5209">
        <w:t xml:space="preserve"> accused in open court. Under cross examination he mentioned that “stim” meant Hashish and Heroin.</w:t>
      </w:r>
    </w:p>
    <w:p w14:paraId="210F16D5" w14:textId="77777777" w:rsidR="00A71376" w:rsidRDefault="003B5209" w:rsidP="003B5209">
      <w:pPr>
        <w:pStyle w:val="JudgmentText"/>
      </w:pPr>
      <w:r>
        <w:t xml:space="preserve">The next witness called by the prosecution Kurtis </w:t>
      </w:r>
      <w:proofErr w:type="spellStart"/>
      <w:r>
        <w:t>Tomkin</w:t>
      </w:r>
      <w:proofErr w:type="spellEnd"/>
      <w:r w:rsidR="006B5C64">
        <w:t xml:space="preserve">, </w:t>
      </w:r>
      <w:r>
        <w:t xml:space="preserve">an accomplice who was formally charged and then called by </w:t>
      </w:r>
      <w:r w:rsidR="00A71376">
        <w:t>the prosecution as a witness</w:t>
      </w:r>
      <w:r>
        <w:t>. He stated that on the 2</w:t>
      </w:r>
      <w:r w:rsidRPr="003B5209">
        <w:rPr>
          <w:vertAlign w:val="superscript"/>
        </w:rPr>
        <w:t>nd</w:t>
      </w:r>
      <w:r>
        <w:t xml:space="preserve"> of November 2019</w:t>
      </w:r>
      <w:r w:rsidR="001F7AA3">
        <w:t>,</w:t>
      </w:r>
      <w:r>
        <w:t xml:space="preserve"> he was in a shop at Port Glaud around 3 to 4 pm</w:t>
      </w:r>
      <w:r w:rsidR="00A27085">
        <w:t>,</w:t>
      </w:r>
      <w:r>
        <w:t xml:space="preserve"> he had seen </w:t>
      </w:r>
      <w:r w:rsidR="00EB113E">
        <w:t xml:space="preserve">Ms </w:t>
      </w:r>
      <w:r>
        <w:t>Sharopaul</w:t>
      </w:r>
      <w:r w:rsidR="00A27085">
        <w:t xml:space="preserve"> (7</w:t>
      </w:r>
      <w:r w:rsidR="00A27085" w:rsidRPr="00A27085">
        <w:rPr>
          <w:vertAlign w:val="superscript"/>
        </w:rPr>
        <w:t>th</w:t>
      </w:r>
      <w:r w:rsidR="00A27085">
        <w:t xml:space="preserve"> accused)</w:t>
      </w:r>
      <w:r>
        <w:t xml:space="preserve"> and Abdul </w:t>
      </w:r>
      <w:r w:rsidR="00A27085">
        <w:t>(5</w:t>
      </w:r>
      <w:r w:rsidR="00A27085" w:rsidRPr="00A27085">
        <w:rPr>
          <w:vertAlign w:val="superscript"/>
        </w:rPr>
        <w:t>th</w:t>
      </w:r>
      <w:r w:rsidR="00A27085">
        <w:t xml:space="preserve"> accused) </w:t>
      </w:r>
      <w:r>
        <w:t xml:space="preserve">running and then saw </w:t>
      </w:r>
      <w:proofErr w:type="spellStart"/>
      <w:r w:rsidR="002C3A13">
        <w:t>Rendolph</w:t>
      </w:r>
      <w:proofErr w:type="spellEnd"/>
      <w:r w:rsidR="00A27085">
        <w:t xml:space="preserve"> (the 6</w:t>
      </w:r>
      <w:r w:rsidR="00A27085" w:rsidRPr="00A27085">
        <w:rPr>
          <w:vertAlign w:val="superscript"/>
        </w:rPr>
        <w:t>th</w:t>
      </w:r>
      <w:r w:rsidR="00A27085">
        <w:t xml:space="preserve"> accused)</w:t>
      </w:r>
      <w:r w:rsidR="00A71376">
        <w:t xml:space="preserve"> coming in the car. He </w:t>
      </w:r>
      <w:r>
        <w:t xml:space="preserve">had asked Sharopaul where she is going and she had said they are looking for someone. He too had got in and they had gone to Villa Vanilla. </w:t>
      </w:r>
      <w:proofErr w:type="spellStart"/>
      <w:r w:rsidR="002C3A13">
        <w:t>Rendolph</w:t>
      </w:r>
      <w:proofErr w:type="spellEnd"/>
      <w:r>
        <w:t xml:space="preserve"> had been driving the car. It is clear from his evidence that the car had been driven back and forth looking for </w:t>
      </w:r>
      <w:r w:rsidR="00A71376">
        <w:t>a person. Then they</w:t>
      </w:r>
      <w:r w:rsidR="001F7AA3">
        <w:t xml:space="preserve"> had seen the victim Daniel Isa</w:t>
      </w:r>
      <w:r w:rsidR="00A71376">
        <w:t>ac</w:t>
      </w:r>
      <w:r w:rsidR="00A27085">
        <w:t xml:space="preserve"> at Villa Vanilla.  Giova</w:t>
      </w:r>
      <w:r>
        <w:t>ni and Savio had come to Villa Vanilla on a scooter. He h</w:t>
      </w:r>
      <w:r w:rsidR="00A27085">
        <w:t>ad seen Giova</w:t>
      </w:r>
      <w:r>
        <w:t>ni and Savio approach the person. Savio had held him by the neck and brought him back to the car wh</w:t>
      </w:r>
      <w:r w:rsidR="00A27085">
        <w:t>ilst Giova</w:t>
      </w:r>
      <w:r w:rsidR="00A71376">
        <w:t>ni had hit Daniel</w:t>
      </w:r>
      <w:r>
        <w:t xml:space="preserve"> </w:t>
      </w:r>
      <w:r w:rsidR="00A27085">
        <w:t>Isaac. Aft</w:t>
      </w:r>
      <w:r w:rsidR="00A71376">
        <w:t xml:space="preserve">er hitting the victim </w:t>
      </w:r>
      <w:r>
        <w:t xml:space="preserve">and putting </w:t>
      </w:r>
      <w:proofErr w:type="gramStart"/>
      <w:r>
        <w:t>him</w:t>
      </w:r>
      <w:proofErr w:type="gramEnd"/>
      <w:r>
        <w:t xml:space="preserve"> in the car Savio continued</w:t>
      </w:r>
      <w:r w:rsidR="00A27085">
        <w:t xml:space="preserve"> to hit him on his face.  Giova</w:t>
      </w:r>
      <w:r>
        <w:t>ni had gone in the scooter. They had taken</w:t>
      </w:r>
      <w:r w:rsidR="00A71376">
        <w:t xml:space="preserve"> the victim </w:t>
      </w:r>
      <w:r>
        <w:t xml:space="preserve">Daniel to </w:t>
      </w:r>
      <w:r w:rsidR="00A27085">
        <w:t xml:space="preserve">Cap </w:t>
      </w:r>
      <w:proofErr w:type="spellStart"/>
      <w:r w:rsidR="00A27085">
        <w:t>Ternay</w:t>
      </w:r>
      <w:proofErr w:type="spellEnd"/>
      <w:r w:rsidR="00A27085">
        <w:t xml:space="preserve"> in the car and Giovan</w:t>
      </w:r>
      <w:r>
        <w:t>i ha</w:t>
      </w:r>
      <w:r w:rsidR="000713D1">
        <w:t>d joined them there on his scoot</w:t>
      </w:r>
      <w:r>
        <w:t xml:space="preserve">er with Yannick. </w:t>
      </w:r>
    </w:p>
    <w:p w14:paraId="5AEBAFF6" w14:textId="77777777" w:rsidR="003B5209" w:rsidRDefault="000713D1" w:rsidP="003B5209">
      <w:pPr>
        <w:pStyle w:val="JudgmentText"/>
      </w:pPr>
      <w:r>
        <w:t xml:space="preserve">At Cap </w:t>
      </w:r>
      <w:proofErr w:type="spellStart"/>
      <w:r>
        <w:t>Ternay</w:t>
      </w:r>
      <w:proofErr w:type="spellEnd"/>
      <w:r>
        <w:t xml:space="preserve"> Daniel</w:t>
      </w:r>
      <w:r w:rsidR="003B5209">
        <w:t xml:space="preserve"> had been removed from the car </w:t>
      </w:r>
      <w:r w:rsidR="00A71376">
        <w:t>and taken to the bushes.</w:t>
      </w:r>
      <w:r w:rsidR="003B5209">
        <w:t xml:space="preserve"> Andrew </w:t>
      </w:r>
      <w:proofErr w:type="spellStart"/>
      <w:r w:rsidR="003B5209">
        <w:t>Banane</w:t>
      </w:r>
      <w:proofErr w:type="spellEnd"/>
      <w:r w:rsidR="003B5209">
        <w:t xml:space="preserve"> was also present</w:t>
      </w:r>
      <w:r w:rsidR="00A71376">
        <w:t xml:space="preserve"> at Cap </w:t>
      </w:r>
      <w:proofErr w:type="spellStart"/>
      <w:r w:rsidR="00A71376">
        <w:t>Ternay</w:t>
      </w:r>
      <w:proofErr w:type="spellEnd"/>
      <w:r w:rsidR="00A71376">
        <w:t xml:space="preserve">.  Witness had seen Savio, </w:t>
      </w:r>
      <w:r>
        <w:t xml:space="preserve">Andrew </w:t>
      </w:r>
      <w:proofErr w:type="spellStart"/>
      <w:r>
        <w:t>Banane</w:t>
      </w:r>
      <w:proofErr w:type="spellEnd"/>
      <w:r>
        <w:t xml:space="preserve"> and Yannick</w:t>
      </w:r>
      <w:r w:rsidR="003B5209">
        <w:t xml:space="preserve"> hit the person with fists and blows. They had left him in the bushes and gone. Thereafter they had</w:t>
      </w:r>
      <w:r>
        <w:t xml:space="preserve"> all</w:t>
      </w:r>
      <w:r w:rsidR="003B5209">
        <w:t xml:space="preserve"> left and he had gone back to Port Glaud in the same car.  Witness identified Abdul as the 5</w:t>
      </w:r>
      <w:r w:rsidR="003B5209" w:rsidRPr="003B5209">
        <w:rPr>
          <w:vertAlign w:val="superscript"/>
        </w:rPr>
        <w:t>th</w:t>
      </w:r>
      <w:r w:rsidR="003B5209">
        <w:t xml:space="preserve"> accused, He identified </w:t>
      </w:r>
      <w:proofErr w:type="spellStart"/>
      <w:r w:rsidR="002C3A13">
        <w:t>Rendolph</w:t>
      </w:r>
      <w:proofErr w:type="spellEnd"/>
      <w:r w:rsidR="003B5209">
        <w:t xml:space="preserve"> as the 6</w:t>
      </w:r>
      <w:r w:rsidR="003B5209" w:rsidRPr="003B5209">
        <w:rPr>
          <w:vertAlign w:val="superscript"/>
        </w:rPr>
        <w:t>th</w:t>
      </w:r>
      <w:r w:rsidR="003B5209">
        <w:t xml:space="preserve"> accused and Sharopaul as the 7</w:t>
      </w:r>
      <w:r w:rsidR="003B5209" w:rsidRPr="003B5209">
        <w:rPr>
          <w:vertAlign w:val="superscript"/>
        </w:rPr>
        <w:t>th</w:t>
      </w:r>
      <w:r w:rsidR="003B5209">
        <w:t xml:space="preserve"> accused. He further identified the 2</w:t>
      </w:r>
      <w:r w:rsidR="003B5209" w:rsidRPr="003B5209">
        <w:rPr>
          <w:vertAlign w:val="superscript"/>
        </w:rPr>
        <w:t>nd</w:t>
      </w:r>
      <w:r w:rsidR="003B5209">
        <w:t xml:space="preserve"> accused as Savio and the 3</w:t>
      </w:r>
      <w:r w:rsidR="003B5209" w:rsidRPr="003B5209">
        <w:rPr>
          <w:vertAlign w:val="superscript"/>
        </w:rPr>
        <w:t>rd</w:t>
      </w:r>
      <w:r w:rsidR="00A27085">
        <w:t xml:space="preserve"> </w:t>
      </w:r>
      <w:r w:rsidR="00A27085">
        <w:lastRenderedPageBreak/>
        <w:t>accused as Giova</w:t>
      </w:r>
      <w:r w:rsidR="003B5209">
        <w:t xml:space="preserve">ni. He also identified Andrew </w:t>
      </w:r>
      <w:proofErr w:type="spellStart"/>
      <w:r w:rsidR="003B5209">
        <w:t>Banane</w:t>
      </w:r>
      <w:proofErr w:type="spellEnd"/>
      <w:r w:rsidR="003B5209">
        <w:t xml:space="preserve"> as the 1</w:t>
      </w:r>
      <w:r w:rsidR="003B5209" w:rsidRPr="003B5209">
        <w:rPr>
          <w:vertAlign w:val="superscript"/>
        </w:rPr>
        <w:t>st</w:t>
      </w:r>
      <w:r w:rsidR="003B5209">
        <w:t xml:space="preserve"> accused and Yannick as the 4</w:t>
      </w:r>
      <w:r w:rsidR="003B5209" w:rsidRPr="003B5209">
        <w:rPr>
          <w:vertAlign w:val="superscript"/>
        </w:rPr>
        <w:t>th</w:t>
      </w:r>
      <w:r w:rsidR="003B5209">
        <w:t xml:space="preserve"> accused. Under cross examination he admitted he was an accused and he had agreed to become a witness for the prosecution. He stated that </w:t>
      </w:r>
      <w:proofErr w:type="spellStart"/>
      <w:r w:rsidR="002C3A13">
        <w:t>Rendolph</w:t>
      </w:r>
      <w:proofErr w:type="spellEnd"/>
      <w:r w:rsidR="003B5209">
        <w:t xml:space="preserve"> and Abdul had not hit the victim</w:t>
      </w:r>
      <w:r>
        <w:t xml:space="preserve">. He further stated he was </w:t>
      </w:r>
      <w:r w:rsidR="003B5209">
        <w:t xml:space="preserve">telling the truth and not betraying </w:t>
      </w:r>
      <w:r w:rsidR="005D58F9">
        <w:t>h</w:t>
      </w:r>
      <w:r w:rsidR="003B5209">
        <w:t>is friends as suggested by learned Counsel Mrs.</w:t>
      </w:r>
      <w:r>
        <w:t xml:space="preserve"> Amesbury. Un</w:t>
      </w:r>
      <w:r w:rsidR="003B5209">
        <w:t>der c</w:t>
      </w:r>
      <w:r>
        <w:t xml:space="preserve">ross examination he admitted that </w:t>
      </w:r>
      <w:r w:rsidR="003B5209">
        <w:t xml:space="preserve">Sharopaul had told him they were going in the car to look for someone. He admitted after hearing these words he had got into the vehicle and was therefore complicit in the offence. He admitted that Abdul and Sharopaul and he only watched while Daniel was being assaulted. He further described the incident in the car by stating that it was Abdul Savio the victim and himself who was seated in the back of the car. He even described the positions they were seated. He stated Sharopaul and he stated to stop hitting him. </w:t>
      </w:r>
      <w:proofErr w:type="spellStart"/>
      <w:r w:rsidR="002C3A13">
        <w:t>Rendolph</w:t>
      </w:r>
      <w:proofErr w:type="spellEnd"/>
      <w:r w:rsidR="003B5209">
        <w:t xml:space="preserve"> too had not taken any part in the beating. He admitted he had smoked drugs (herbal material) on that date.</w:t>
      </w:r>
    </w:p>
    <w:p w14:paraId="1ECA4E41" w14:textId="77777777" w:rsidR="003B5209" w:rsidRDefault="003B5209" w:rsidP="003B5209">
      <w:pPr>
        <w:pStyle w:val="JudgmentText"/>
      </w:pPr>
      <w:r>
        <w:t>Detective Corporal Joachim Allisop attached to the SSCRB identified the photographs taken by him. He identified them as depicting the scene where the victim was assaulted and the marsh where he esc</w:t>
      </w:r>
      <w:r w:rsidR="00D6586D">
        <w:t>a</w:t>
      </w:r>
      <w:r>
        <w:t xml:space="preserve">ped to and </w:t>
      </w:r>
      <w:r w:rsidR="0041413C">
        <w:t>hidden</w:t>
      </w:r>
      <w:r>
        <w:t xml:space="preserve">. Photographs also shown were that of a black scooter </w:t>
      </w:r>
      <w:r w:rsidR="00A27085">
        <w:t>bearing registration number</w:t>
      </w:r>
      <w:r w:rsidR="002C3A13">
        <w:t xml:space="preserve"> S34162 </w:t>
      </w:r>
      <w:r>
        <w:t>taken into custody used by the accused and the black Picanto</w:t>
      </w:r>
      <w:r w:rsidR="002C3A13">
        <w:t xml:space="preserve"> S23039</w:t>
      </w:r>
      <w:r>
        <w:t xml:space="preserve"> used to bundle the victim</w:t>
      </w:r>
      <w:r w:rsidR="002C3A13">
        <w:t xml:space="preserve"> into and transport him to Cap </w:t>
      </w:r>
      <w:proofErr w:type="spellStart"/>
      <w:r w:rsidR="002C3A13">
        <w:t>T</w:t>
      </w:r>
      <w:r>
        <w:t>ernay</w:t>
      </w:r>
      <w:proofErr w:type="spellEnd"/>
      <w:r>
        <w:t>. The contents found in the vehicle were also photographed which included a kitchen knife and a rental car hire document. Also photographed were a black pepper spray and a black baton. There was also a Bank of Ba</w:t>
      </w:r>
      <w:r w:rsidR="002C3A13">
        <w:t xml:space="preserve">roda card in the name of </w:t>
      </w:r>
      <w:proofErr w:type="spellStart"/>
      <w:r w:rsidR="002C3A13">
        <w:t>Goerge</w:t>
      </w:r>
      <w:proofErr w:type="spellEnd"/>
      <w:r>
        <w:t xml:space="preserve"> </w:t>
      </w:r>
      <w:proofErr w:type="spellStart"/>
      <w:r w:rsidR="002C3A13">
        <w:t>Rendolph</w:t>
      </w:r>
      <w:proofErr w:type="spellEnd"/>
      <w:r>
        <w:t xml:space="preserve"> Canaya </w:t>
      </w:r>
      <w:r w:rsidR="006B5C64">
        <w:t>(</w:t>
      </w:r>
      <w:r w:rsidR="002C3A13">
        <w:t xml:space="preserve">Photo 56) </w:t>
      </w:r>
      <w:r>
        <w:t xml:space="preserve">in the vehicle. He also </w:t>
      </w:r>
      <w:r w:rsidR="00D6586D">
        <w:t xml:space="preserve">referred to a skid mark in photo </w:t>
      </w:r>
      <w:r>
        <w:t>37</w:t>
      </w:r>
      <w:r w:rsidR="00D6586D">
        <w:t>.</w:t>
      </w:r>
      <w:r>
        <w:t xml:space="preserve"> He could not tell to which car it belonged. He admitted he had not finger printed any of the items. He stated th</w:t>
      </w:r>
      <w:r w:rsidR="00D6586D">
        <w:t>a</w:t>
      </w:r>
      <w:r>
        <w:t>t pepper spray, baton were used by security guards. He had photographed all items on the instructions of Police Constable Simeon.</w:t>
      </w:r>
    </w:p>
    <w:p w14:paraId="5228DDF1" w14:textId="77777777" w:rsidR="003B5209" w:rsidRDefault="003B5209" w:rsidP="003B5209">
      <w:pPr>
        <w:pStyle w:val="JudgmentText"/>
      </w:pPr>
      <w:r>
        <w:t xml:space="preserve">The next witness called by the prosecution Corporal Jean Phillip Lucas stated that </w:t>
      </w:r>
      <w:r w:rsidR="001B2BED">
        <w:t xml:space="preserve">he too was </w:t>
      </w:r>
      <w:r w:rsidR="005773B4">
        <w:t>an officer from the SS</w:t>
      </w:r>
      <w:r>
        <w:t>CRB. He had photographed Mr. Daniel Isaac and identified the photographs in open court and the injury marks on the victim Daniel Isaac. He stated he had photographed the victim three days later as he was brought by the Officers of the CID to the SSCRB to be photographed only on the 5</w:t>
      </w:r>
      <w:r w:rsidRPr="003B5209">
        <w:rPr>
          <w:vertAlign w:val="superscript"/>
        </w:rPr>
        <w:t>th</w:t>
      </w:r>
      <w:r>
        <w:t xml:space="preserve"> of November 2019. He admitted he had </w:t>
      </w:r>
      <w:r>
        <w:lastRenderedPageBreak/>
        <w:t>not seen any of the accused cause these</w:t>
      </w:r>
      <w:r w:rsidR="002C3A13">
        <w:t xml:space="preserve"> injuries. Mr. Jules Camille state</w:t>
      </w:r>
      <w:r>
        <w:t xml:space="preserve">d he had a car hire business named “Streetcar Hire”. He identified the car hired out to </w:t>
      </w:r>
      <w:proofErr w:type="spellStart"/>
      <w:r w:rsidR="002C3A13">
        <w:t>Rendolph</w:t>
      </w:r>
      <w:proofErr w:type="spellEnd"/>
      <w:r>
        <w:t xml:space="preserve"> Canaya as the vehicle taken into custody in connection with this incident </w:t>
      </w:r>
      <w:r w:rsidRPr="005773B4">
        <w:t xml:space="preserve">as a Black Picanto bearing registration Number 23039. </w:t>
      </w:r>
      <w:r>
        <w:t>He identified the relevant documentation in respect of the hire as P3. He admitted under cross examination his statement had been taken one month after the incident on the 2</w:t>
      </w:r>
      <w:r w:rsidRPr="003B5209">
        <w:rPr>
          <w:vertAlign w:val="superscript"/>
        </w:rPr>
        <w:t>nd</w:t>
      </w:r>
      <w:r>
        <w:t xml:space="preserve"> of December 2019. He stated he was unaware what the police did with his vehicle for one month. The next witness Geris </w:t>
      </w:r>
      <w:proofErr w:type="spellStart"/>
      <w:r>
        <w:t>Holanda</w:t>
      </w:r>
      <w:proofErr w:type="spellEnd"/>
      <w:r>
        <w:t xml:space="preserve"> stated she was a Sergeant in the police force and gave evidence in respect of the arrest of Mr. Abdul the 5</w:t>
      </w:r>
      <w:r w:rsidRPr="003B5209">
        <w:rPr>
          <w:vertAlign w:val="superscript"/>
        </w:rPr>
        <w:t>th</w:t>
      </w:r>
      <w:r>
        <w:t xml:space="preserve"> accused who in the presence of witness</w:t>
      </w:r>
      <w:r w:rsidR="005773B4">
        <w:t xml:space="preserve"> had gone to his home at </w:t>
      </w:r>
      <w:proofErr w:type="spellStart"/>
      <w:r w:rsidR="005773B4">
        <w:t>Beoli</w:t>
      </w:r>
      <w:r w:rsidR="00EB239F">
        <w:t>ère</w:t>
      </w:r>
      <w:proofErr w:type="spellEnd"/>
      <w:r>
        <w:t xml:space="preserve">. He had and given them a baton which was produced as P4. Witness had also arrested the first accused Andrew </w:t>
      </w:r>
      <w:proofErr w:type="spellStart"/>
      <w:r>
        <w:t>Banane</w:t>
      </w:r>
      <w:proofErr w:type="spellEnd"/>
      <w:r>
        <w:t>. Under cross examinatio</w:t>
      </w:r>
      <w:r w:rsidR="005773B4">
        <w:t xml:space="preserve">n witness admitted that she </w:t>
      </w:r>
      <w:r>
        <w:t>had not t</w:t>
      </w:r>
      <w:r w:rsidR="005773B4">
        <w:t>agged the baton.</w:t>
      </w:r>
      <w:r>
        <w:t xml:space="preserve"> Witness stated</w:t>
      </w:r>
      <w:r w:rsidR="005773B4">
        <w:t xml:space="preserve"> further</w:t>
      </w:r>
      <w:r>
        <w:t xml:space="preserve"> that after that date she had received the baton from Sergeant </w:t>
      </w:r>
      <w:proofErr w:type="spellStart"/>
      <w:r>
        <w:t>Eulentin</w:t>
      </w:r>
      <w:proofErr w:type="spellEnd"/>
      <w:r>
        <w:t xml:space="preserve"> to produce in Court on the date of trial.</w:t>
      </w:r>
    </w:p>
    <w:p w14:paraId="04D74796" w14:textId="77777777" w:rsidR="005773B4" w:rsidRDefault="005773B4" w:rsidP="003B5209">
      <w:pPr>
        <w:pStyle w:val="JudgmentText"/>
      </w:pPr>
      <w:r>
        <w:t xml:space="preserve">The next witness Marianna </w:t>
      </w:r>
      <w:proofErr w:type="spellStart"/>
      <w:r>
        <w:t>Eule</w:t>
      </w:r>
      <w:r w:rsidR="003B5209">
        <w:t>ntin</w:t>
      </w:r>
      <w:proofErr w:type="spellEnd"/>
      <w:r w:rsidR="003B5209">
        <w:t xml:space="preserve"> attached to the CID stated that she had assisted PC Simeon in his investigations. </w:t>
      </w:r>
      <w:r w:rsidR="00EB113E">
        <w:t xml:space="preserve">She had received a CD </w:t>
      </w:r>
      <w:r>
        <w:t xml:space="preserve">with </w:t>
      </w:r>
      <w:r w:rsidR="003B5209">
        <w:t xml:space="preserve">footage in respect of the incident from one Corporal Landry and a pen drive from one Leroy Gabriel. She had given the pen drive and footage to Inspector Esparon. She had arrested </w:t>
      </w:r>
      <w:r w:rsidR="00EB113E">
        <w:t xml:space="preserve">Ms </w:t>
      </w:r>
      <w:r w:rsidR="003B5209">
        <w:t>Sharopaul Tirant and recorded her statement. Sharopaul Tirant had handed over to her a pepper spray taken from the complainant Daniel Isaac which was produced as P5. She admitted that Sharopaul had mentioned in her statement that the victim had agreed to go in the vehicle with them. It appears from the cross examination that witness had produced a black pepper s</w:t>
      </w:r>
      <w:r>
        <w:t xml:space="preserve">pray. </w:t>
      </w:r>
      <w:r w:rsidR="003B5209">
        <w:t xml:space="preserve">Learned Counsel also suggested to witness that as the accused Sharopaul had stated in her statement that the victim had got into the car she could not be charged </w:t>
      </w:r>
      <w:r>
        <w:t xml:space="preserve">for Kidnapping or abduction. Witness Marianna </w:t>
      </w:r>
      <w:proofErr w:type="spellStart"/>
      <w:r>
        <w:t>E</w:t>
      </w:r>
      <w:r w:rsidR="00290180">
        <w:t>ulentin</w:t>
      </w:r>
      <w:proofErr w:type="spellEnd"/>
      <w:r w:rsidR="003B5209">
        <w:t xml:space="preserve"> denied that she had refused Sharopaul access t</w:t>
      </w:r>
      <w:r>
        <w:t>o</w:t>
      </w:r>
      <w:r w:rsidR="00F37A54">
        <w:t xml:space="preserve"> a lawyer and denied </w:t>
      </w:r>
      <w:r w:rsidR="003B5209">
        <w:t>that she had refused to give her tampons when as she was having her menstrual cycle and asked her to use her T-shirt instead. She denied the suggestion she did not make any arrest or that she had not read the rights to the accused Sharopaul. She</w:t>
      </w:r>
      <w:r>
        <w:t xml:space="preserve"> further </w:t>
      </w:r>
      <w:r w:rsidR="003B5209">
        <w:t xml:space="preserve">denied that she had threatened the accused Sharopaul by saying she would take her children away from her. </w:t>
      </w:r>
    </w:p>
    <w:p w14:paraId="51E20195" w14:textId="77777777" w:rsidR="003B5209" w:rsidRDefault="00EB113E" w:rsidP="003B5209">
      <w:pPr>
        <w:pStyle w:val="JudgmentText"/>
      </w:pPr>
      <w:r>
        <w:lastRenderedPageBreak/>
        <w:t>Mr. Michael Labonte Communic</w:t>
      </w:r>
      <w:r w:rsidR="003B5209">
        <w:t>ation Office</w:t>
      </w:r>
      <w:r>
        <w:t>r at Seychelles Licensing Autho</w:t>
      </w:r>
      <w:r w:rsidR="003B5209">
        <w:t xml:space="preserve">rity who provided information regarding two </w:t>
      </w:r>
      <w:r w:rsidR="003B5209" w:rsidRPr="007D7377">
        <w:t>vehicles S34162 and S23039</w:t>
      </w:r>
      <w:r w:rsidR="003512CA">
        <w:t>.</w:t>
      </w:r>
      <w:r w:rsidR="003B5209">
        <w:t xml:space="preserve"> He produced document P6 indicating that vehicle number S23039 was registered to one Giovani Pool and letter marked as P7 was registered to Swift Car hir</w:t>
      </w:r>
      <w:r w:rsidR="007D7377">
        <w:t xml:space="preserve">e. </w:t>
      </w:r>
      <w:r w:rsidR="003B5209">
        <w:t xml:space="preserve">Mr Charlie </w:t>
      </w:r>
      <w:proofErr w:type="spellStart"/>
      <w:r w:rsidR="003B5209">
        <w:t>Botsoi</w:t>
      </w:r>
      <w:proofErr w:type="spellEnd"/>
      <w:r w:rsidR="003B5209">
        <w:t xml:space="preserve"> giving evidence under oath stated that he was working as Commander and Superviso</w:t>
      </w:r>
      <w:r w:rsidR="00D73ADF">
        <w:t xml:space="preserve">r to the security company </w:t>
      </w:r>
      <w:r w:rsidR="003B5209">
        <w:t xml:space="preserve">owned by Mr. Naiken. He stated that </w:t>
      </w:r>
      <w:r w:rsidR="00BD7B4A">
        <w:t xml:space="preserve">on </w:t>
      </w:r>
      <w:r w:rsidR="003B5209">
        <w:t>the 2</w:t>
      </w:r>
      <w:r w:rsidR="003B5209" w:rsidRPr="003B5209">
        <w:rPr>
          <w:vertAlign w:val="superscript"/>
        </w:rPr>
        <w:t>nd</w:t>
      </w:r>
      <w:r w:rsidR="003B5209">
        <w:t xml:space="preserve"> of November</w:t>
      </w:r>
      <w:r w:rsidR="001B2BED">
        <w:t>,</w:t>
      </w:r>
      <w:r w:rsidR="003B5209">
        <w:t xml:space="preserve"> he was on duty and in charge and had appointed a security Officer by the name of Daniel Isaac to be deployed at Villa Vanilla at Port Glaud.  Mr. Isaac wa</w:t>
      </w:r>
      <w:r w:rsidR="00290180">
        <w:t xml:space="preserve">s due to start his duty on the </w:t>
      </w:r>
      <w:r w:rsidR="003B5209">
        <w:t>7.00</w:t>
      </w:r>
      <w:r w:rsidR="00B47F78">
        <w:t xml:space="preserve"> </w:t>
      </w:r>
      <w:r w:rsidR="003B5209">
        <w:t xml:space="preserve">pm for twelve hours. Mr. Isaac as equipment had with him a belt including pepper spray, </w:t>
      </w:r>
      <w:proofErr w:type="spellStart"/>
      <w:r w:rsidR="003512CA">
        <w:t>taser</w:t>
      </w:r>
      <w:proofErr w:type="spellEnd"/>
      <w:r w:rsidR="003512CA">
        <w:t xml:space="preserve"> </w:t>
      </w:r>
      <w:r w:rsidR="003B5209">
        <w:t>and handcuffs. He had received a distress call a 5.30</w:t>
      </w:r>
      <w:r w:rsidR="00B47F78">
        <w:t xml:space="preserve"> </w:t>
      </w:r>
      <w:r w:rsidR="003B5209">
        <w:t>pm from Isaac who had said “Charlie help me</w:t>
      </w:r>
      <w:r w:rsidR="003512CA">
        <w:t>.</w:t>
      </w:r>
      <w:r w:rsidR="003B5209">
        <w:t xml:space="preserve">” He had informed him he had been attacked. He had called for his driver and gone to the location at Cap </w:t>
      </w:r>
      <w:proofErr w:type="spellStart"/>
      <w:r w:rsidR="003B5209">
        <w:t>Ternay</w:t>
      </w:r>
      <w:proofErr w:type="spellEnd"/>
      <w:r w:rsidR="003B5209">
        <w:t xml:space="preserve"> given by Mr. Isaac. Mr. Isaac had come out from hiding and was in a bloody state. His eyes were covered in blood. He had put him in the vehicle and taken him to the police station and then the hospital. He had gone back to the scene of the incident at Cap</w:t>
      </w:r>
      <w:r w:rsidR="003C4B9A">
        <w:t xml:space="preserve"> </w:t>
      </w:r>
      <w:proofErr w:type="spellStart"/>
      <w:r w:rsidR="003B5209">
        <w:t>Ternay</w:t>
      </w:r>
      <w:proofErr w:type="spellEnd"/>
      <w:r w:rsidR="003B5209">
        <w:t xml:space="preserve"> with the CID Officers who took photographs. He admitted the accused had told him that he had been assaulted and could not recognize the people. The medical certificate was produced as P8. It </w:t>
      </w:r>
      <w:r w:rsidR="00D73ADF">
        <w:t>was the contention of the defenc</w:t>
      </w:r>
      <w:r w:rsidR="003B5209">
        <w:t>e that the doctor’s report did not refer to the fact that the victim was soaked in blood. He stated that the equipment</w:t>
      </w:r>
      <w:r w:rsidR="00B47F78">
        <w:t>,</w:t>
      </w:r>
      <w:r w:rsidR="003B5209">
        <w:t xml:space="preserve"> pepper spray</w:t>
      </w:r>
      <w:r w:rsidR="00B47F78">
        <w:t>,</w:t>
      </w:r>
      <w:r w:rsidR="003B5209">
        <w:t xml:space="preserve"> baton and handcuff given to him was lost and never found.  He denied the fact that the victim worked on that day.</w:t>
      </w:r>
    </w:p>
    <w:p w14:paraId="6663A4E4" w14:textId="77777777" w:rsidR="003B5209" w:rsidRDefault="003B5209" w:rsidP="003B5209">
      <w:pPr>
        <w:pStyle w:val="JudgmentText"/>
      </w:pPr>
      <w:r>
        <w:t xml:space="preserve">The next witness was Detective Police Officer Simeon who stated he was attached to the CID and the investing Officer in this incident.   They had taken over the file from the Anse </w:t>
      </w:r>
      <w:proofErr w:type="spellStart"/>
      <w:r>
        <w:t>Boileau</w:t>
      </w:r>
      <w:proofErr w:type="spellEnd"/>
      <w:r>
        <w:t xml:space="preserve"> police station regarding the kidnapping and injury of an individual named David Isaac. He had interviewed the victim, visited the scene and conclude</w:t>
      </w:r>
      <w:r w:rsidR="00B47F78">
        <w:t>d</w:t>
      </w:r>
      <w:r>
        <w:t xml:space="preserve"> investigations in this case after arresting and charging seven persons and one Curtis </w:t>
      </w:r>
      <w:proofErr w:type="spellStart"/>
      <w:r>
        <w:t>Tomkin</w:t>
      </w:r>
      <w:proofErr w:type="spellEnd"/>
      <w:r>
        <w:t xml:space="preserve">. He had also taken a scooter and a car into custody and identified same from the photographs   He also gave evidence that a baton and pepper spray were recovered and identified same. He stated the baton was handed over to him by Officer Geris </w:t>
      </w:r>
      <w:proofErr w:type="spellStart"/>
      <w:r>
        <w:t>Hollanda</w:t>
      </w:r>
      <w:proofErr w:type="spellEnd"/>
      <w:r>
        <w:t xml:space="preserve"> and the pepper spray by Officer </w:t>
      </w:r>
      <w:proofErr w:type="spellStart"/>
      <w:r>
        <w:t>Eulentin</w:t>
      </w:r>
      <w:proofErr w:type="spellEnd"/>
      <w:r>
        <w:t xml:space="preserve">. He denied there were serious allegations of corruption against him.  He stated that </w:t>
      </w:r>
      <w:r w:rsidR="00290180">
        <w:t>t</w:t>
      </w:r>
      <w:r>
        <w:t xml:space="preserve">here was video evidence but it appears this evidence was not produced by the </w:t>
      </w:r>
      <w:r>
        <w:lastRenderedPageBreak/>
        <w:t xml:space="preserve">prosecution as it only </w:t>
      </w:r>
      <w:r w:rsidR="001B2BED">
        <w:t xml:space="preserve">showed </w:t>
      </w:r>
      <w:r>
        <w:t xml:space="preserve">the victim and the car and a scooter passing by. He denied saying that he would arrest </w:t>
      </w:r>
      <w:proofErr w:type="spellStart"/>
      <w:r w:rsidR="002C3A13">
        <w:t>Rendolph</w:t>
      </w:r>
      <w:r>
        <w:t>’s</w:t>
      </w:r>
      <w:proofErr w:type="spellEnd"/>
      <w:r>
        <w:t xml:space="preserve"> sister as well.</w:t>
      </w:r>
    </w:p>
    <w:p w14:paraId="17B9B106" w14:textId="77777777" w:rsidR="003B5209" w:rsidRDefault="003B5209" w:rsidP="003B5209">
      <w:pPr>
        <w:pStyle w:val="JudgmentText"/>
      </w:pPr>
      <w:r>
        <w:t xml:space="preserve">Thereafter the prosecution closed its case and the defence made a submission on no case to answer. </w:t>
      </w:r>
      <w:r w:rsidR="00290180">
        <w:t>On the 7</w:t>
      </w:r>
      <w:r w:rsidR="00290180" w:rsidRPr="00290180">
        <w:rPr>
          <w:vertAlign w:val="superscript"/>
        </w:rPr>
        <w:t>th</w:t>
      </w:r>
      <w:r w:rsidR="00290180">
        <w:t xml:space="preserve"> of December 2020, </w:t>
      </w:r>
      <w:r>
        <w:t>this Court made an order that a defence be called from all the accused.</w:t>
      </w:r>
    </w:p>
    <w:p w14:paraId="49C8DFC3" w14:textId="77777777" w:rsidR="003B5209" w:rsidRDefault="003B5209" w:rsidP="003B5209">
      <w:pPr>
        <w:pStyle w:val="JudgmentText"/>
      </w:pPr>
      <w:r>
        <w:t xml:space="preserve">In defence the first accused made an unsworn statement from the dock. He stated he had never spoken to Savio Marimba on </w:t>
      </w:r>
      <w:r w:rsidR="007D7377">
        <w:t>the 2</w:t>
      </w:r>
      <w:r w:rsidR="007D7377" w:rsidRPr="007D7377">
        <w:rPr>
          <w:vertAlign w:val="superscript"/>
        </w:rPr>
        <w:t>nd</w:t>
      </w:r>
      <w:r w:rsidR="007D7377">
        <w:t xml:space="preserve"> of November</w:t>
      </w:r>
      <w:r>
        <w:t xml:space="preserve"> nor got in contact with him on that day. He had no intention of advising anyone to do anything wrong. The only person he gives orders is to his children. He denied touching anyone or causing grievous harm to anyone.  He stated that the police were falsely accusing him.</w:t>
      </w:r>
    </w:p>
    <w:p w14:paraId="3A3D189A" w14:textId="77777777" w:rsidR="003B5209" w:rsidRDefault="003B5209" w:rsidP="003B5209">
      <w:pPr>
        <w:pStyle w:val="JudgmentText"/>
      </w:pPr>
      <w:r>
        <w:t xml:space="preserve">The second accused </w:t>
      </w:r>
      <w:r w:rsidR="000B3092">
        <w:t>gave an unsworn statement from the dock and he too</w:t>
      </w:r>
      <w:r>
        <w:t xml:space="preserve"> denied participating in any violent activity on the said date. He said he had been falsely accused by the police and he had not given a statement to the police and it was the police who was stating words of their own.</w:t>
      </w:r>
    </w:p>
    <w:p w14:paraId="54E5A0D7" w14:textId="77777777" w:rsidR="008E0CD4" w:rsidRDefault="003B5209" w:rsidP="003B5209">
      <w:pPr>
        <w:pStyle w:val="JudgmentText"/>
      </w:pPr>
      <w:r>
        <w:t>The third accused gave a dock statement stating that none of what was said happened. He had not got into contact with anyone and no one had told him to do these things. The 4</w:t>
      </w:r>
      <w:r w:rsidRPr="003B5209">
        <w:rPr>
          <w:vertAlign w:val="superscript"/>
        </w:rPr>
        <w:t>th</w:t>
      </w:r>
      <w:r>
        <w:t xml:space="preserve"> accused too made a dock statement saying tha</w:t>
      </w:r>
      <w:r w:rsidR="00290180">
        <w:t>t what he was being accused with something that</w:t>
      </w:r>
      <w:r>
        <w:t xml:space="preserve"> never happened. He stated that the sta</w:t>
      </w:r>
      <w:r w:rsidR="00290180">
        <w:t>te</w:t>
      </w:r>
      <w:r>
        <w:t>men</w:t>
      </w:r>
      <w:r w:rsidR="00290180">
        <w:t>t</w:t>
      </w:r>
      <w:r>
        <w:t xml:space="preserve"> given </w:t>
      </w:r>
      <w:r w:rsidR="00290180">
        <w:t xml:space="preserve">by him </w:t>
      </w:r>
      <w:r>
        <w:t xml:space="preserve">was not voluntarily </w:t>
      </w:r>
      <w:r w:rsidR="003512CA">
        <w:t xml:space="preserve">made </w:t>
      </w:r>
      <w:r>
        <w:t>as he had been told that if he followed the format of the statement</w:t>
      </w:r>
      <w:r w:rsidR="00290180">
        <w:t>,</w:t>
      </w:r>
      <w:r>
        <w:t xml:space="preserve"> he would be released and made a crown witness. The signature on the statement was not his nor like his signature on his identity card. The fifth accused too gave an unsworn statement from the dock stating that nothing of what was said happened. The sixth remained silent. The seventh accused </w:t>
      </w:r>
      <w:r w:rsidR="00290180">
        <w:t xml:space="preserve">Sharopaul </w:t>
      </w:r>
      <w:r>
        <w:t>made an unsworn statement from the dock. She stated she did not know anything that happened but on the 2</w:t>
      </w:r>
      <w:r w:rsidRPr="003B5209">
        <w:rPr>
          <w:vertAlign w:val="superscript"/>
        </w:rPr>
        <w:t>nd</w:t>
      </w:r>
      <w:r>
        <w:t xml:space="preserve"> of November</w:t>
      </w:r>
      <w:r w:rsidR="001B2BED">
        <w:t>,</w:t>
      </w:r>
      <w:r>
        <w:t xml:space="preserve"> she was in her vehicle with her children and had gone for a drive. Sergeant </w:t>
      </w:r>
      <w:proofErr w:type="spellStart"/>
      <w:r>
        <w:t>Eulentin</w:t>
      </w:r>
      <w:proofErr w:type="spellEnd"/>
      <w:r>
        <w:t xml:space="preserve"> had threatened her. She had written a statement and made her sign. She had not told anything direc</w:t>
      </w:r>
      <w:r w:rsidR="00290180">
        <w:t>t</w:t>
      </w:r>
      <w:r>
        <w:t xml:space="preserve">ly or signed anything. They had stripped her naked and kept her in a cell and told her not to speak or say anything that she would be released and made a witness for the state. </w:t>
      </w:r>
      <w:r w:rsidR="001B2BED">
        <w:t xml:space="preserve">She </w:t>
      </w:r>
      <w:r>
        <w:t xml:space="preserve">stated that she is a mother of three children </w:t>
      </w:r>
      <w:r>
        <w:lastRenderedPageBreak/>
        <w:t>and does not engage in these type of activities. No witnesses we</w:t>
      </w:r>
      <w:r w:rsidR="00290180">
        <w:t>re called by any of the accused</w:t>
      </w:r>
      <w:r>
        <w:t>. After defence the closed time was given for submissions</w:t>
      </w:r>
      <w:r w:rsidR="008E0CD4">
        <w:t>.</w:t>
      </w:r>
    </w:p>
    <w:p w14:paraId="08582A3B" w14:textId="77777777" w:rsidR="00EA34EB" w:rsidRDefault="003B5209" w:rsidP="003B5209">
      <w:pPr>
        <w:pStyle w:val="JudgmentText"/>
      </w:pPr>
      <w:r>
        <w:t>The prosecution filed submissions on the 19</w:t>
      </w:r>
      <w:r w:rsidRPr="003B5209">
        <w:rPr>
          <w:vertAlign w:val="superscript"/>
        </w:rPr>
        <w:t>th</w:t>
      </w:r>
      <w:r w:rsidR="00290180">
        <w:t xml:space="preserve"> of July 2021. Though </w:t>
      </w:r>
      <w:r>
        <w:t>several dates were given the defence failed to file any submissions in the cas</w:t>
      </w:r>
      <w:r w:rsidR="00290180">
        <w:t>e.</w:t>
      </w:r>
    </w:p>
    <w:p w14:paraId="3958CFE8" w14:textId="59456ED1" w:rsidR="00700619" w:rsidRDefault="00700619" w:rsidP="00700619">
      <w:pPr>
        <w:pStyle w:val="JudgmentText"/>
      </w:pPr>
      <w:r>
        <w:t>When one considers the evidence led by the prosecution</w:t>
      </w:r>
      <w:r w:rsidR="001B2BED">
        <w:t>,</w:t>
      </w:r>
      <w:r>
        <w:t xml:space="preserve"> the evidence of the victim Daniel Isaac</w:t>
      </w:r>
      <w:r w:rsidR="000B3092">
        <w:t xml:space="preserve"> (also referred to as Isaac Daniel)</w:t>
      </w:r>
      <w:r>
        <w:t xml:space="preserve"> a security Officer is that on the 2</w:t>
      </w:r>
      <w:r w:rsidRPr="00700619">
        <w:rPr>
          <w:vertAlign w:val="superscript"/>
        </w:rPr>
        <w:t>nd</w:t>
      </w:r>
      <w:r>
        <w:t xml:space="preserve"> of November </w:t>
      </w:r>
      <w:r w:rsidR="00F1181E">
        <w:t>2019</w:t>
      </w:r>
      <w:r w:rsidR="000B3092">
        <w:t>,</w:t>
      </w:r>
      <w:r w:rsidR="00F1181E">
        <w:t xml:space="preserve"> </w:t>
      </w:r>
      <w:r w:rsidR="0052727D">
        <w:t xml:space="preserve">he met Savio </w:t>
      </w:r>
      <w:r>
        <w:t>Marimba the 2</w:t>
      </w:r>
      <w:r w:rsidRPr="00700619">
        <w:rPr>
          <w:vertAlign w:val="superscript"/>
        </w:rPr>
        <w:t>nd</w:t>
      </w:r>
      <w:r>
        <w:t xml:space="preserve"> accused in the shop at Villa V</w:t>
      </w:r>
      <w:r w:rsidR="006B6B60">
        <w:t>an</w:t>
      </w:r>
      <w:r w:rsidR="000B3092">
        <w:t>illa on his way to duty.</w:t>
      </w:r>
      <w:r>
        <w:t xml:space="preserve">  Savio had </w:t>
      </w:r>
      <w:r w:rsidR="00E239D6">
        <w:t xml:space="preserve">informed him one Andrew </w:t>
      </w:r>
      <w:proofErr w:type="spellStart"/>
      <w:r w:rsidR="00E239D6">
        <w:t>Banane</w:t>
      </w:r>
      <w:proofErr w:type="spellEnd"/>
      <w:r w:rsidR="00E239D6">
        <w:t xml:space="preserve"> </w:t>
      </w:r>
      <w:r>
        <w:t>the 1</w:t>
      </w:r>
      <w:r w:rsidRPr="00700619">
        <w:rPr>
          <w:vertAlign w:val="superscript"/>
        </w:rPr>
        <w:t>st</w:t>
      </w:r>
      <w:r>
        <w:t xml:space="preserve"> accused wanted to speak to him on Savio Marimba’s phone. The conversation had </w:t>
      </w:r>
      <w:r w:rsidR="00F1181E">
        <w:t>been in respect of some money Daniel Isaac</w:t>
      </w:r>
      <w:r>
        <w:t xml:space="preserve"> owed</w:t>
      </w:r>
      <w:r w:rsidR="000B3092">
        <w:t xml:space="preserve"> Andrew </w:t>
      </w:r>
      <w:proofErr w:type="spellStart"/>
      <w:r w:rsidR="000B3092">
        <w:t>Banane</w:t>
      </w:r>
      <w:proofErr w:type="spellEnd"/>
      <w:r w:rsidR="000B3092">
        <w:t xml:space="preserve"> the</w:t>
      </w:r>
      <w:r>
        <w:t xml:space="preserve"> 1</w:t>
      </w:r>
      <w:r w:rsidRPr="00700619">
        <w:rPr>
          <w:vertAlign w:val="superscript"/>
        </w:rPr>
        <w:t>st</w:t>
      </w:r>
      <w:r>
        <w:t xml:space="preserve"> accused and he had underta</w:t>
      </w:r>
      <w:r w:rsidR="00F1181E">
        <w:t xml:space="preserve">ken to pay the money back </w:t>
      </w:r>
      <w:r>
        <w:t>by the following Mo</w:t>
      </w:r>
      <w:r w:rsidR="00F1181E">
        <w:t>nday. After speaking with the 1</w:t>
      </w:r>
      <w:r w:rsidR="00F1181E" w:rsidRPr="00F1181E">
        <w:rPr>
          <w:vertAlign w:val="superscript"/>
        </w:rPr>
        <w:t>st</w:t>
      </w:r>
      <w:r w:rsidR="00F1181E">
        <w:t xml:space="preserve"> accused as Mr.</w:t>
      </w:r>
      <w:r w:rsidR="000B3092">
        <w:t xml:space="preserve"> </w:t>
      </w:r>
      <w:r w:rsidR="00F1181E">
        <w:t>Isaac</w:t>
      </w:r>
      <w:r>
        <w:t xml:space="preserve"> w</w:t>
      </w:r>
      <w:r w:rsidR="00F1181E">
        <w:t>as going to his work place, he</w:t>
      </w:r>
      <w:r>
        <w:t xml:space="preserve"> had been hit by the 2</w:t>
      </w:r>
      <w:r w:rsidRPr="00700619">
        <w:rPr>
          <w:vertAlign w:val="superscript"/>
        </w:rPr>
        <w:t>nd</w:t>
      </w:r>
      <w:r>
        <w:t xml:space="preserve"> accused Savio Marimba. He had seen black</w:t>
      </w:r>
      <w:r w:rsidR="006B6B60">
        <w:t xml:space="preserve"> and not felt quite normal </w:t>
      </w:r>
      <w:r>
        <w:t>and then they had taken him away in a car and had</w:t>
      </w:r>
      <w:r w:rsidR="00F1181E">
        <w:t xml:space="preserve"> continued to beat him in it. The victim</w:t>
      </w:r>
      <w:r>
        <w:t xml:space="preserve"> stated there were four other </w:t>
      </w:r>
      <w:proofErr w:type="gramStart"/>
      <w:r>
        <w:t>persons</w:t>
      </w:r>
      <w:proofErr w:type="gramEnd"/>
      <w:r>
        <w:t xml:space="preserve"> three</w:t>
      </w:r>
      <w:r w:rsidR="006B6B60">
        <w:t xml:space="preserve"> men and a woman in the car.</w:t>
      </w:r>
      <w:r>
        <w:t xml:space="preserve"> From there he had been taken in the car to </w:t>
      </w:r>
      <w:r w:rsidR="000B3092">
        <w:t xml:space="preserve">Cap </w:t>
      </w:r>
      <w:proofErr w:type="spellStart"/>
      <w:r w:rsidR="000B3092">
        <w:t>Ternay</w:t>
      </w:r>
      <w:proofErr w:type="spellEnd"/>
      <w:r w:rsidR="000B3092">
        <w:t xml:space="preserve">.  </w:t>
      </w:r>
      <w:r w:rsidR="006B6B60">
        <w:t xml:space="preserve">Thereafter at Cap </w:t>
      </w:r>
      <w:proofErr w:type="spellStart"/>
      <w:r w:rsidR="006B6B60">
        <w:t>Ternay</w:t>
      </w:r>
      <w:proofErr w:type="spellEnd"/>
      <w:r w:rsidR="006B6B60">
        <w:t xml:space="preserve"> again he had been taken out of the car and </w:t>
      </w:r>
      <w:r>
        <w:t xml:space="preserve"> assaulted near a tree at Cap </w:t>
      </w:r>
      <w:proofErr w:type="spellStart"/>
      <w:r>
        <w:t>Ternay</w:t>
      </w:r>
      <w:proofErr w:type="spellEnd"/>
      <w:r>
        <w:t xml:space="preserve"> and he could recognized</w:t>
      </w:r>
      <w:r w:rsidR="00F1181E">
        <w:t xml:space="preserve"> </w:t>
      </w:r>
      <w:r w:rsidR="000B3092">
        <w:t xml:space="preserve">that one of the persons </w:t>
      </w:r>
      <w:r w:rsidR="00F1181E">
        <w:t>hitting him</w:t>
      </w:r>
      <w:r>
        <w:t xml:space="preserve"> was Yannick the 4</w:t>
      </w:r>
      <w:r w:rsidRPr="00700619">
        <w:rPr>
          <w:vertAlign w:val="superscript"/>
        </w:rPr>
        <w:t>th</w:t>
      </w:r>
      <w:r w:rsidR="00F1181E">
        <w:t xml:space="preserve"> accused</w:t>
      </w:r>
      <w:r>
        <w:t>. He also stated there were several others who were kicking and hitting him on the side of his body and head. Someone had put a knife on his neck but he could not see as there was blood in his eyes and he was in pain. They had threatened to cut his neck. Then he had got a chance to run away and he had done so and escaped through the bushes in to the marsh.</w:t>
      </w:r>
    </w:p>
    <w:p w14:paraId="1F2CD325" w14:textId="26078A8A" w:rsidR="001D1F95" w:rsidRDefault="006B6B60" w:rsidP="001D1F95">
      <w:pPr>
        <w:pStyle w:val="JudgmentText"/>
      </w:pPr>
      <w:r>
        <w:t xml:space="preserve">An accomplice Kurtis </w:t>
      </w:r>
      <w:proofErr w:type="spellStart"/>
      <w:r>
        <w:t>Tomkin</w:t>
      </w:r>
      <w:proofErr w:type="spellEnd"/>
      <w:r>
        <w:t xml:space="preserve"> who gave evidence for the prosecution and witnessed</w:t>
      </w:r>
      <w:r w:rsidR="001A21A7">
        <w:t xml:space="preserve"> and participated in the incident </w:t>
      </w:r>
      <w:r>
        <w:t>clearly identified the persons</w:t>
      </w:r>
      <w:r w:rsidR="001D1F95" w:rsidRPr="001D1F95">
        <w:t xml:space="preserve"> </w:t>
      </w:r>
      <w:r w:rsidR="001A21A7">
        <w:t xml:space="preserve">as </w:t>
      </w:r>
      <w:r w:rsidR="001D1F95">
        <w:t xml:space="preserve">Savio </w:t>
      </w:r>
      <w:r w:rsidR="001A21A7">
        <w:t>the 2</w:t>
      </w:r>
      <w:r w:rsidR="001A21A7" w:rsidRPr="001A21A7">
        <w:rPr>
          <w:vertAlign w:val="superscript"/>
        </w:rPr>
        <w:t>nd</w:t>
      </w:r>
      <w:r w:rsidR="001A21A7">
        <w:t xml:space="preserve"> accused </w:t>
      </w:r>
      <w:r w:rsidR="000B3092">
        <w:t>and Giova</w:t>
      </w:r>
      <w:r w:rsidR="001D1F95">
        <w:t>ni the 3</w:t>
      </w:r>
      <w:r w:rsidR="001D1F95" w:rsidRPr="001D1F95">
        <w:rPr>
          <w:vertAlign w:val="superscript"/>
        </w:rPr>
        <w:t>rd</w:t>
      </w:r>
      <w:r w:rsidR="001D1F95">
        <w:t xml:space="preserve"> accused wh</w:t>
      </w:r>
      <w:r w:rsidR="001A21A7">
        <w:t>o had approached the victim at V</w:t>
      </w:r>
      <w:r w:rsidR="001D1F95">
        <w:t>illa Vanilla and Savio had held him by the neck whilst Giovanni had hit Daniel Isaac</w:t>
      </w:r>
      <w:r w:rsidR="00330879">
        <w:t xml:space="preserve"> the victim. This witness</w:t>
      </w:r>
      <w:r w:rsidR="001D1F95">
        <w:t xml:space="preserve"> had seen both the accused after hitting the victim, putting him</w:t>
      </w:r>
      <w:r w:rsidR="00330879">
        <w:t xml:space="preserve"> in the car and Savio continuing </w:t>
      </w:r>
      <w:r w:rsidR="000B3092">
        <w:t>to hit him on his face.  Giova</w:t>
      </w:r>
      <w:r w:rsidR="001D1F95">
        <w:t>ni had gone in the scooter.</w:t>
      </w:r>
      <w:r>
        <w:t xml:space="preserve"> They had taken the victim Daniel to </w:t>
      </w:r>
      <w:r w:rsidR="00330879">
        <w:t xml:space="preserve">Cap </w:t>
      </w:r>
      <w:proofErr w:type="spellStart"/>
      <w:r w:rsidR="00330879">
        <w:t>Ternay</w:t>
      </w:r>
      <w:proofErr w:type="spellEnd"/>
      <w:r w:rsidR="00330879">
        <w:t xml:space="preserve"> in the car and Giovanni had joined them there i</w:t>
      </w:r>
      <w:r>
        <w:t>n his scooter with Yannick.</w:t>
      </w:r>
      <w:r w:rsidR="00330879">
        <w:t xml:space="preserve"> Witness Ku</w:t>
      </w:r>
      <w:r w:rsidR="001D1F95">
        <w:t xml:space="preserve">rtis </w:t>
      </w:r>
      <w:proofErr w:type="spellStart"/>
      <w:r w:rsidR="001D1F95">
        <w:t>Tomkin</w:t>
      </w:r>
      <w:proofErr w:type="spellEnd"/>
      <w:r w:rsidR="001D1F95">
        <w:t xml:space="preserve"> stated that at Cap </w:t>
      </w:r>
      <w:proofErr w:type="spellStart"/>
      <w:r w:rsidR="001D1F95">
        <w:t>Ternay</w:t>
      </w:r>
      <w:proofErr w:type="spellEnd"/>
      <w:r w:rsidR="001D1F95">
        <w:t xml:space="preserve"> </w:t>
      </w:r>
      <w:r w:rsidR="00534B3C">
        <w:t>the victi</w:t>
      </w:r>
      <w:r w:rsidR="001D1F95">
        <w:t xml:space="preserve">m Daniel had been removed from the car </w:t>
      </w:r>
      <w:r w:rsidR="001D1F95">
        <w:lastRenderedPageBreak/>
        <w:t>and take</w:t>
      </w:r>
      <w:r w:rsidR="00330879">
        <w:t xml:space="preserve">n to the bushes. Andrew </w:t>
      </w:r>
      <w:proofErr w:type="spellStart"/>
      <w:r w:rsidR="00330879">
        <w:t>Banane</w:t>
      </w:r>
      <w:proofErr w:type="spellEnd"/>
      <w:r w:rsidR="00330879">
        <w:t xml:space="preserve"> </w:t>
      </w:r>
      <w:r w:rsidR="001D1F95">
        <w:t>the 1</w:t>
      </w:r>
      <w:r w:rsidR="001D1F95" w:rsidRPr="001D1F95">
        <w:rPr>
          <w:vertAlign w:val="superscript"/>
        </w:rPr>
        <w:t>st</w:t>
      </w:r>
      <w:r w:rsidR="00D73ADF">
        <w:t xml:space="preserve"> </w:t>
      </w:r>
      <w:r w:rsidR="001D1F95">
        <w:t xml:space="preserve">accused was also present at Cap </w:t>
      </w:r>
      <w:proofErr w:type="spellStart"/>
      <w:r w:rsidR="001D1F95">
        <w:t>Ternay</w:t>
      </w:r>
      <w:proofErr w:type="spellEnd"/>
      <w:r w:rsidR="001D1F95">
        <w:t xml:space="preserve">.  Witness had seen Savio, Andrew </w:t>
      </w:r>
      <w:proofErr w:type="spellStart"/>
      <w:r w:rsidR="001D1F95">
        <w:t>Banane</w:t>
      </w:r>
      <w:proofErr w:type="spellEnd"/>
      <w:r w:rsidR="001D1F95">
        <w:t xml:space="preserve"> and Yannick hit the person with fists and blows. They had left him in the bushes and gone.</w:t>
      </w:r>
    </w:p>
    <w:p w14:paraId="15AD0072" w14:textId="50B031E9" w:rsidR="006B6B60" w:rsidRDefault="001D1F95" w:rsidP="006B6B60">
      <w:pPr>
        <w:pStyle w:val="JudgmentText"/>
      </w:pPr>
      <w:r>
        <w:t xml:space="preserve">Witness Kurtis </w:t>
      </w:r>
      <w:proofErr w:type="spellStart"/>
      <w:r>
        <w:t>Tomkin</w:t>
      </w:r>
      <w:proofErr w:type="spellEnd"/>
      <w:r>
        <w:t xml:space="preserve"> further stated that prior to this incident on the same date when he was in a shop at Port Glaud around 3 to 4 pm, he had seen </w:t>
      </w:r>
      <w:r w:rsidR="000D3D86">
        <w:t xml:space="preserve">Ms </w:t>
      </w:r>
      <w:r>
        <w:t>Sharopaul</w:t>
      </w:r>
      <w:r w:rsidR="00330879">
        <w:t xml:space="preserve"> the 7</w:t>
      </w:r>
      <w:r w:rsidR="00330879" w:rsidRPr="00330879">
        <w:rPr>
          <w:vertAlign w:val="superscript"/>
        </w:rPr>
        <w:t>th</w:t>
      </w:r>
      <w:r w:rsidR="00330879">
        <w:t xml:space="preserve">  accused </w:t>
      </w:r>
      <w:r>
        <w:t xml:space="preserve"> and Abdul</w:t>
      </w:r>
      <w:r w:rsidR="00330879">
        <w:t xml:space="preserve"> </w:t>
      </w:r>
      <w:proofErr w:type="spellStart"/>
      <w:r w:rsidR="00330879">
        <w:t>Khudin</w:t>
      </w:r>
      <w:proofErr w:type="spellEnd"/>
      <w:r w:rsidR="00330879">
        <w:t xml:space="preserve"> the 5</w:t>
      </w:r>
      <w:r w:rsidR="00330879" w:rsidRPr="00330879">
        <w:rPr>
          <w:vertAlign w:val="superscript"/>
        </w:rPr>
        <w:t>th</w:t>
      </w:r>
      <w:r w:rsidR="00330879">
        <w:t xml:space="preserve"> accused </w:t>
      </w:r>
      <w:r>
        <w:t xml:space="preserve">and then saw </w:t>
      </w:r>
      <w:proofErr w:type="spellStart"/>
      <w:r w:rsidR="002C3A13">
        <w:t>Rendolph</w:t>
      </w:r>
      <w:proofErr w:type="spellEnd"/>
      <w:r w:rsidR="00330879">
        <w:t xml:space="preserve"> Canaya the 6</w:t>
      </w:r>
      <w:r w:rsidR="00330879" w:rsidRPr="00330879">
        <w:rPr>
          <w:vertAlign w:val="superscript"/>
        </w:rPr>
        <w:t>th</w:t>
      </w:r>
      <w:r w:rsidR="00330879">
        <w:t xml:space="preserve"> accused</w:t>
      </w:r>
      <w:r w:rsidR="00E228A6">
        <w:t xml:space="preserve"> coming in the car. Witness</w:t>
      </w:r>
      <w:r>
        <w:t xml:space="preserve"> had asked Sharopaul where she is going and she had said they are looking for someone</w:t>
      </w:r>
      <w:r w:rsidR="00330879">
        <w:t xml:space="preserve"> and got into the vehicle</w:t>
      </w:r>
      <w:r>
        <w:t xml:space="preserve">. He too had got in and they had gone to Villa Vanilla. </w:t>
      </w:r>
      <w:proofErr w:type="spellStart"/>
      <w:r w:rsidR="002C3A13">
        <w:t>Rendolph</w:t>
      </w:r>
      <w:proofErr w:type="spellEnd"/>
      <w:r>
        <w:t xml:space="preserve"> had been driving the car. It is clear from his evidence that the car</w:t>
      </w:r>
      <w:r w:rsidR="00555BC0">
        <w:t xml:space="preserve"> driven by the 6</w:t>
      </w:r>
      <w:r w:rsidR="00555BC0" w:rsidRPr="00555BC0">
        <w:rPr>
          <w:vertAlign w:val="superscript"/>
        </w:rPr>
        <w:t>th</w:t>
      </w:r>
      <w:r w:rsidR="00555BC0">
        <w:t xml:space="preserve"> </w:t>
      </w:r>
      <w:r w:rsidR="00BD21A1">
        <w:t xml:space="preserve">accused </w:t>
      </w:r>
      <w:proofErr w:type="spellStart"/>
      <w:r w:rsidR="00BD21A1">
        <w:t>Rendolp</w:t>
      </w:r>
      <w:r w:rsidR="00DD3C4B">
        <w:t>h</w:t>
      </w:r>
      <w:proofErr w:type="spellEnd"/>
      <w:r>
        <w:t xml:space="preserve"> had been driven back and forth looking for a person. Then they </w:t>
      </w:r>
      <w:r w:rsidR="005F2DA0">
        <w:t>had seen the victim Daniel Isaa</w:t>
      </w:r>
      <w:r>
        <w:t xml:space="preserve">c at Villa Vanilla.  </w:t>
      </w:r>
      <w:r w:rsidR="005F2DA0">
        <w:t xml:space="preserve">He had seen </w:t>
      </w:r>
      <w:r w:rsidR="000D3D86">
        <w:t>Giova</w:t>
      </w:r>
      <w:r>
        <w:t>ni and Savio</w:t>
      </w:r>
      <w:r w:rsidR="005F2DA0">
        <w:t xml:space="preserve"> who </w:t>
      </w:r>
      <w:r>
        <w:t>had come to Villa Vanilla separately on a scooter</w:t>
      </w:r>
      <w:r w:rsidR="005F2DA0">
        <w:t xml:space="preserve"> commence</w:t>
      </w:r>
      <w:r>
        <w:t xml:space="preserve"> the assault</w:t>
      </w:r>
      <w:r w:rsidR="005F2DA0">
        <w:t xml:space="preserve"> on the victim</w:t>
      </w:r>
      <w:r>
        <w:t>. It is clear from hi</w:t>
      </w:r>
      <w:r w:rsidR="005F2DA0">
        <w:t>s evidence and that of the victims that the victi</w:t>
      </w:r>
      <w:r>
        <w:t>m</w:t>
      </w:r>
      <w:r w:rsidR="005F2DA0">
        <w:t xml:space="preserve"> Daniel Isaac </w:t>
      </w:r>
      <w:r>
        <w:t xml:space="preserve">was forcibly </w:t>
      </w:r>
      <w:r w:rsidR="005F2DA0">
        <w:t xml:space="preserve">put into the vehicle </w:t>
      </w:r>
      <w:r>
        <w:t>by the 2</w:t>
      </w:r>
      <w:r w:rsidRPr="001D1F95">
        <w:rPr>
          <w:vertAlign w:val="superscript"/>
        </w:rPr>
        <w:t>nd</w:t>
      </w:r>
      <w:r>
        <w:t xml:space="preserve"> and 3</w:t>
      </w:r>
      <w:r w:rsidRPr="001D1F95">
        <w:rPr>
          <w:vertAlign w:val="superscript"/>
        </w:rPr>
        <w:t>rd</w:t>
      </w:r>
      <w:r>
        <w:t xml:space="preserve"> </w:t>
      </w:r>
      <w:r w:rsidR="005F2DA0">
        <w:t xml:space="preserve">accused </w:t>
      </w:r>
      <w:r>
        <w:t>which was</w:t>
      </w:r>
      <w:r w:rsidR="000D3D86">
        <w:t xml:space="preserve"> the vehicle driven by </w:t>
      </w:r>
      <w:proofErr w:type="spellStart"/>
      <w:r w:rsidR="000D3D86">
        <w:t>Re</w:t>
      </w:r>
      <w:r w:rsidR="005F2DA0">
        <w:t>ndolp</w:t>
      </w:r>
      <w:r w:rsidR="00BD21A1">
        <w:t>h</w:t>
      </w:r>
      <w:proofErr w:type="spellEnd"/>
      <w:r w:rsidR="005F2DA0">
        <w:t xml:space="preserve"> Canaya the 6</w:t>
      </w:r>
      <w:r w:rsidR="005F2DA0" w:rsidRPr="005F2DA0">
        <w:rPr>
          <w:vertAlign w:val="superscript"/>
        </w:rPr>
        <w:t>th</w:t>
      </w:r>
      <w:r w:rsidR="005F2DA0">
        <w:t xml:space="preserve"> accused in which </w:t>
      </w:r>
      <w:r w:rsidR="00BD21A1">
        <w:t xml:space="preserve">Ms </w:t>
      </w:r>
      <w:r w:rsidR="005F2DA0">
        <w:t>Sharopaul Tirant the 7</w:t>
      </w:r>
      <w:r w:rsidR="005F2DA0" w:rsidRPr="005F2DA0">
        <w:rPr>
          <w:vertAlign w:val="superscript"/>
        </w:rPr>
        <w:t>th</w:t>
      </w:r>
      <w:r w:rsidR="00330879">
        <w:t xml:space="preserve"> accused and Abdul </w:t>
      </w:r>
      <w:proofErr w:type="spellStart"/>
      <w:r w:rsidR="00330879">
        <w:t>Khudin</w:t>
      </w:r>
      <w:proofErr w:type="spellEnd"/>
      <w:r w:rsidR="005F2DA0">
        <w:t xml:space="preserve"> the 5</w:t>
      </w:r>
      <w:r w:rsidR="005F2DA0" w:rsidRPr="005F2DA0">
        <w:rPr>
          <w:vertAlign w:val="superscript"/>
        </w:rPr>
        <w:t>th</w:t>
      </w:r>
      <w:r w:rsidR="005F2DA0">
        <w:t xml:space="preserve"> accused and he were in. It is clear from his evidence and that of the victims that the victim Daniel I</w:t>
      </w:r>
      <w:r w:rsidR="00534B3C">
        <w:t>saac was taken</w:t>
      </w:r>
      <w:r w:rsidR="005F2DA0">
        <w:t xml:space="preserve"> against his will fro</w:t>
      </w:r>
      <w:r w:rsidR="00330879">
        <w:t xml:space="preserve">m Villa Vanilla to Cap </w:t>
      </w:r>
      <w:proofErr w:type="spellStart"/>
      <w:r w:rsidR="00330879">
        <w:t>Ternay</w:t>
      </w:r>
      <w:proofErr w:type="spellEnd"/>
      <w:r w:rsidR="00330879">
        <w:t>,</w:t>
      </w:r>
      <w:r w:rsidR="005F2DA0">
        <w:t xml:space="preserve"> where the 1</w:t>
      </w:r>
      <w:r w:rsidR="005F2DA0" w:rsidRPr="005F2DA0">
        <w:rPr>
          <w:vertAlign w:val="superscript"/>
        </w:rPr>
        <w:t>st</w:t>
      </w:r>
      <w:r w:rsidR="005F2DA0">
        <w:t xml:space="preserve"> accused was and it was here that the victim was further beaten and it was here that the 1</w:t>
      </w:r>
      <w:r w:rsidR="005F2DA0" w:rsidRPr="005F2DA0">
        <w:rPr>
          <w:vertAlign w:val="superscript"/>
        </w:rPr>
        <w:t>st</w:t>
      </w:r>
      <w:r w:rsidR="005F2DA0">
        <w:t xml:space="preserve"> accused had joined in the beating of Daniel Isaac.</w:t>
      </w:r>
      <w:r w:rsidR="00BD21A1">
        <w:t xml:space="preserve"> It is also cl</w:t>
      </w:r>
      <w:r w:rsidR="00555BC0">
        <w:t>ear that the car driven by the 6</w:t>
      </w:r>
      <w:r w:rsidR="00555BC0" w:rsidRPr="00555BC0">
        <w:rPr>
          <w:vertAlign w:val="superscript"/>
        </w:rPr>
        <w:t>th</w:t>
      </w:r>
      <w:r w:rsidR="00BD21A1">
        <w:t xml:space="preserve"> accused had been used to transport the victim against his will from Villa Vanilla to Cap </w:t>
      </w:r>
      <w:proofErr w:type="spellStart"/>
      <w:r w:rsidR="00BD21A1">
        <w:t>Ternay</w:t>
      </w:r>
      <w:proofErr w:type="spellEnd"/>
      <w:r w:rsidR="00BD21A1">
        <w:t>.</w:t>
      </w:r>
    </w:p>
    <w:p w14:paraId="28F6CC43" w14:textId="3A764613" w:rsidR="007C5818" w:rsidRPr="009C3545" w:rsidRDefault="00534B3C" w:rsidP="006B6B60">
      <w:pPr>
        <w:pStyle w:val="JudgmentText"/>
      </w:pPr>
      <w:r>
        <w:t xml:space="preserve">The evidence of this witness Kurtis </w:t>
      </w:r>
      <w:proofErr w:type="spellStart"/>
      <w:r>
        <w:t>Tomkin</w:t>
      </w:r>
      <w:proofErr w:type="spellEnd"/>
      <w:r>
        <w:t xml:space="preserve"> is also material to establish the conduct of the 6</w:t>
      </w:r>
      <w:r w:rsidRPr="00534B3C">
        <w:rPr>
          <w:vertAlign w:val="superscript"/>
        </w:rPr>
        <w:t>th</w:t>
      </w:r>
      <w:r>
        <w:t xml:space="preserve"> and 7</w:t>
      </w:r>
      <w:r w:rsidRPr="00534B3C">
        <w:rPr>
          <w:vertAlign w:val="superscript"/>
        </w:rPr>
        <w:t>th</w:t>
      </w:r>
      <w:r>
        <w:t xml:space="preserve"> accused prior to the beating</w:t>
      </w:r>
      <w:r w:rsidR="00330879">
        <w:t>,</w:t>
      </w:r>
      <w:r>
        <w:t xml:space="preserve"> in that witness </w:t>
      </w:r>
      <w:proofErr w:type="spellStart"/>
      <w:r>
        <w:t>T</w:t>
      </w:r>
      <w:r w:rsidR="001C36C1">
        <w:t>omkin</w:t>
      </w:r>
      <w:proofErr w:type="spellEnd"/>
      <w:r>
        <w:t xml:space="preserve"> states that on the 2</w:t>
      </w:r>
      <w:r w:rsidRPr="003B5209">
        <w:rPr>
          <w:vertAlign w:val="superscript"/>
        </w:rPr>
        <w:t>nd</w:t>
      </w:r>
      <w:r>
        <w:t xml:space="preserve"> of November 2019 he was in a shop at Port Glaud around 3 to 4 pm he had seen </w:t>
      </w:r>
      <w:r w:rsidR="00BD21A1">
        <w:t xml:space="preserve">Ms </w:t>
      </w:r>
      <w:r>
        <w:t>Sharopaul (7</w:t>
      </w:r>
      <w:r w:rsidRPr="00534B3C">
        <w:rPr>
          <w:vertAlign w:val="superscript"/>
        </w:rPr>
        <w:t>th</w:t>
      </w:r>
      <w:r>
        <w:t xml:space="preserve"> accused) and asked Sharopaul where she is going and she had said they are looking for someone. It is </w:t>
      </w:r>
      <w:r w:rsidR="00BD21A1">
        <w:t xml:space="preserve">also </w:t>
      </w:r>
      <w:r>
        <w:t xml:space="preserve">clear from his evidence that the car driven by </w:t>
      </w:r>
      <w:proofErr w:type="spellStart"/>
      <w:r w:rsidR="002C3A13">
        <w:t>Rendolph</w:t>
      </w:r>
      <w:proofErr w:type="spellEnd"/>
      <w:r>
        <w:t xml:space="preserve"> in which Sharopaul, Abdul and witness was in had been driven back and forth looking for a person. Then they had seen the victim Daniel </w:t>
      </w:r>
      <w:proofErr w:type="spellStart"/>
      <w:r>
        <w:t>Isaaac</w:t>
      </w:r>
      <w:proofErr w:type="spellEnd"/>
      <w:r>
        <w:t xml:space="preserve"> at Villa Vanilla and</w:t>
      </w:r>
      <w:r w:rsidR="00330879">
        <w:t xml:space="preserve"> soon thereafter</w:t>
      </w:r>
      <w:r w:rsidR="001C1F22">
        <w:t>,</w:t>
      </w:r>
      <w:r>
        <w:t xml:space="preserve"> the assault and abduction </w:t>
      </w:r>
      <w:r w:rsidR="001C36C1">
        <w:t xml:space="preserve">in the car driven by </w:t>
      </w:r>
      <w:proofErr w:type="spellStart"/>
      <w:r w:rsidR="002C3A13">
        <w:t>Rendolph</w:t>
      </w:r>
      <w:proofErr w:type="spellEnd"/>
      <w:r w:rsidR="001C36C1">
        <w:t xml:space="preserve"> </w:t>
      </w:r>
      <w:r w:rsidR="00330879">
        <w:t xml:space="preserve">of the victim </w:t>
      </w:r>
      <w:r>
        <w:t xml:space="preserve">had taken place and continued till Cap </w:t>
      </w:r>
      <w:proofErr w:type="spellStart"/>
      <w:r>
        <w:t>Ternay</w:t>
      </w:r>
      <w:proofErr w:type="spellEnd"/>
      <w:r>
        <w:t xml:space="preserve"> where the 1</w:t>
      </w:r>
      <w:r w:rsidRPr="00534B3C">
        <w:rPr>
          <w:vertAlign w:val="superscript"/>
        </w:rPr>
        <w:t>st</w:t>
      </w:r>
      <w:r>
        <w:t xml:space="preserve"> accused had joined in the assault on the victim.</w:t>
      </w:r>
      <w:r w:rsidR="000A1142">
        <w:t xml:space="preserve"> The motive </w:t>
      </w:r>
      <w:r w:rsidR="000A1142">
        <w:lastRenderedPageBreak/>
        <w:t>for the assault is clea</w:t>
      </w:r>
      <w:r w:rsidR="00330879">
        <w:t>r as the victi</w:t>
      </w:r>
      <w:r w:rsidR="000A1142">
        <w:t>m</w:t>
      </w:r>
      <w:r w:rsidR="00330879">
        <w:t xml:space="preserve"> admits he owed </w:t>
      </w:r>
      <w:r w:rsidR="000A1142">
        <w:t>money to the 1</w:t>
      </w:r>
      <w:r w:rsidR="000A1142" w:rsidRPr="000A1142">
        <w:rPr>
          <w:vertAlign w:val="superscript"/>
        </w:rPr>
        <w:t>st</w:t>
      </w:r>
      <w:r w:rsidR="000A1142">
        <w:t xml:space="preserve"> accused</w:t>
      </w:r>
      <w:r w:rsidR="00BD21A1">
        <w:t xml:space="preserve"> Andrew </w:t>
      </w:r>
      <w:proofErr w:type="spellStart"/>
      <w:r w:rsidR="00BD21A1">
        <w:t>Banane</w:t>
      </w:r>
      <w:proofErr w:type="spellEnd"/>
      <w:r w:rsidR="000A1142">
        <w:t>.</w:t>
      </w:r>
      <w:r w:rsidR="001C36C1">
        <w:t xml:space="preserve"> The evidence given by the victim</w:t>
      </w:r>
      <w:r w:rsidR="00BD21A1">
        <w:t xml:space="preserve"> Daniel</w:t>
      </w:r>
      <w:r w:rsidR="001C36C1">
        <w:t xml:space="preserve"> and accomplice</w:t>
      </w:r>
      <w:r w:rsidR="00BD21A1">
        <w:t xml:space="preserve"> </w:t>
      </w:r>
      <w:proofErr w:type="spellStart"/>
      <w:r w:rsidR="00BD21A1">
        <w:t>Tomkin</w:t>
      </w:r>
      <w:proofErr w:type="spellEnd"/>
      <w:r w:rsidR="001C36C1">
        <w:t xml:space="preserve"> in respect of the sequence of events and the conduct of </w:t>
      </w:r>
      <w:r w:rsidR="00330879">
        <w:t xml:space="preserve">all </w:t>
      </w:r>
      <w:r w:rsidR="001C36C1">
        <w:t>the accused</w:t>
      </w:r>
      <w:r w:rsidR="00330879">
        <w:t>,</w:t>
      </w:r>
      <w:r w:rsidR="001C36C1">
        <w:t xml:space="preserve"> clearly indicate</w:t>
      </w:r>
      <w:r w:rsidR="00330879">
        <w:t>s</w:t>
      </w:r>
      <w:r w:rsidR="001C36C1">
        <w:t xml:space="preserve"> the preplanning and </w:t>
      </w:r>
      <w:r w:rsidR="000A1142">
        <w:t>the</w:t>
      </w:r>
      <w:r w:rsidR="008E2DD4">
        <w:t xml:space="preserve"> soliciting and </w:t>
      </w:r>
      <w:r w:rsidR="000A1142">
        <w:t>preparation of the future offence by the 1</w:t>
      </w:r>
      <w:r w:rsidR="000A1142" w:rsidRPr="000A1142">
        <w:rPr>
          <w:vertAlign w:val="superscript"/>
        </w:rPr>
        <w:t>st</w:t>
      </w:r>
      <w:r w:rsidR="000A1142">
        <w:t xml:space="preserve"> accused with the other accused which culminates in</w:t>
      </w:r>
      <w:r w:rsidR="00B24D80">
        <w:t xml:space="preserve"> the 2</w:t>
      </w:r>
      <w:r w:rsidR="00B24D80" w:rsidRPr="00B24D80">
        <w:rPr>
          <w:vertAlign w:val="superscript"/>
        </w:rPr>
        <w:t>nd</w:t>
      </w:r>
      <w:r w:rsidR="00B24D80">
        <w:t xml:space="preserve"> to 7</w:t>
      </w:r>
      <w:r w:rsidR="00B24D80" w:rsidRPr="00B24D80">
        <w:rPr>
          <w:vertAlign w:val="superscript"/>
        </w:rPr>
        <w:t>th</w:t>
      </w:r>
      <w:r w:rsidR="00B24D80">
        <w:t xml:space="preserve"> </w:t>
      </w:r>
      <w:r w:rsidR="000A1142">
        <w:t>accused bring</w:t>
      </w:r>
      <w:r w:rsidR="00B24D80">
        <w:t xml:space="preserve">ing </w:t>
      </w:r>
      <w:r w:rsidR="000A1142">
        <w:t xml:space="preserve">the victim to Cap </w:t>
      </w:r>
      <w:proofErr w:type="spellStart"/>
      <w:r w:rsidR="007C5818">
        <w:t>T</w:t>
      </w:r>
      <w:r w:rsidR="000A1142">
        <w:t>ernay</w:t>
      </w:r>
      <w:proofErr w:type="spellEnd"/>
      <w:r w:rsidR="000A1142">
        <w:t xml:space="preserve"> to be assaulted by the 1</w:t>
      </w:r>
      <w:r w:rsidR="000A1142" w:rsidRPr="000A1142">
        <w:rPr>
          <w:vertAlign w:val="superscript"/>
        </w:rPr>
        <w:t>st</w:t>
      </w:r>
      <w:r w:rsidR="000A1142">
        <w:t xml:space="preserve"> accused. </w:t>
      </w:r>
      <w:r w:rsidR="007C5818">
        <w:t>The telephone call to the victim by the 1</w:t>
      </w:r>
      <w:r w:rsidR="007C5818" w:rsidRPr="007C5818">
        <w:rPr>
          <w:vertAlign w:val="superscript"/>
        </w:rPr>
        <w:t>st</w:t>
      </w:r>
      <w:r w:rsidR="007C5818">
        <w:t xml:space="preserve"> acc</w:t>
      </w:r>
      <w:r w:rsidR="00D73ADF">
        <w:t xml:space="preserve">used asking for his money, the </w:t>
      </w:r>
      <w:r w:rsidR="007C5818">
        <w:t>physical presence of the 1</w:t>
      </w:r>
      <w:r w:rsidR="007C5818" w:rsidRPr="007C5818">
        <w:rPr>
          <w:vertAlign w:val="superscript"/>
        </w:rPr>
        <w:t>st</w:t>
      </w:r>
      <w:r w:rsidR="007C5818">
        <w:t xml:space="preserve"> accused at Cap </w:t>
      </w:r>
      <w:proofErr w:type="spellStart"/>
      <w:r w:rsidR="007C5818">
        <w:t>Ternay</w:t>
      </w:r>
      <w:proofErr w:type="spellEnd"/>
      <w:r w:rsidR="007C5818">
        <w:t xml:space="preserve"> and the 1</w:t>
      </w:r>
      <w:r w:rsidR="007C5818" w:rsidRPr="007C5818">
        <w:rPr>
          <w:vertAlign w:val="superscript"/>
        </w:rPr>
        <w:t>st</w:t>
      </w:r>
      <w:r w:rsidR="007C5818">
        <w:t xml:space="preserve"> accused himself taking part in the assault indicates that the 1</w:t>
      </w:r>
      <w:r w:rsidR="007C5818" w:rsidRPr="007C5818">
        <w:rPr>
          <w:vertAlign w:val="superscript"/>
        </w:rPr>
        <w:t>st</w:t>
      </w:r>
      <w:r w:rsidR="007C5818">
        <w:t xml:space="preserve"> accused</w:t>
      </w:r>
      <w:r w:rsidR="00EB239F">
        <w:t>,</w:t>
      </w:r>
      <w:r w:rsidR="007C5818">
        <w:t xml:space="preserve"> the counsellor</w:t>
      </w:r>
      <w:r w:rsidR="00EB239F">
        <w:t>,</w:t>
      </w:r>
      <w:r w:rsidR="007C5818">
        <w:t xml:space="preserve"> was well aware</w:t>
      </w:r>
      <w:r w:rsidR="00330879">
        <w:t xml:space="preserve"> </w:t>
      </w:r>
      <w:r w:rsidR="00BD21A1">
        <w:t xml:space="preserve">of what was happening </w:t>
      </w:r>
      <w:r w:rsidR="00330879">
        <w:t>and had counselled</w:t>
      </w:r>
      <w:r w:rsidR="00BD21A1">
        <w:t xml:space="preserve"> and planned</w:t>
      </w:r>
      <w:r w:rsidR="00330879">
        <w:t xml:space="preserve"> </w:t>
      </w:r>
      <w:r w:rsidR="007C5818">
        <w:t>the abduction and the subsequent assault</w:t>
      </w:r>
      <w:r w:rsidR="00330879">
        <w:t xml:space="preserve"> of the victim and was even present at Cap </w:t>
      </w:r>
      <w:proofErr w:type="spellStart"/>
      <w:r w:rsidR="00330879">
        <w:t>Ternay</w:t>
      </w:r>
      <w:proofErr w:type="spellEnd"/>
      <w:r w:rsidR="00330879">
        <w:t xml:space="preserve"> to personally himself assault the victim.</w:t>
      </w:r>
      <w:r w:rsidR="009C3545">
        <w:t xml:space="preserve"> In the case of </w:t>
      </w:r>
      <w:r w:rsidR="009C3545" w:rsidRPr="009C3545">
        <w:rPr>
          <w:b/>
        </w:rPr>
        <w:t>Ferguson v Weaving</w:t>
      </w:r>
      <w:r w:rsidR="009C3545">
        <w:rPr>
          <w:b/>
        </w:rPr>
        <w:t xml:space="preserve"> </w:t>
      </w:r>
      <w:r w:rsidR="009C3545" w:rsidRPr="009C3545">
        <w:rPr>
          <w:b/>
        </w:rPr>
        <w:t>[1951] 1K.B.814 at 819 DC (per Lord Goddard CJ)</w:t>
      </w:r>
      <w:r w:rsidR="009C3545">
        <w:rPr>
          <w:b/>
        </w:rPr>
        <w:t xml:space="preserve">, </w:t>
      </w:r>
      <w:r w:rsidR="009C3545" w:rsidRPr="009C3545">
        <w:t>it was held that</w:t>
      </w:r>
      <w:r w:rsidR="003C4B9A">
        <w:t xml:space="preserve"> in a charge of</w:t>
      </w:r>
      <w:r w:rsidR="00A12711">
        <w:t xml:space="preserve"> </w:t>
      </w:r>
      <w:r w:rsidR="00E239D6">
        <w:t>counselling,</w:t>
      </w:r>
      <w:r w:rsidR="009C3545" w:rsidRPr="009C3545">
        <w:t xml:space="preserve"> the prosecution must establish </w:t>
      </w:r>
      <w:r w:rsidR="009C3545">
        <w:t xml:space="preserve">that the defendant intended that an offence be committed. The evidence referred to above clearly establishes this fact. I am also satisfied beyond reasonable doubt that </w:t>
      </w:r>
      <w:r w:rsidR="003C4B9A">
        <w:t>the evidence before court clearly establishes the joint liability of the accused referred to in the respective charges.</w:t>
      </w:r>
      <w:r w:rsidR="009C3545">
        <w:t xml:space="preserve"> </w:t>
      </w:r>
    </w:p>
    <w:p w14:paraId="1F06FEAF" w14:textId="64AED030" w:rsidR="00534B3C" w:rsidRDefault="007C5818" w:rsidP="006B6B60">
      <w:pPr>
        <w:pStyle w:val="JudgmentText"/>
      </w:pPr>
      <w:r>
        <w:t>Although subject to cross examination</w:t>
      </w:r>
      <w:r w:rsidR="004C5623">
        <w:t>,</w:t>
      </w:r>
      <w:r>
        <w:t xml:space="preserve"> no material contradictions were observed and the accomplice Kurtis </w:t>
      </w:r>
      <w:proofErr w:type="spellStart"/>
      <w:r>
        <w:t>Tomkin</w:t>
      </w:r>
      <w:proofErr w:type="spellEnd"/>
      <w:r>
        <w:t xml:space="preserve"> did not waiver in the identity of the victims who were known to him.</w:t>
      </w:r>
      <w:r w:rsidR="004C5623">
        <w:t xml:space="preserve"> He even </w:t>
      </w:r>
      <w:r w:rsidR="00B24D80">
        <w:t>describes the</w:t>
      </w:r>
      <w:r w:rsidR="004C5623">
        <w:t xml:space="preserve"> </w:t>
      </w:r>
      <w:r w:rsidR="00B24D80">
        <w:t>positions of persons seated in the car at the time of the abducti</w:t>
      </w:r>
      <w:r w:rsidR="004C5623">
        <w:t>o</w:t>
      </w:r>
      <w:r w:rsidR="00B24D80">
        <w:t>n.</w:t>
      </w:r>
      <w:r w:rsidR="00A616DB">
        <w:t xml:space="preserve"> The law in respect o</w:t>
      </w:r>
      <w:r w:rsidR="006B5C64">
        <w:t>f</w:t>
      </w:r>
      <w:r w:rsidR="006B5C64" w:rsidRPr="006B5C64">
        <w:t xml:space="preserve"> </w:t>
      </w:r>
      <w:r w:rsidR="006B5C64">
        <w:t xml:space="preserve">the evidence of an accomplice has been settled in the Seychelles in the case of </w:t>
      </w:r>
      <w:r w:rsidR="00A616DB" w:rsidRPr="006B5C64">
        <w:rPr>
          <w:b/>
        </w:rPr>
        <w:t xml:space="preserve">Dominique </w:t>
      </w:r>
      <w:proofErr w:type="spellStart"/>
      <w:r w:rsidR="00A616DB" w:rsidRPr="006B5C64">
        <w:rPr>
          <w:b/>
        </w:rPr>
        <w:t>Dugassse</w:t>
      </w:r>
      <w:proofErr w:type="spellEnd"/>
      <w:r w:rsidR="00A616DB" w:rsidRPr="006B5C64">
        <w:rPr>
          <w:b/>
        </w:rPr>
        <w:t xml:space="preserve"> &amp; </w:t>
      </w:r>
      <w:proofErr w:type="spellStart"/>
      <w:r w:rsidR="00A616DB" w:rsidRPr="006B5C64">
        <w:rPr>
          <w:b/>
        </w:rPr>
        <w:t>Ors</w:t>
      </w:r>
      <w:proofErr w:type="spellEnd"/>
      <w:r w:rsidR="00A616DB" w:rsidRPr="006B5C64">
        <w:rPr>
          <w:b/>
        </w:rPr>
        <w:t xml:space="preserve"> v </w:t>
      </w:r>
      <w:r w:rsidR="006B5C64" w:rsidRPr="006B5C64">
        <w:rPr>
          <w:b/>
        </w:rPr>
        <w:t>Republic SCA Cr 25,</w:t>
      </w:r>
      <w:r w:rsidR="006B5C64">
        <w:rPr>
          <w:b/>
        </w:rPr>
        <w:t xml:space="preserve"> </w:t>
      </w:r>
      <w:r w:rsidR="006B5C64" w:rsidRPr="006B5C64">
        <w:rPr>
          <w:b/>
        </w:rPr>
        <w:t>26 and 30/2010 and Raymond Lucas v Republic SCA 17/2009</w:t>
      </w:r>
      <w:r w:rsidR="006B5C64">
        <w:t xml:space="preserve"> where it was held that it is left to the discretion of the judge to decide whether corroboration is necessary before accepting the evidence of an accomplice and should do so only when an evidential basis exists. In this instant case the evidence of the accomplice was clear and </w:t>
      </w:r>
      <w:proofErr w:type="spellStart"/>
      <w:r w:rsidR="006B5C64">
        <w:t>uncontradictory</w:t>
      </w:r>
      <w:proofErr w:type="spellEnd"/>
      <w:r w:rsidR="006B5C64">
        <w:t xml:space="preserve"> in nature. I am of the view his evidence could be accepted even without corroboration.</w:t>
      </w:r>
      <w:r w:rsidR="009C3545">
        <w:t xml:space="preserve"> </w:t>
      </w:r>
      <w:r>
        <w:t>In this instant case</w:t>
      </w:r>
      <w:r w:rsidR="001B2BED">
        <w:t>,</w:t>
      </w:r>
      <w:r>
        <w:t xml:space="preserve"> I </w:t>
      </w:r>
      <w:r w:rsidR="00D73ADF">
        <w:t xml:space="preserve">further </w:t>
      </w:r>
      <w:r>
        <w:t>observe that the evidence of the accomplice is corroborated by the v</w:t>
      </w:r>
      <w:r w:rsidR="00D73ADF">
        <w:t xml:space="preserve">ictim in regard to his assault </w:t>
      </w:r>
      <w:r w:rsidR="00EE675E">
        <w:t xml:space="preserve">at </w:t>
      </w:r>
      <w:r>
        <w:t>Villa</w:t>
      </w:r>
      <w:r w:rsidR="00EE675E">
        <w:t xml:space="preserve"> Vanilla</w:t>
      </w:r>
      <w:r>
        <w:t xml:space="preserve">, abduction to Cap </w:t>
      </w:r>
      <w:proofErr w:type="spellStart"/>
      <w:r>
        <w:t>Ternay</w:t>
      </w:r>
      <w:proofErr w:type="spellEnd"/>
      <w:r>
        <w:t xml:space="preserve"> and even his subseq</w:t>
      </w:r>
      <w:r w:rsidR="00442388">
        <w:t xml:space="preserve">uent assault at Cap </w:t>
      </w:r>
      <w:proofErr w:type="spellStart"/>
      <w:r w:rsidR="00D73ADF">
        <w:t>Ternay</w:t>
      </w:r>
      <w:proofErr w:type="spellEnd"/>
      <w:r w:rsidR="00D73ADF">
        <w:t xml:space="preserve"> and further corroborated </w:t>
      </w:r>
      <w:r>
        <w:t xml:space="preserve">by </w:t>
      </w:r>
      <w:r w:rsidR="00D73ADF">
        <w:t xml:space="preserve">the </w:t>
      </w:r>
      <w:r>
        <w:t xml:space="preserve">independent report of the doctor </w:t>
      </w:r>
      <w:r w:rsidR="001C1F22">
        <w:t xml:space="preserve">P8 </w:t>
      </w:r>
      <w:r>
        <w:t>setting out the injuries on the victim</w:t>
      </w:r>
      <w:r w:rsidR="00D73ADF">
        <w:t xml:space="preserve"> </w:t>
      </w:r>
      <w:r w:rsidR="00EE675E">
        <w:t>Mr.</w:t>
      </w:r>
      <w:r w:rsidR="009C3545">
        <w:t xml:space="preserve"> </w:t>
      </w:r>
      <w:r w:rsidR="00D73ADF">
        <w:t>Daniel Isaac.</w:t>
      </w:r>
      <w:r w:rsidR="009C3545">
        <w:t xml:space="preserve"> I therefore proceed to accept his evidence.</w:t>
      </w:r>
    </w:p>
    <w:p w14:paraId="6A6538F8" w14:textId="6940594D" w:rsidR="00B24D80" w:rsidRDefault="00442388" w:rsidP="007937DF">
      <w:pPr>
        <w:pStyle w:val="JudgmentText"/>
      </w:pPr>
      <w:r>
        <w:lastRenderedPageBreak/>
        <w:t>F</w:t>
      </w:r>
      <w:r w:rsidR="00EE675E">
        <w:t xml:space="preserve">or all the aforementioned reasons, </w:t>
      </w:r>
      <w:r>
        <w:t>I am satisfied beyond reasonable doubt that the prosecution has proved that the 1</w:t>
      </w:r>
      <w:r w:rsidRPr="00442388">
        <w:rPr>
          <w:vertAlign w:val="superscript"/>
        </w:rPr>
        <w:t>st</w:t>
      </w:r>
      <w:r>
        <w:t xml:space="preserve"> accused counselled the 2</w:t>
      </w:r>
      <w:r w:rsidRPr="00442388">
        <w:rPr>
          <w:vertAlign w:val="superscript"/>
        </w:rPr>
        <w:t>nd</w:t>
      </w:r>
      <w:r>
        <w:t xml:space="preserve"> to 7</w:t>
      </w:r>
      <w:r w:rsidRPr="00442388">
        <w:rPr>
          <w:vertAlign w:val="superscript"/>
        </w:rPr>
        <w:t>th</w:t>
      </w:r>
      <w:r>
        <w:t xml:space="preserve"> accused to abduct the victim Daniel Isaac in order to beat him up as he had failed to pay the money owing to the 1</w:t>
      </w:r>
      <w:r w:rsidRPr="00442388">
        <w:rPr>
          <w:vertAlign w:val="superscript"/>
        </w:rPr>
        <w:t>st</w:t>
      </w:r>
      <w:r>
        <w:t xml:space="preserve"> accused. </w:t>
      </w:r>
      <w:r w:rsidR="007937DF">
        <w:t>I am also satisfied beyond reasonable doubt that the 2</w:t>
      </w:r>
      <w:r w:rsidR="007937DF" w:rsidRPr="007937DF">
        <w:rPr>
          <w:vertAlign w:val="superscript"/>
        </w:rPr>
        <w:t>nd</w:t>
      </w:r>
      <w:r w:rsidR="007937DF">
        <w:t xml:space="preserve"> to 7</w:t>
      </w:r>
      <w:r w:rsidR="007937DF" w:rsidRPr="007937DF">
        <w:rPr>
          <w:vertAlign w:val="superscript"/>
        </w:rPr>
        <w:t>th</w:t>
      </w:r>
      <w:r w:rsidR="007937DF">
        <w:t xml:space="preserve"> accused performed t</w:t>
      </w:r>
      <w:r>
        <w:t>he act of abduction and transport of the victim against his will</w:t>
      </w:r>
      <w:r w:rsidR="007937DF">
        <w:t xml:space="preserve"> and </w:t>
      </w:r>
      <w:r>
        <w:t xml:space="preserve">was done with the purpose and intention </w:t>
      </w:r>
      <w:r w:rsidR="007937DF">
        <w:t xml:space="preserve">of </w:t>
      </w:r>
      <w:r>
        <w:t>providing an opportunity for the 1</w:t>
      </w:r>
      <w:r w:rsidRPr="00442388">
        <w:rPr>
          <w:vertAlign w:val="superscript"/>
        </w:rPr>
        <w:t>st</w:t>
      </w:r>
      <w:r>
        <w:t xml:space="preserve"> accused to beat him up at Cap </w:t>
      </w:r>
      <w:proofErr w:type="spellStart"/>
      <w:r>
        <w:t>Ternay</w:t>
      </w:r>
      <w:proofErr w:type="spellEnd"/>
      <w:r>
        <w:t>.</w:t>
      </w:r>
      <w:r w:rsidRPr="00442388">
        <w:t xml:space="preserve"> </w:t>
      </w:r>
      <w:r>
        <w:t>In the course of beating</w:t>
      </w:r>
      <w:r w:rsidR="00EE675E">
        <w:t xml:space="preserve"> of</w:t>
      </w:r>
      <w:r>
        <w:t xml:space="preserve"> Mr. Daniel Isaac</w:t>
      </w:r>
      <w:r w:rsidR="00EE675E">
        <w:t>,</w:t>
      </w:r>
      <w:r>
        <w:t xml:space="preserve"> it is clear from the evidence and the medical report filed that serious injuries were caused to him that resulted in him bleeding as borne out by the evidence of the victim and Mr. </w:t>
      </w:r>
      <w:proofErr w:type="spellStart"/>
      <w:r>
        <w:t>Botsoi</w:t>
      </w:r>
      <w:proofErr w:type="spellEnd"/>
      <w:r>
        <w:t xml:space="preserve"> his supervisor who had come to rescue him.</w:t>
      </w:r>
      <w:r w:rsidR="007937DF">
        <w:t xml:space="preserve"> </w:t>
      </w:r>
      <w:r w:rsidR="007D7377">
        <w:t xml:space="preserve">Having considered </w:t>
      </w:r>
      <w:r w:rsidR="00EE675E">
        <w:t xml:space="preserve">all this </w:t>
      </w:r>
      <w:r w:rsidR="007D7377">
        <w:t xml:space="preserve"> evidence before court</w:t>
      </w:r>
      <w:r w:rsidR="00EE675E">
        <w:t>,</w:t>
      </w:r>
      <w:r w:rsidR="007D7377">
        <w:t xml:space="preserve"> I am</w:t>
      </w:r>
      <w:r w:rsidR="007937DF">
        <w:t xml:space="preserve"> further </w:t>
      </w:r>
      <w:r w:rsidR="007D7377">
        <w:t xml:space="preserve"> satisfied </w:t>
      </w:r>
      <w:r w:rsidR="007937DF">
        <w:t>from the evidence led by the prosecution</w:t>
      </w:r>
      <w:r w:rsidR="001C1F22">
        <w:t>,</w:t>
      </w:r>
      <w:r w:rsidR="007937DF">
        <w:t xml:space="preserve"> </w:t>
      </w:r>
      <w:r w:rsidR="007D7377">
        <w:t>that the 1</w:t>
      </w:r>
      <w:r w:rsidR="007D7377" w:rsidRPr="007937DF">
        <w:rPr>
          <w:vertAlign w:val="superscript"/>
        </w:rPr>
        <w:t>s</w:t>
      </w:r>
      <w:r w:rsidR="007937DF">
        <w:rPr>
          <w:vertAlign w:val="superscript"/>
        </w:rPr>
        <w:t xml:space="preserve">t </w:t>
      </w:r>
      <w:r w:rsidR="007D7377">
        <w:t>2</w:t>
      </w:r>
      <w:r w:rsidR="007D7377" w:rsidRPr="007937DF">
        <w:rPr>
          <w:vertAlign w:val="superscript"/>
        </w:rPr>
        <w:t>nd</w:t>
      </w:r>
      <w:r w:rsidR="007D7377">
        <w:t xml:space="preserve"> 3</w:t>
      </w:r>
      <w:r w:rsidR="007D7377" w:rsidRPr="007937DF">
        <w:rPr>
          <w:vertAlign w:val="superscript"/>
        </w:rPr>
        <w:t>rd</w:t>
      </w:r>
      <w:r w:rsidR="007D7377">
        <w:t xml:space="preserve"> and 4</w:t>
      </w:r>
      <w:r w:rsidR="007D7377" w:rsidRPr="007937DF">
        <w:rPr>
          <w:vertAlign w:val="superscript"/>
        </w:rPr>
        <w:t>th</w:t>
      </w:r>
      <w:r w:rsidR="007D7377">
        <w:t xml:space="preserve"> accused </w:t>
      </w:r>
      <w:r w:rsidR="007937DF">
        <w:t>abducted the victim and assaulted him with the intention of causing grievous harm to him as set out in Count 3.</w:t>
      </w:r>
      <w:r w:rsidR="003C4B9A">
        <w:t xml:space="preserve"> Further section 219 (a) of the Penal Code refers not only to grievous harm being caused but even wounding.</w:t>
      </w:r>
      <w:r w:rsidR="007937DF">
        <w:t xml:space="preserve"> </w:t>
      </w:r>
      <w:r w:rsidR="0052727D">
        <w:t xml:space="preserve">The evidence of the prosecution on all </w:t>
      </w:r>
      <w:r w:rsidR="00B16C53">
        <w:t xml:space="preserve">these facts </w:t>
      </w:r>
      <w:r w:rsidR="00EE675E">
        <w:t>was not contradictory in nature</w:t>
      </w:r>
      <w:r w:rsidR="0052727D">
        <w:t xml:space="preserve"> and </w:t>
      </w:r>
      <w:r w:rsidR="00B16C53">
        <w:t xml:space="preserve">stood </w:t>
      </w:r>
      <w:r w:rsidR="0052727D">
        <w:t>corroborated. Fo</w:t>
      </w:r>
      <w:r w:rsidR="007937DF">
        <w:t>r all the aforementioned reasons</w:t>
      </w:r>
      <w:r w:rsidR="00EE675E">
        <w:t xml:space="preserve"> I will accept the evidence of the prosecution and </w:t>
      </w:r>
      <w:r w:rsidR="007937DF">
        <w:t xml:space="preserve">I am satisfied the prosecution has proved all three charges against the respective accused beyond reasonable doubt. </w:t>
      </w:r>
    </w:p>
    <w:p w14:paraId="4847612D" w14:textId="77777777" w:rsidR="000A1142" w:rsidRPr="000A1142" w:rsidRDefault="000A1142" w:rsidP="000A1142">
      <w:pPr>
        <w:spacing w:after="0" w:line="240" w:lineRule="auto"/>
        <w:rPr>
          <w:rFonts w:ascii="Arial" w:eastAsia="Times New Roman" w:hAnsi="Arial" w:cs="Arial"/>
          <w:sz w:val="24"/>
          <w:szCs w:val="24"/>
        </w:rPr>
      </w:pPr>
    </w:p>
    <w:p w14:paraId="7567E871" w14:textId="690112EF" w:rsidR="0052727D" w:rsidRDefault="0052727D" w:rsidP="00B16C53">
      <w:pPr>
        <w:pStyle w:val="JudgmentText"/>
      </w:pPr>
      <w:r>
        <w:t>When one considers the defence of the accused all deny in their dock statements involvement in any offence and state that the police had concocted the whole story. However</w:t>
      </w:r>
      <w:r w:rsidR="00EE675E">
        <w:t>,</w:t>
      </w:r>
      <w:r>
        <w:t xml:space="preserve"> no reason has been given by any of the accused why the police or even the victim Daniel Isaac or Kurtis </w:t>
      </w:r>
      <w:proofErr w:type="spellStart"/>
      <w:r>
        <w:t>Tomkin</w:t>
      </w:r>
      <w:proofErr w:type="spellEnd"/>
      <w:r>
        <w:t xml:space="preserve"> would implicate them in an abduction and assault. There exists no contemporaneous complaint to higher officials that this was a set up by the police. The mere fact that one accused in a statement to the police has stated that the victim got into the vehicle does not make the corroborated evidence of the prosecution in regards to abduction unacceptable. It is to be mentioned that certain items in the possession of the victim namely a pepper spray and baton were recovered by police Officer at the time of arrest of the 5</w:t>
      </w:r>
      <w:r w:rsidRPr="0052727D">
        <w:rPr>
          <w:vertAlign w:val="superscript"/>
        </w:rPr>
        <w:t>th</w:t>
      </w:r>
      <w:r w:rsidR="001C1F22">
        <w:t xml:space="preserve"> and 7</w:t>
      </w:r>
      <w:r w:rsidR="001C1F22" w:rsidRPr="001C1F22">
        <w:rPr>
          <w:vertAlign w:val="superscript"/>
        </w:rPr>
        <w:t>th</w:t>
      </w:r>
      <w:r w:rsidR="001C1F22">
        <w:t xml:space="preserve"> </w:t>
      </w:r>
      <w:r>
        <w:t>accused. However as these articles were not shown to the victim or his supervisor and identified this evid</w:t>
      </w:r>
      <w:r w:rsidR="00B16C53">
        <w:t>ence will not be considered. I therefore proceed to</w:t>
      </w:r>
      <w:r>
        <w:t xml:space="preserve"> reject the defence of all the accused and proceed to accept the corroborated evidence of the prosecution.</w:t>
      </w:r>
    </w:p>
    <w:p w14:paraId="2799BE69" w14:textId="09C97EF0" w:rsidR="00BB0D4F" w:rsidRDefault="003E111A" w:rsidP="00BB0D4F">
      <w:pPr>
        <w:pStyle w:val="JudgmentText"/>
      </w:pPr>
      <w:r>
        <w:lastRenderedPageBreak/>
        <w:t>I am satisfied that</w:t>
      </w:r>
      <w:r w:rsidR="00B16C53">
        <w:t xml:space="preserve"> the prosecution has proved </w:t>
      </w:r>
      <w:r>
        <w:t>Count 1 against the 1</w:t>
      </w:r>
      <w:r w:rsidRPr="003E111A">
        <w:rPr>
          <w:vertAlign w:val="superscript"/>
        </w:rPr>
        <w:t>st</w:t>
      </w:r>
      <w:r>
        <w:rPr>
          <w:vertAlign w:val="superscript"/>
        </w:rPr>
        <w:t xml:space="preserve"> </w:t>
      </w:r>
      <w:r>
        <w:t>accused beyond reasonable doubt, Count 2 against the 2</w:t>
      </w:r>
      <w:r w:rsidRPr="003E111A">
        <w:rPr>
          <w:vertAlign w:val="superscript"/>
        </w:rPr>
        <w:t>nd</w:t>
      </w:r>
      <w:r>
        <w:t xml:space="preserve"> to 7</w:t>
      </w:r>
      <w:r w:rsidRPr="003E111A">
        <w:rPr>
          <w:vertAlign w:val="superscript"/>
        </w:rPr>
        <w:t>th</w:t>
      </w:r>
      <w:r>
        <w:t xml:space="preserve"> accused beyond reasonable doubt and Count 3 against the 1</w:t>
      </w:r>
      <w:r w:rsidRPr="003E111A">
        <w:rPr>
          <w:vertAlign w:val="superscript"/>
        </w:rPr>
        <w:t>st</w:t>
      </w:r>
      <w:r>
        <w:t xml:space="preserve"> 2</w:t>
      </w:r>
      <w:r w:rsidRPr="003E111A">
        <w:rPr>
          <w:vertAlign w:val="superscript"/>
        </w:rPr>
        <w:t>nd</w:t>
      </w:r>
      <w:r>
        <w:t xml:space="preserve"> 3</w:t>
      </w:r>
      <w:r w:rsidRPr="003E111A">
        <w:rPr>
          <w:vertAlign w:val="superscript"/>
        </w:rPr>
        <w:t>rd</w:t>
      </w:r>
      <w:r>
        <w:t xml:space="preserve"> and 4</w:t>
      </w:r>
      <w:r w:rsidRPr="003E111A">
        <w:rPr>
          <w:vertAlign w:val="superscript"/>
        </w:rPr>
        <w:t>th</w:t>
      </w:r>
      <w:r>
        <w:t xml:space="preserve"> accused beyond reasonable doubt.</w:t>
      </w:r>
      <w:r w:rsidR="00B16C53">
        <w:t xml:space="preserve"> I proceed to find the 1</w:t>
      </w:r>
      <w:r w:rsidR="00B16C53" w:rsidRPr="00B16C53">
        <w:rPr>
          <w:vertAlign w:val="superscript"/>
        </w:rPr>
        <w:t>st</w:t>
      </w:r>
      <w:r w:rsidR="00B16C53">
        <w:t xml:space="preserve"> accused guilty on </w:t>
      </w:r>
      <w:r w:rsidR="003C4B9A">
        <w:t>Count 1 and convict him of same</w:t>
      </w:r>
      <w:r w:rsidR="00B16C53">
        <w:t>. The 2</w:t>
      </w:r>
      <w:r w:rsidR="00B16C53" w:rsidRPr="00B16C53">
        <w:rPr>
          <w:vertAlign w:val="superscript"/>
        </w:rPr>
        <w:t>nd</w:t>
      </w:r>
      <w:r w:rsidR="00B16C53">
        <w:t xml:space="preserve"> to 7</w:t>
      </w:r>
      <w:r w:rsidR="00B16C53" w:rsidRPr="00B16C53">
        <w:rPr>
          <w:vertAlign w:val="superscript"/>
        </w:rPr>
        <w:t>th</w:t>
      </w:r>
      <w:r w:rsidR="00B16C53">
        <w:t xml:space="preserve"> accused are found guilty o</w:t>
      </w:r>
      <w:r w:rsidR="000C1FBF">
        <w:t>n Count 2 and convicted of same</w:t>
      </w:r>
      <w:r w:rsidR="00B16C53">
        <w:t>. The 1</w:t>
      </w:r>
      <w:r w:rsidR="00B16C53" w:rsidRPr="00B16C53">
        <w:rPr>
          <w:vertAlign w:val="superscript"/>
        </w:rPr>
        <w:t>st</w:t>
      </w:r>
      <w:r w:rsidR="000C1FBF">
        <w:t xml:space="preserve">, </w:t>
      </w:r>
      <w:r w:rsidR="00B16C53">
        <w:t>2</w:t>
      </w:r>
      <w:r w:rsidR="00B16C53" w:rsidRPr="00B16C53">
        <w:rPr>
          <w:vertAlign w:val="superscript"/>
        </w:rPr>
        <w:t>nd</w:t>
      </w:r>
      <w:r w:rsidR="00B16C53">
        <w:t>, 3</w:t>
      </w:r>
      <w:r w:rsidR="00B16C53" w:rsidRPr="00B16C53">
        <w:rPr>
          <w:vertAlign w:val="superscript"/>
        </w:rPr>
        <w:t>rd</w:t>
      </w:r>
      <w:r w:rsidR="00B16C53">
        <w:t xml:space="preserve"> and 4</w:t>
      </w:r>
      <w:r w:rsidR="00B16C53" w:rsidRPr="00B16C53">
        <w:rPr>
          <w:vertAlign w:val="superscript"/>
        </w:rPr>
        <w:t>th</w:t>
      </w:r>
      <w:r w:rsidR="00B16C53">
        <w:t xml:space="preserve"> accused are found guilty on</w:t>
      </w:r>
      <w:r w:rsidR="000C1FBF">
        <w:t xml:space="preserve"> Count 3 and convicted of same.</w:t>
      </w:r>
    </w:p>
    <w:p w14:paraId="0DEDF65D" w14:textId="77777777" w:rsidR="00BB0D4F" w:rsidRDefault="00BB0D4F" w:rsidP="00BB0D4F">
      <w:pPr>
        <w:pStyle w:val="JudgmentText"/>
        <w:numPr>
          <w:ilvl w:val="0"/>
          <w:numId w:val="0"/>
        </w:numPr>
      </w:pPr>
    </w:p>
    <w:p w14:paraId="3BAEBD6C" w14:textId="4F2D0A38" w:rsidR="00BB0D4F" w:rsidRDefault="00BB0D4F" w:rsidP="00BB0D4F">
      <w:pPr>
        <w:pStyle w:val="JudgmentText"/>
        <w:numPr>
          <w:ilvl w:val="0"/>
          <w:numId w:val="0"/>
        </w:numPr>
      </w:pPr>
      <w:r>
        <w:t>Signed, dated and delivered at Ile Du Port on 28</w:t>
      </w:r>
      <w:r w:rsidRPr="00BB0D4F">
        <w:rPr>
          <w:vertAlign w:val="superscript"/>
        </w:rPr>
        <w:t>th</w:t>
      </w:r>
      <w:r>
        <w:t xml:space="preserve"> February 2022.</w:t>
      </w:r>
    </w:p>
    <w:p w14:paraId="7D111676" w14:textId="139BA631" w:rsidR="00BB0D4F" w:rsidRPr="00BB0D4F" w:rsidRDefault="00BB0D4F" w:rsidP="00BB0D4F">
      <w:pPr>
        <w:pStyle w:val="JudgmentText"/>
        <w:numPr>
          <w:ilvl w:val="0"/>
          <w:numId w:val="0"/>
        </w:numPr>
        <w:rPr>
          <w:u w:val="single"/>
        </w:rPr>
      </w:pPr>
    </w:p>
    <w:p w14:paraId="1397B46A" w14:textId="7AF3610B" w:rsidR="00BB0D4F" w:rsidRPr="00BB0D4F" w:rsidRDefault="00BB0D4F" w:rsidP="00BB0D4F">
      <w:pPr>
        <w:pStyle w:val="JudgmentText"/>
        <w:numPr>
          <w:ilvl w:val="0"/>
          <w:numId w:val="0"/>
        </w:numPr>
        <w:rPr>
          <w:u w:val="single"/>
        </w:rPr>
      </w:pPr>
    </w:p>
    <w:p w14:paraId="3DF1109D" w14:textId="54BEB143" w:rsidR="00BB0D4F" w:rsidRPr="00BB0D4F" w:rsidRDefault="00BB0D4F" w:rsidP="00BB0D4F">
      <w:pPr>
        <w:pStyle w:val="JudgmentText"/>
        <w:numPr>
          <w:ilvl w:val="0"/>
          <w:numId w:val="0"/>
        </w:numPr>
        <w:spacing w:after="0"/>
        <w:rPr>
          <w:u w:val="single"/>
        </w:rPr>
      </w:pPr>
      <w:r>
        <w:rPr>
          <w:u w:val="single"/>
        </w:rPr>
        <w:tab/>
      </w:r>
      <w:r>
        <w:rPr>
          <w:u w:val="single"/>
        </w:rPr>
        <w:tab/>
      </w:r>
      <w:r>
        <w:rPr>
          <w:u w:val="single"/>
        </w:rPr>
        <w:tab/>
      </w:r>
      <w:r w:rsidRPr="00BB0D4F">
        <w:rPr>
          <w:u w:val="single"/>
        </w:rPr>
        <w:t xml:space="preserve"> </w:t>
      </w:r>
    </w:p>
    <w:p w14:paraId="603FAD89" w14:textId="1F218383" w:rsidR="00135BE3" w:rsidRDefault="00BB0D4F" w:rsidP="00BB0D4F">
      <w:pPr>
        <w:pStyle w:val="JudgmentText"/>
        <w:numPr>
          <w:ilvl w:val="0"/>
          <w:numId w:val="0"/>
        </w:numPr>
        <w:spacing w:after="0" w:line="240" w:lineRule="auto"/>
        <w:ind w:left="720" w:hanging="720"/>
      </w:pPr>
      <w:r>
        <w:t>M Burhan J</w:t>
      </w:r>
    </w:p>
    <w:p w14:paraId="05F14986" w14:textId="77777777" w:rsidR="003B51D5" w:rsidRPr="000C1FBF" w:rsidRDefault="003B51D5" w:rsidP="003B51D5">
      <w:pPr>
        <w:pStyle w:val="JudgmentText"/>
        <w:numPr>
          <w:ilvl w:val="0"/>
          <w:numId w:val="0"/>
        </w:numPr>
        <w:ind w:left="720"/>
      </w:pPr>
    </w:p>
    <w:sectPr w:rsidR="003B51D5" w:rsidRPr="000C1FB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5140" w14:textId="77777777" w:rsidR="00FB7167" w:rsidRDefault="00FB7167" w:rsidP="006A68E2">
      <w:pPr>
        <w:spacing w:after="0" w:line="240" w:lineRule="auto"/>
      </w:pPr>
      <w:r>
        <w:separator/>
      </w:r>
    </w:p>
  </w:endnote>
  <w:endnote w:type="continuationSeparator" w:id="0">
    <w:p w14:paraId="2117941E" w14:textId="77777777" w:rsidR="00FB7167" w:rsidRDefault="00FB716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C2F7897" w14:textId="77777777" w:rsidR="00F33B83" w:rsidRDefault="00F33B83">
        <w:pPr>
          <w:pStyle w:val="Footer"/>
          <w:jc w:val="center"/>
        </w:pPr>
        <w:r>
          <w:fldChar w:fldCharType="begin"/>
        </w:r>
        <w:r>
          <w:instrText xml:space="preserve"> PAGE   \* MERGEFORMAT </w:instrText>
        </w:r>
        <w:r>
          <w:fldChar w:fldCharType="separate"/>
        </w:r>
        <w:r w:rsidR="00955F13">
          <w:rPr>
            <w:noProof/>
          </w:rPr>
          <w:t>1</w:t>
        </w:r>
        <w:r>
          <w:rPr>
            <w:noProof/>
          </w:rPr>
          <w:fldChar w:fldCharType="end"/>
        </w:r>
      </w:p>
    </w:sdtContent>
  </w:sdt>
  <w:p w14:paraId="6431F4A5"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443D" w14:textId="77777777" w:rsidR="00FB7167" w:rsidRDefault="00FB7167" w:rsidP="006A68E2">
      <w:pPr>
        <w:spacing w:after="0" w:line="240" w:lineRule="auto"/>
      </w:pPr>
      <w:r>
        <w:separator/>
      </w:r>
    </w:p>
  </w:footnote>
  <w:footnote w:type="continuationSeparator" w:id="0">
    <w:p w14:paraId="6D626A15" w14:textId="77777777" w:rsidR="00FB7167" w:rsidRDefault="00FB716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4355A9"/>
    <w:multiLevelType w:val="multilevel"/>
    <w:tmpl w:val="195E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4"/>
    <w:rsid w:val="0002548A"/>
    <w:rsid w:val="00025CDF"/>
    <w:rsid w:val="00040193"/>
    <w:rsid w:val="000713D1"/>
    <w:rsid w:val="00071B84"/>
    <w:rsid w:val="0008560D"/>
    <w:rsid w:val="0009242F"/>
    <w:rsid w:val="00097D19"/>
    <w:rsid w:val="000A1142"/>
    <w:rsid w:val="000B3092"/>
    <w:rsid w:val="000C1FBF"/>
    <w:rsid w:val="000D3D86"/>
    <w:rsid w:val="001135C2"/>
    <w:rsid w:val="00135BE3"/>
    <w:rsid w:val="001428B9"/>
    <w:rsid w:val="001723B1"/>
    <w:rsid w:val="001A21A7"/>
    <w:rsid w:val="001B2BED"/>
    <w:rsid w:val="001B31C0"/>
    <w:rsid w:val="001C1F22"/>
    <w:rsid w:val="001C36C1"/>
    <w:rsid w:val="001C78EC"/>
    <w:rsid w:val="001D1F95"/>
    <w:rsid w:val="001D33D2"/>
    <w:rsid w:val="001F59D3"/>
    <w:rsid w:val="001F7AA3"/>
    <w:rsid w:val="002015F8"/>
    <w:rsid w:val="00212006"/>
    <w:rsid w:val="0021402A"/>
    <w:rsid w:val="00214DB4"/>
    <w:rsid w:val="00232299"/>
    <w:rsid w:val="00235626"/>
    <w:rsid w:val="00243AE1"/>
    <w:rsid w:val="002548A7"/>
    <w:rsid w:val="002702EB"/>
    <w:rsid w:val="00290180"/>
    <w:rsid w:val="002A744E"/>
    <w:rsid w:val="002C3A13"/>
    <w:rsid w:val="002D4EB8"/>
    <w:rsid w:val="002E2AE3"/>
    <w:rsid w:val="003137B8"/>
    <w:rsid w:val="00330879"/>
    <w:rsid w:val="00344425"/>
    <w:rsid w:val="00346D7F"/>
    <w:rsid w:val="003512CA"/>
    <w:rsid w:val="003615E7"/>
    <w:rsid w:val="0036632B"/>
    <w:rsid w:val="00380619"/>
    <w:rsid w:val="003A6C9E"/>
    <w:rsid w:val="003B51D5"/>
    <w:rsid w:val="003B5209"/>
    <w:rsid w:val="003C4B9A"/>
    <w:rsid w:val="003E111A"/>
    <w:rsid w:val="003E2E94"/>
    <w:rsid w:val="003F2EEB"/>
    <w:rsid w:val="00403F4C"/>
    <w:rsid w:val="00405958"/>
    <w:rsid w:val="00410AB4"/>
    <w:rsid w:val="00412994"/>
    <w:rsid w:val="0041413C"/>
    <w:rsid w:val="00437490"/>
    <w:rsid w:val="00442388"/>
    <w:rsid w:val="00463B4E"/>
    <w:rsid w:val="00472219"/>
    <w:rsid w:val="004A2599"/>
    <w:rsid w:val="004B516E"/>
    <w:rsid w:val="004C16E0"/>
    <w:rsid w:val="004C5623"/>
    <w:rsid w:val="0052727D"/>
    <w:rsid w:val="00534B3C"/>
    <w:rsid w:val="00555BC0"/>
    <w:rsid w:val="00575173"/>
    <w:rsid w:val="005773B4"/>
    <w:rsid w:val="00583764"/>
    <w:rsid w:val="005844F4"/>
    <w:rsid w:val="005A5FCB"/>
    <w:rsid w:val="005B12AA"/>
    <w:rsid w:val="005D58F9"/>
    <w:rsid w:val="005D7012"/>
    <w:rsid w:val="005F2DA0"/>
    <w:rsid w:val="0061354A"/>
    <w:rsid w:val="00635504"/>
    <w:rsid w:val="00652326"/>
    <w:rsid w:val="00662CEA"/>
    <w:rsid w:val="00663C0E"/>
    <w:rsid w:val="00674D63"/>
    <w:rsid w:val="00694B5F"/>
    <w:rsid w:val="006A68E2"/>
    <w:rsid w:val="006B5C64"/>
    <w:rsid w:val="006B6B60"/>
    <w:rsid w:val="00700619"/>
    <w:rsid w:val="0070371E"/>
    <w:rsid w:val="00722761"/>
    <w:rsid w:val="00726723"/>
    <w:rsid w:val="007672DF"/>
    <w:rsid w:val="00785017"/>
    <w:rsid w:val="007937DF"/>
    <w:rsid w:val="00796B89"/>
    <w:rsid w:val="007C5818"/>
    <w:rsid w:val="007D0FA3"/>
    <w:rsid w:val="007D25FE"/>
    <w:rsid w:val="007D7377"/>
    <w:rsid w:val="007F2B7B"/>
    <w:rsid w:val="008001C8"/>
    <w:rsid w:val="00841793"/>
    <w:rsid w:val="008577B7"/>
    <w:rsid w:val="008E033E"/>
    <w:rsid w:val="008E0CD4"/>
    <w:rsid w:val="008E2DD4"/>
    <w:rsid w:val="008E771B"/>
    <w:rsid w:val="009249B9"/>
    <w:rsid w:val="009539C2"/>
    <w:rsid w:val="00955F13"/>
    <w:rsid w:val="00957E27"/>
    <w:rsid w:val="00986EFA"/>
    <w:rsid w:val="009A769C"/>
    <w:rsid w:val="009B495E"/>
    <w:rsid w:val="009C3545"/>
    <w:rsid w:val="009D4287"/>
    <w:rsid w:val="009F125D"/>
    <w:rsid w:val="00A12711"/>
    <w:rsid w:val="00A2058F"/>
    <w:rsid w:val="00A27085"/>
    <w:rsid w:val="00A27172"/>
    <w:rsid w:val="00A364C7"/>
    <w:rsid w:val="00A616DB"/>
    <w:rsid w:val="00A71376"/>
    <w:rsid w:val="00AC690C"/>
    <w:rsid w:val="00B03209"/>
    <w:rsid w:val="00B16C53"/>
    <w:rsid w:val="00B24D80"/>
    <w:rsid w:val="00B47F78"/>
    <w:rsid w:val="00B950DF"/>
    <w:rsid w:val="00BB0D4F"/>
    <w:rsid w:val="00BB1A3E"/>
    <w:rsid w:val="00BC73B1"/>
    <w:rsid w:val="00BD21A1"/>
    <w:rsid w:val="00BD7B4A"/>
    <w:rsid w:val="00C03919"/>
    <w:rsid w:val="00C2466E"/>
    <w:rsid w:val="00C26540"/>
    <w:rsid w:val="00CB4CCD"/>
    <w:rsid w:val="00CC2A7E"/>
    <w:rsid w:val="00CC437E"/>
    <w:rsid w:val="00CD09C7"/>
    <w:rsid w:val="00D31F1B"/>
    <w:rsid w:val="00D33DBF"/>
    <w:rsid w:val="00D6586D"/>
    <w:rsid w:val="00D710E7"/>
    <w:rsid w:val="00D73ADF"/>
    <w:rsid w:val="00DD3C4B"/>
    <w:rsid w:val="00E1659A"/>
    <w:rsid w:val="00E228A6"/>
    <w:rsid w:val="00E239D6"/>
    <w:rsid w:val="00E54D52"/>
    <w:rsid w:val="00EA1B38"/>
    <w:rsid w:val="00EA34EB"/>
    <w:rsid w:val="00EB113E"/>
    <w:rsid w:val="00EB239F"/>
    <w:rsid w:val="00ED0BFC"/>
    <w:rsid w:val="00ED6DAA"/>
    <w:rsid w:val="00EE1E3D"/>
    <w:rsid w:val="00EE675E"/>
    <w:rsid w:val="00EF13E2"/>
    <w:rsid w:val="00F1181E"/>
    <w:rsid w:val="00F1741B"/>
    <w:rsid w:val="00F22DFA"/>
    <w:rsid w:val="00F33B83"/>
    <w:rsid w:val="00F37A54"/>
    <w:rsid w:val="00FB7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3D6E"/>
  <w15:docId w15:val="{52905311-A93D-432C-8470-74A13D8B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3">
    <w:name w:val="heading 3"/>
    <w:basedOn w:val="Normal"/>
    <w:link w:val="Heading3Char"/>
    <w:uiPriority w:val="9"/>
    <w:qFormat/>
    <w:rsid w:val="000A1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A1142"/>
    <w:rPr>
      <w:rFonts w:ascii="Times New Roman" w:eastAsia="Times New Roman" w:hAnsi="Times New Roman" w:cs="Times New Roman"/>
      <w:b/>
      <w:bCs/>
      <w:sz w:val="27"/>
      <w:szCs w:val="27"/>
    </w:rPr>
  </w:style>
  <w:style w:type="character" w:customStyle="1" w:styleId="hgkelc">
    <w:name w:val="hgkelc"/>
    <w:basedOn w:val="DefaultParagraphFont"/>
    <w:rsid w:val="000A1142"/>
  </w:style>
  <w:style w:type="character" w:styleId="Hyperlink">
    <w:name w:val="Hyperlink"/>
    <w:basedOn w:val="DefaultParagraphFont"/>
    <w:uiPriority w:val="99"/>
    <w:semiHidden/>
    <w:unhideWhenUsed/>
    <w:rsid w:val="000A1142"/>
    <w:rPr>
      <w:color w:val="0000FF"/>
      <w:u w:val="single"/>
    </w:rPr>
  </w:style>
  <w:style w:type="character" w:styleId="HTMLCite">
    <w:name w:val="HTML Cite"/>
    <w:basedOn w:val="DefaultParagraphFont"/>
    <w:uiPriority w:val="99"/>
    <w:semiHidden/>
    <w:unhideWhenUsed/>
    <w:rsid w:val="000A1142"/>
    <w:rPr>
      <w:i/>
      <w:iCs/>
    </w:rPr>
  </w:style>
  <w:style w:type="character" w:customStyle="1" w:styleId="dyjrff">
    <w:name w:val="dyjrff"/>
    <w:basedOn w:val="DefaultParagraphFont"/>
    <w:rsid w:val="000A1142"/>
  </w:style>
  <w:style w:type="character" w:customStyle="1" w:styleId="kx21rb">
    <w:name w:val="kx21rb"/>
    <w:basedOn w:val="DefaultParagraphFont"/>
    <w:rsid w:val="000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4366919">
      <w:bodyDiv w:val="1"/>
      <w:marLeft w:val="0"/>
      <w:marRight w:val="0"/>
      <w:marTop w:val="0"/>
      <w:marBottom w:val="0"/>
      <w:divBdr>
        <w:top w:val="none" w:sz="0" w:space="0" w:color="auto"/>
        <w:left w:val="none" w:sz="0" w:space="0" w:color="auto"/>
        <w:bottom w:val="none" w:sz="0" w:space="0" w:color="auto"/>
        <w:right w:val="none" w:sz="0" w:space="0" w:color="auto"/>
      </w:divBdr>
      <w:divsChild>
        <w:div w:id="1274820122">
          <w:marLeft w:val="0"/>
          <w:marRight w:val="0"/>
          <w:marTop w:val="0"/>
          <w:marBottom w:val="0"/>
          <w:divBdr>
            <w:top w:val="none" w:sz="0" w:space="0" w:color="auto"/>
            <w:left w:val="none" w:sz="0" w:space="0" w:color="auto"/>
            <w:bottom w:val="none" w:sz="0" w:space="0" w:color="auto"/>
            <w:right w:val="none" w:sz="0" w:space="0" w:color="auto"/>
          </w:divBdr>
          <w:divsChild>
            <w:div w:id="1836726191">
              <w:marLeft w:val="0"/>
              <w:marRight w:val="0"/>
              <w:marTop w:val="0"/>
              <w:marBottom w:val="0"/>
              <w:divBdr>
                <w:top w:val="none" w:sz="0" w:space="0" w:color="auto"/>
                <w:left w:val="none" w:sz="0" w:space="0" w:color="auto"/>
                <w:bottom w:val="none" w:sz="0" w:space="0" w:color="auto"/>
                <w:right w:val="none" w:sz="0" w:space="0" w:color="auto"/>
              </w:divBdr>
              <w:divsChild>
                <w:div w:id="611670966">
                  <w:marLeft w:val="0"/>
                  <w:marRight w:val="0"/>
                  <w:marTop w:val="0"/>
                  <w:marBottom w:val="0"/>
                  <w:divBdr>
                    <w:top w:val="none" w:sz="0" w:space="0" w:color="auto"/>
                    <w:left w:val="none" w:sz="0" w:space="0" w:color="auto"/>
                    <w:bottom w:val="none" w:sz="0" w:space="0" w:color="auto"/>
                    <w:right w:val="none" w:sz="0" w:space="0" w:color="auto"/>
                  </w:divBdr>
                  <w:divsChild>
                    <w:div w:id="778717103">
                      <w:marLeft w:val="0"/>
                      <w:marRight w:val="0"/>
                      <w:marTop w:val="0"/>
                      <w:marBottom w:val="0"/>
                      <w:divBdr>
                        <w:top w:val="none" w:sz="0" w:space="0" w:color="auto"/>
                        <w:left w:val="none" w:sz="0" w:space="0" w:color="auto"/>
                        <w:bottom w:val="none" w:sz="0" w:space="0" w:color="auto"/>
                        <w:right w:val="none" w:sz="0" w:space="0" w:color="auto"/>
                      </w:divBdr>
                      <w:divsChild>
                        <w:div w:id="811945248">
                          <w:marLeft w:val="0"/>
                          <w:marRight w:val="0"/>
                          <w:marTop w:val="0"/>
                          <w:marBottom w:val="0"/>
                          <w:divBdr>
                            <w:top w:val="none" w:sz="0" w:space="0" w:color="auto"/>
                            <w:left w:val="none" w:sz="0" w:space="0" w:color="auto"/>
                            <w:bottom w:val="none" w:sz="0" w:space="0" w:color="auto"/>
                            <w:right w:val="none" w:sz="0" w:space="0" w:color="auto"/>
                          </w:divBdr>
                          <w:divsChild>
                            <w:div w:id="836382131">
                              <w:marLeft w:val="0"/>
                              <w:marRight w:val="0"/>
                              <w:marTop w:val="0"/>
                              <w:marBottom w:val="0"/>
                              <w:divBdr>
                                <w:top w:val="none" w:sz="0" w:space="0" w:color="auto"/>
                                <w:left w:val="none" w:sz="0" w:space="0" w:color="auto"/>
                                <w:bottom w:val="none" w:sz="0" w:space="0" w:color="auto"/>
                                <w:right w:val="none" w:sz="0" w:space="0" w:color="auto"/>
                              </w:divBdr>
                              <w:divsChild>
                                <w:div w:id="76244600">
                                  <w:marLeft w:val="0"/>
                                  <w:marRight w:val="0"/>
                                  <w:marTop w:val="0"/>
                                  <w:marBottom w:val="0"/>
                                  <w:divBdr>
                                    <w:top w:val="none" w:sz="0" w:space="0" w:color="auto"/>
                                    <w:left w:val="none" w:sz="0" w:space="0" w:color="auto"/>
                                    <w:bottom w:val="none" w:sz="0" w:space="0" w:color="auto"/>
                                    <w:right w:val="none" w:sz="0" w:space="0" w:color="auto"/>
                                  </w:divBdr>
                                  <w:divsChild>
                                    <w:div w:id="2101632453">
                                      <w:marLeft w:val="0"/>
                                      <w:marRight w:val="0"/>
                                      <w:marTop w:val="0"/>
                                      <w:marBottom w:val="0"/>
                                      <w:divBdr>
                                        <w:top w:val="none" w:sz="0" w:space="0" w:color="auto"/>
                                        <w:left w:val="none" w:sz="0" w:space="0" w:color="auto"/>
                                        <w:bottom w:val="none" w:sz="0" w:space="0" w:color="auto"/>
                                        <w:right w:val="none" w:sz="0" w:space="0" w:color="auto"/>
                                      </w:divBdr>
                                      <w:divsChild>
                                        <w:div w:id="3993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9192">
                                  <w:marLeft w:val="0"/>
                                  <w:marRight w:val="0"/>
                                  <w:marTop w:val="0"/>
                                  <w:marBottom w:val="0"/>
                                  <w:divBdr>
                                    <w:top w:val="none" w:sz="0" w:space="0" w:color="auto"/>
                                    <w:left w:val="none" w:sz="0" w:space="0" w:color="auto"/>
                                    <w:bottom w:val="none" w:sz="0" w:space="0" w:color="auto"/>
                                    <w:right w:val="none" w:sz="0" w:space="0" w:color="auto"/>
                                  </w:divBdr>
                                  <w:divsChild>
                                    <w:div w:id="327825728">
                                      <w:marLeft w:val="0"/>
                                      <w:marRight w:val="0"/>
                                      <w:marTop w:val="0"/>
                                      <w:marBottom w:val="60"/>
                                      <w:divBdr>
                                        <w:top w:val="none" w:sz="0" w:space="0" w:color="auto"/>
                                        <w:left w:val="none" w:sz="0" w:space="0" w:color="auto"/>
                                        <w:bottom w:val="none" w:sz="0" w:space="0" w:color="auto"/>
                                        <w:right w:val="none" w:sz="0" w:space="0" w:color="auto"/>
                                      </w:divBdr>
                                      <w:divsChild>
                                        <w:div w:id="1318000595">
                                          <w:marLeft w:val="0"/>
                                          <w:marRight w:val="0"/>
                                          <w:marTop w:val="0"/>
                                          <w:marBottom w:val="0"/>
                                          <w:divBdr>
                                            <w:top w:val="none" w:sz="0" w:space="0" w:color="auto"/>
                                            <w:left w:val="none" w:sz="0" w:space="0" w:color="auto"/>
                                            <w:bottom w:val="none" w:sz="0" w:space="0" w:color="auto"/>
                                            <w:right w:val="none" w:sz="0" w:space="0" w:color="auto"/>
                                          </w:divBdr>
                                          <w:divsChild>
                                            <w:div w:id="1116023509">
                                              <w:marLeft w:val="0"/>
                                              <w:marRight w:val="0"/>
                                              <w:marTop w:val="0"/>
                                              <w:marBottom w:val="0"/>
                                              <w:divBdr>
                                                <w:top w:val="none" w:sz="0" w:space="0" w:color="auto"/>
                                                <w:left w:val="none" w:sz="0" w:space="0" w:color="auto"/>
                                                <w:bottom w:val="none" w:sz="0" w:space="0" w:color="auto"/>
                                                <w:right w:val="none" w:sz="0" w:space="0" w:color="auto"/>
                                              </w:divBdr>
                                              <w:divsChild>
                                                <w:div w:id="1376664675">
                                                  <w:marLeft w:val="0"/>
                                                  <w:marRight w:val="0"/>
                                                  <w:marTop w:val="0"/>
                                                  <w:marBottom w:val="0"/>
                                                  <w:divBdr>
                                                    <w:top w:val="none" w:sz="0" w:space="0" w:color="auto"/>
                                                    <w:left w:val="none" w:sz="0" w:space="0" w:color="auto"/>
                                                    <w:bottom w:val="none" w:sz="0" w:space="0" w:color="auto"/>
                                                    <w:right w:val="none" w:sz="0" w:space="0" w:color="auto"/>
                                                  </w:divBdr>
                                                  <w:divsChild>
                                                    <w:div w:id="315955324">
                                                      <w:marLeft w:val="0"/>
                                                      <w:marRight w:val="0"/>
                                                      <w:marTop w:val="0"/>
                                                      <w:marBottom w:val="0"/>
                                                      <w:divBdr>
                                                        <w:top w:val="none" w:sz="0" w:space="0" w:color="auto"/>
                                                        <w:left w:val="none" w:sz="0" w:space="0" w:color="auto"/>
                                                        <w:bottom w:val="none" w:sz="0" w:space="0" w:color="auto"/>
                                                        <w:right w:val="none" w:sz="0" w:space="0" w:color="auto"/>
                                                      </w:divBdr>
                                                    </w:div>
                                                    <w:div w:id="565334728">
                                                      <w:marLeft w:val="0"/>
                                                      <w:marRight w:val="0"/>
                                                      <w:marTop w:val="0"/>
                                                      <w:marBottom w:val="0"/>
                                                      <w:divBdr>
                                                        <w:top w:val="none" w:sz="0" w:space="0" w:color="auto"/>
                                                        <w:left w:val="none" w:sz="0" w:space="0" w:color="auto"/>
                                                        <w:bottom w:val="none" w:sz="0" w:space="0" w:color="auto"/>
                                                        <w:right w:val="none" w:sz="0" w:space="0" w:color="auto"/>
                                                      </w:divBdr>
                                                      <w:divsChild>
                                                        <w:div w:id="611909906">
                                                          <w:marLeft w:val="0"/>
                                                          <w:marRight w:val="0"/>
                                                          <w:marTop w:val="0"/>
                                                          <w:marBottom w:val="0"/>
                                                          <w:divBdr>
                                                            <w:top w:val="none" w:sz="0" w:space="0" w:color="auto"/>
                                                            <w:left w:val="none" w:sz="0" w:space="0" w:color="auto"/>
                                                            <w:bottom w:val="none" w:sz="0" w:space="0" w:color="auto"/>
                                                            <w:right w:val="none" w:sz="0" w:space="0" w:color="auto"/>
                                                          </w:divBdr>
                                                          <w:divsChild>
                                                            <w:div w:id="502305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9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6881921">
          <w:marLeft w:val="0"/>
          <w:marRight w:val="0"/>
          <w:marTop w:val="0"/>
          <w:marBottom w:val="0"/>
          <w:divBdr>
            <w:top w:val="none" w:sz="0" w:space="0" w:color="auto"/>
            <w:left w:val="none" w:sz="0" w:space="0" w:color="auto"/>
            <w:bottom w:val="none" w:sz="0" w:space="0" w:color="auto"/>
            <w:right w:val="none" w:sz="0" w:space="0" w:color="auto"/>
          </w:divBdr>
          <w:divsChild>
            <w:div w:id="977535671">
              <w:marLeft w:val="0"/>
              <w:marRight w:val="0"/>
              <w:marTop w:val="0"/>
              <w:marBottom w:val="0"/>
              <w:divBdr>
                <w:top w:val="none" w:sz="0" w:space="0" w:color="auto"/>
                <w:left w:val="none" w:sz="0" w:space="0" w:color="auto"/>
                <w:bottom w:val="none" w:sz="0" w:space="0" w:color="auto"/>
                <w:right w:val="none" w:sz="0" w:space="0" w:color="auto"/>
              </w:divBdr>
              <w:divsChild>
                <w:div w:id="362294410">
                  <w:marLeft w:val="0"/>
                  <w:marRight w:val="0"/>
                  <w:marTop w:val="0"/>
                  <w:marBottom w:val="0"/>
                  <w:divBdr>
                    <w:top w:val="none" w:sz="0" w:space="0" w:color="auto"/>
                    <w:left w:val="none" w:sz="0" w:space="0" w:color="auto"/>
                    <w:bottom w:val="none" w:sz="0" w:space="0" w:color="auto"/>
                    <w:right w:val="none" w:sz="0" w:space="0" w:color="auto"/>
                  </w:divBdr>
                  <w:divsChild>
                    <w:div w:id="433210000">
                      <w:marLeft w:val="0"/>
                      <w:marRight w:val="0"/>
                      <w:marTop w:val="0"/>
                      <w:marBottom w:val="0"/>
                      <w:divBdr>
                        <w:top w:val="none" w:sz="0" w:space="0" w:color="auto"/>
                        <w:left w:val="none" w:sz="0" w:space="0" w:color="auto"/>
                        <w:bottom w:val="none" w:sz="0" w:space="0" w:color="auto"/>
                        <w:right w:val="none" w:sz="0" w:space="0" w:color="auto"/>
                      </w:divBdr>
                      <w:divsChild>
                        <w:div w:id="278755717">
                          <w:marLeft w:val="0"/>
                          <w:marRight w:val="0"/>
                          <w:marTop w:val="180"/>
                          <w:marBottom w:val="180"/>
                          <w:divBdr>
                            <w:top w:val="none" w:sz="0" w:space="0" w:color="auto"/>
                            <w:left w:val="none" w:sz="0" w:space="0" w:color="auto"/>
                            <w:bottom w:val="none" w:sz="0" w:space="0" w:color="auto"/>
                            <w:right w:val="none" w:sz="0" w:space="0" w:color="auto"/>
                          </w:divBdr>
                        </w:div>
                      </w:divsChild>
                    </w:div>
                    <w:div w:id="571701861">
                      <w:marLeft w:val="0"/>
                      <w:marRight w:val="0"/>
                      <w:marTop w:val="0"/>
                      <w:marBottom w:val="0"/>
                      <w:divBdr>
                        <w:top w:val="none" w:sz="0" w:space="0" w:color="auto"/>
                        <w:left w:val="none" w:sz="0" w:space="0" w:color="auto"/>
                        <w:bottom w:val="none" w:sz="0" w:space="0" w:color="auto"/>
                        <w:right w:val="none" w:sz="0" w:space="0" w:color="auto"/>
                      </w:divBdr>
                      <w:divsChild>
                        <w:div w:id="1202478948">
                          <w:marLeft w:val="0"/>
                          <w:marRight w:val="0"/>
                          <w:marTop w:val="0"/>
                          <w:marBottom w:val="0"/>
                          <w:divBdr>
                            <w:top w:val="none" w:sz="0" w:space="0" w:color="auto"/>
                            <w:left w:val="none" w:sz="0" w:space="0" w:color="auto"/>
                            <w:bottom w:val="none" w:sz="0" w:space="0" w:color="auto"/>
                            <w:right w:val="none" w:sz="0" w:space="0" w:color="auto"/>
                          </w:divBdr>
                          <w:divsChild>
                            <w:div w:id="2109496088">
                              <w:marLeft w:val="0"/>
                              <w:marRight w:val="0"/>
                              <w:marTop w:val="0"/>
                              <w:marBottom w:val="0"/>
                              <w:divBdr>
                                <w:top w:val="none" w:sz="0" w:space="0" w:color="auto"/>
                                <w:left w:val="none" w:sz="0" w:space="0" w:color="auto"/>
                                <w:bottom w:val="none" w:sz="0" w:space="0" w:color="auto"/>
                                <w:right w:val="none" w:sz="0" w:space="0" w:color="auto"/>
                              </w:divBdr>
                              <w:divsChild>
                                <w:div w:id="1990670496">
                                  <w:marLeft w:val="0"/>
                                  <w:marRight w:val="0"/>
                                  <w:marTop w:val="0"/>
                                  <w:marBottom w:val="0"/>
                                  <w:divBdr>
                                    <w:top w:val="none" w:sz="0" w:space="0" w:color="auto"/>
                                    <w:left w:val="none" w:sz="0" w:space="0" w:color="auto"/>
                                    <w:bottom w:val="none" w:sz="0" w:space="0" w:color="auto"/>
                                    <w:right w:val="none" w:sz="0" w:space="0" w:color="auto"/>
                                  </w:divBdr>
                                  <w:divsChild>
                                    <w:div w:id="555311791">
                                      <w:marLeft w:val="0"/>
                                      <w:marRight w:val="0"/>
                                      <w:marTop w:val="0"/>
                                      <w:marBottom w:val="0"/>
                                      <w:divBdr>
                                        <w:top w:val="none" w:sz="0" w:space="0" w:color="auto"/>
                                        <w:left w:val="none" w:sz="0" w:space="0" w:color="auto"/>
                                        <w:bottom w:val="none" w:sz="0" w:space="0" w:color="auto"/>
                                        <w:right w:val="none" w:sz="0" w:space="0" w:color="auto"/>
                                      </w:divBdr>
                                      <w:divsChild>
                                        <w:div w:id="7829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6475118">
      <w:bodyDiv w:val="1"/>
      <w:marLeft w:val="0"/>
      <w:marRight w:val="0"/>
      <w:marTop w:val="0"/>
      <w:marBottom w:val="0"/>
      <w:divBdr>
        <w:top w:val="none" w:sz="0" w:space="0" w:color="auto"/>
        <w:left w:val="none" w:sz="0" w:space="0" w:color="auto"/>
        <w:bottom w:val="none" w:sz="0" w:space="0" w:color="auto"/>
        <w:right w:val="none" w:sz="0" w:space="0" w:color="auto"/>
      </w:divBdr>
      <w:divsChild>
        <w:div w:id="288904959">
          <w:marLeft w:val="0"/>
          <w:marRight w:val="0"/>
          <w:marTop w:val="0"/>
          <w:marBottom w:val="0"/>
          <w:divBdr>
            <w:top w:val="none" w:sz="0" w:space="0" w:color="auto"/>
            <w:left w:val="none" w:sz="0" w:space="0" w:color="auto"/>
            <w:bottom w:val="none" w:sz="0" w:space="0" w:color="auto"/>
            <w:right w:val="none" w:sz="0" w:space="0" w:color="auto"/>
          </w:divBdr>
          <w:divsChild>
            <w:div w:id="1485046958">
              <w:marLeft w:val="0"/>
              <w:marRight w:val="0"/>
              <w:marTop w:val="0"/>
              <w:marBottom w:val="0"/>
              <w:divBdr>
                <w:top w:val="none" w:sz="0" w:space="0" w:color="auto"/>
                <w:left w:val="none" w:sz="0" w:space="0" w:color="auto"/>
                <w:bottom w:val="none" w:sz="0" w:space="0" w:color="auto"/>
                <w:right w:val="none" w:sz="0" w:space="0" w:color="auto"/>
              </w:divBdr>
              <w:divsChild>
                <w:div w:id="1864247581">
                  <w:marLeft w:val="0"/>
                  <w:marRight w:val="0"/>
                  <w:marTop w:val="0"/>
                  <w:marBottom w:val="0"/>
                  <w:divBdr>
                    <w:top w:val="none" w:sz="0" w:space="0" w:color="auto"/>
                    <w:left w:val="none" w:sz="0" w:space="0" w:color="auto"/>
                    <w:bottom w:val="none" w:sz="0" w:space="0" w:color="auto"/>
                    <w:right w:val="none" w:sz="0" w:space="0" w:color="auto"/>
                  </w:divBdr>
                  <w:divsChild>
                    <w:div w:id="433328742">
                      <w:marLeft w:val="0"/>
                      <w:marRight w:val="0"/>
                      <w:marTop w:val="0"/>
                      <w:marBottom w:val="0"/>
                      <w:divBdr>
                        <w:top w:val="none" w:sz="0" w:space="0" w:color="auto"/>
                        <w:left w:val="none" w:sz="0" w:space="0" w:color="auto"/>
                        <w:bottom w:val="none" w:sz="0" w:space="0" w:color="auto"/>
                        <w:right w:val="none" w:sz="0" w:space="0" w:color="auto"/>
                      </w:divBdr>
                      <w:divsChild>
                        <w:div w:id="1541242008">
                          <w:marLeft w:val="0"/>
                          <w:marRight w:val="0"/>
                          <w:marTop w:val="0"/>
                          <w:marBottom w:val="0"/>
                          <w:divBdr>
                            <w:top w:val="none" w:sz="0" w:space="0" w:color="auto"/>
                            <w:left w:val="none" w:sz="0" w:space="0" w:color="auto"/>
                            <w:bottom w:val="none" w:sz="0" w:space="0" w:color="auto"/>
                            <w:right w:val="none" w:sz="0" w:space="0" w:color="auto"/>
                          </w:divBdr>
                          <w:divsChild>
                            <w:div w:id="129638024">
                              <w:marLeft w:val="0"/>
                              <w:marRight w:val="0"/>
                              <w:marTop w:val="0"/>
                              <w:marBottom w:val="0"/>
                              <w:divBdr>
                                <w:top w:val="none" w:sz="0" w:space="0" w:color="auto"/>
                                <w:left w:val="none" w:sz="0" w:space="0" w:color="auto"/>
                                <w:bottom w:val="none" w:sz="0" w:space="0" w:color="auto"/>
                                <w:right w:val="none" w:sz="0" w:space="0" w:color="auto"/>
                              </w:divBdr>
                              <w:divsChild>
                                <w:div w:id="1738046820">
                                  <w:marLeft w:val="0"/>
                                  <w:marRight w:val="0"/>
                                  <w:marTop w:val="0"/>
                                  <w:marBottom w:val="0"/>
                                  <w:divBdr>
                                    <w:top w:val="none" w:sz="0" w:space="0" w:color="auto"/>
                                    <w:left w:val="none" w:sz="0" w:space="0" w:color="auto"/>
                                    <w:bottom w:val="none" w:sz="0" w:space="0" w:color="auto"/>
                                    <w:right w:val="none" w:sz="0" w:space="0" w:color="auto"/>
                                  </w:divBdr>
                                  <w:divsChild>
                                    <w:div w:id="1074163139">
                                      <w:marLeft w:val="0"/>
                                      <w:marRight w:val="0"/>
                                      <w:marTop w:val="0"/>
                                      <w:marBottom w:val="0"/>
                                      <w:divBdr>
                                        <w:top w:val="none" w:sz="0" w:space="0" w:color="auto"/>
                                        <w:left w:val="none" w:sz="0" w:space="0" w:color="auto"/>
                                        <w:bottom w:val="none" w:sz="0" w:space="0" w:color="auto"/>
                                        <w:right w:val="none" w:sz="0" w:space="0" w:color="auto"/>
                                      </w:divBdr>
                                      <w:divsChild>
                                        <w:div w:id="1210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90">
                                  <w:marLeft w:val="0"/>
                                  <w:marRight w:val="0"/>
                                  <w:marTop w:val="0"/>
                                  <w:marBottom w:val="0"/>
                                  <w:divBdr>
                                    <w:top w:val="none" w:sz="0" w:space="0" w:color="auto"/>
                                    <w:left w:val="none" w:sz="0" w:space="0" w:color="auto"/>
                                    <w:bottom w:val="none" w:sz="0" w:space="0" w:color="auto"/>
                                    <w:right w:val="none" w:sz="0" w:space="0" w:color="auto"/>
                                  </w:divBdr>
                                  <w:divsChild>
                                    <w:div w:id="1928267755">
                                      <w:marLeft w:val="0"/>
                                      <w:marRight w:val="0"/>
                                      <w:marTop w:val="0"/>
                                      <w:marBottom w:val="60"/>
                                      <w:divBdr>
                                        <w:top w:val="none" w:sz="0" w:space="0" w:color="auto"/>
                                        <w:left w:val="none" w:sz="0" w:space="0" w:color="auto"/>
                                        <w:bottom w:val="none" w:sz="0" w:space="0" w:color="auto"/>
                                        <w:right w:val="none" w:sz="0" w:space="0" w:color="auto"/>
                                      </w:divBdr>
                                      <w:divsChild>
                                        <w:div w:id="725179501">
                                          <w:marLeft w:val="0"/>
                                          <w:marRight w:val="0"/>
                                          <w:marTop w:val="0"/>
                                          <w:marBottom w:val="0"/>
                                          <w:divBdr>
                                            <w:top w:val="none" w:sz="0" w:space="0" w:color="auto"/>
                                            <w:left w:val="none" w:sz="0" w:space="0" w:color="auto"/>
                                            <w:bottom w:val="none" w:sz="0" w:space="0" w:color="auto"/>
                                            <w:right w:val="none" w:sz="0" w:space="0" w:color="auto"/>
                                          </w:divBdr>
                                          <w:divsChild>
                                            <w:div w:id="1635408443">
                                              <w:marLeft w:val="0"/>
                                              <w:marRight w:val="0"/>
                                              <w:marTop w:val="0"/>
                                              <w:marBottom w:val="0"/>
                                              <w:divBdr>
                                                <w:top w:val="none" w:sz="0" w:space="0" w:color="auto"/>
                                                <w:left w:val="none" w:sz="0" w:space="0" w:color="auto"/>
                                                <w:bottom w:val="none" w:sz="0" w:space="0" w:color="auto"/>
                                                <w:right w:val="none" w:sz="0" w:space="0" w:color="auto"/>
                                              </w:divBdr>
                                              <w:divsChild>
                                                <w:div w:id="1786268403">
                                                  <w:marLeft w:val="0"/>
                                                  <w:marRight w:val="0"/>
                                                  <w:marTop w:val="0"/>
                                                  <w:marBottom w:val="0"/>
                                                  <w:divBdr>
                                                    <w:top w:val="none" w:sz="0" w:space="0" w:color="auto"/>
                                                    <w:left w:val="none" w:sz="0" w:space="0" w:color="auto"/>
                                                    <w:bottom w:val="none" w:sz="0" w:space="0" w:color="auto"/>
                                                    <w:right w:val="none" w:sz="0" w:space="0" w:color="auto"/>
                                                  </w:divBdr>
                                                  <w:divsChild>
                                                    <w:div w:id="142503947">
                                                      <w:marLeft w:val="0"/>
                                                      <w:marRight w:val="0"/>
                                                      <w:marTop w:val="0"/>
                                                      <w:marBottom w:val="0"/>
                                                      <w:divBdr>
                                                        <w:top w:val="none" w:sz="0" w:space="0" w:color="auto"/>
                                                        <w:left w:val="none" w:sz="0" w:space="0" w:color="auto"/>
                                                        <w:bottom w:val="none" w:sz="0" w:space="0" w:color="auto"/>
                                                        <w:right w:val="none" w:sz="0" w:space="0" w:color="auto"/>
                                                      </w:divBdr>
                                                    </w:div>
                                                    <w:div w:id="1010059485">
                                                      <w:marLeft w:val="0"/>
                                                      <w:marRight w:val="0"/>
                                                      <w:marTop w:val="0"/>
                                                      <w:marBottom w:val="0"/>
                                                      <w:divBdr>
                                                        <w:top w:val="none" w:sz="0" w:space="0" w:color="auto"/>
                                                        <w:left w:val="none" w:sz="0" w:space="0" w:color="auto"/>
                                                        <w:bottom w:val="none" w:sz="0" w:space="0" w:color="auto"/>
                                                        <w:right w:val="none" w:sz="0" w:space="0" w:color="auto"/>
                                                      </w:divBdr>
                                                      <w:divsChild>
                                                        <w:div w:id="1381006343">
                                                          <w:marLeft w:val="0"/>
                                                          <w:marRight w:val="0"/>
                                                          <w:marTop w:val="0"/>
                                                          <w:marBottom w:val="0"/>
                                                          <w:divBdr>
                                                            <w:top w:val="none" w:sz="0" w:space="0" w:color="auto"/>
                                                            <w:left w:val="none" w:sz="0" w:space="0" w:color="auto"/>
                                                            <w:bottom w:val="none" w:sz="0" w:space="0" w:color="auto"/>
                                                            <w:right w:val="none" w:sz="0" w:space="0" w:color="auto"/>
                                                          </w:divBdr>
                                                          <w:divsChild>
                                                            <w:div w:id="15540030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36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2665117">
          <w:marLeft w:val="0"/>
          <w:marRight w:val="0"/>
          <w:marTop w:val="0"/>
          <w:marBottom w:val="0"/>
          <w:divBdr>
            <w:top w:val="none" w:sz="0" w:space="0" w:color="auto"/>
            <w:left w:val="none" w:sz="0" w:space="0" w:color="auto"/>
            <w:bottom w:val="none" w:sz="0" w:space="0" w:color="auto"/>
            <w:right w:val="none" w:sz="0" w:space="0" w:color="auto"/>
          </w:divBdr>
          <w:divsChild>
            <w:div w:id="729309780">
              <w:marLeft w:val="0"/>
              <w:marRight w:val="0"/>
              <w:marTop w:val="0"/>
              <w:marBottom w:val="0"/>
              <w:divBdr>
                <w:top w:val="none" w:sz="0" w:space="0" w:color="auto"/>
                <w:left w:val="none" w:sz="0" w:space="0" w:color="auto"/>
                <w:bottom w:val="none" w:sz="0" w:space="0" w:color="auto"/>
                <w:right w:val="none" w:sz="0" w:space="0" w:color="auto"/>
              </w:divBdr>
              <w:divsChild>
                <w:div w:id="1467114971">
                  <w:marLeft w:val="0"/>
                  <w:marRight w:val="0"/>
                  <w:marTop w:val="0"/>
                  <w:marBottom w:val="0"/>
                  <w:divBdr>
                    <w:top w:val="none" w:sz="0" w:space="0" w:color="auto"/>
                    <w:left w:val="none" w:sz="0" w:space="0" w:color="auto"/>
                    <w:bottom w:val="none" w:sz="0" w:space="0" w:color="auto"/>
                    <w:right w:val="none" w:sz="0" w:space="0" w:color="auto"/>
                  </w:divBdr>
                  <w:divsChild>
                    <w:div w:id="660429232">
                      <w:marLeft w:val="0"/>
                      <w:marRight w:val="0"/>
                      <w:marTop w:val="0"/>
                      <w:marBottom w:val="0"/>
                      <w:divBdr>
                        <w:top w:val="none" w:sz="0" w:space="0" w:color="auto"/>
                        <w:left w:val="none" w:sz="0" w:space="0" w:color="auto"/>
                        <w:bottom w:val="none" w:sz="0" w:space="0" w:color="auto"/>
                        <w:right w:val="none" w:sz="0" w:space="0" w:color="auto"/>
                      </w:divBdr>
                      <w:divsChild>
                        <w:div w:id="78988037">
                          <w:marLeft w:val="0"/>
                          <w:marRight w:val="0"/>
                          <w:marTop w:val="180"/>
                          <w:marBottom w:val="180"/>
                          <w:divBdr>
                            <w:top w:val="none" w:sz="0" w:space="0" w:color="auto"/>
                            <w:left w:val="none" w:sz="0" w:space="0" w:color="auto"/>
                            <w:bottom w:val="none" w:sz="0" w:space="0" w:color="auto"/>
                            <w:right w:val="none" w:sz="0" w:space="0" w:color="auto"/>
                          </w:divBdr>
                        </w:div>
                      </w:divsChild>
                    </w:div>
                    <w:div w:id="1031228660">
                      <w:marLeft w:val="0"/>
                      <w:marRight w:val="0"/>
                      <w:marTop w:val="0"/>
                      <w:marBottom w:val="0"/>
                      <w:divBdr>
                        <w:top w:val="none" w:sz="0" w:space="0" w:color="auto"/>
                        <w:left w:val="none" w:sz="0" w:space="0" w:color="auto"/>
                        <w:bottom w:val="none" w:sz="0" w:space="0" w:color="auto"/>
                        <w:right w:val="none" w:sz="0" w:space="0" w:color="auto"/>
                      </w:divBdr>
                      <w:divsChild>
                        <w:div w:id="105320394">
                          <w:marLeft w:val="0"/>
                          <w:marRight w:val="0"/>
                          <w:marTop w:val="0"/>
                          <w:marBottom w:val="0"/>
                          <w:divBdr>
                            <w:top w:val="none" w:sz="0" w:space="0" w:color="auto"/>
                            <w:left w:val="none" w:sz="0" w:space="0" w:color="auto"/>
                            <w:bottom w:val="none" w:sz="0" w:space="0" w:color="auto"/>
                            <w:right w:val="none" w:sz="0" w:space="0" w:color="auto"/>
                          </w:divBdr>
                          <w:divsChild>
                            <w:div w:id="421881526">
                              <w:marLeft w:val="0"/>
                              <w:marRight w:val="0"/>
                              <w:marTop w:val="0"/>
                              <w:marBottom w:val="0"/>
                              <w:divBdr>
                                <w:top w:val="none" w:sz="0" w:space="0" w:color="auto"/>
                                <w:left w:val="none" w:sz="0" w:space="0" w:color="auto"/>
                                <w:bottom w:val="none" w:sz="0" w:space="0" w:color="auto"/>
                                <w:right w:val="none" w:sz="0" w:space="0" w:color="auto"/>
                              </w:divBdr>
                              <w:divsChild>
                                <w:div w:id="1978140332">
                                  <w:marLeft w:val="0"/>
                                  <w:marRight w:val="0"/>
                                  <w:marTop w:val="0"/>
                                  <w:marBottom w:val="0"/>
                                  <w:divBdr>
                                    <w:top w:val="none" w:sz="0" w:space="0" w:color="auto"/>
                                    <w:left w:val="none" w:sz="0" w:space="0" w:color="auto"/>
                                    <w:bottom w:val="none" w:sz="0" w:space="0" w:color="auto"/>
                                    <w:right w:val="none" w:sz="0" w:space="0" w:color="auto"/>
                                  </w:divBdr>
                                  <w:divsChild>
                                    <w:div w:id="635650599">
                                      <w:marLeft w:val="0"/>
                                      <w:marRight w:val="0"/>
                                      <w:marTop w:val="0"/>
                                      <w:marBottom w:val="0"/>
                                      <w:divBdr>
                                        <w:top w:val="none" w:sz="0" w:space="0" w:color="auto"/>
                                        <w:left w:val="none" w:sz="0" w:space="0" w:color="auto"/>
                                        <w:bottom w:val="none" w:sz="0" w:space="0" w:color="auto"/>
                                        <w:right w:val="none" w:sz="0" w:space="0" w:color="auto"/>
                                      </w:divBdr>
                                      <w:divsChild>
                                        <w:div w:id="1471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TotalTime>
  <Pages>13</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joshuanna bastienne</cp:lastModifiedBy>
  <cp:revision>2</cp:revision>
  <cp:lastPrinted>2022-02-28T10:34:00Z</cp:lastPrinted>
  <dcterms:created xsi:type="dcterms:W3CDTF">2022-03-01T07:01:00Z</dcterms:created>
  <dcterms:modified xsi:type="dcterms:W3CDTF">2022-03-01T07:01:00Z</dcterms:modified>
</cp:coreProperties>
</file>