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D2"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 xml:space="preserve"> COURT OF SEYCHELLES</w:t>
      </w:r>
      <w:r w:rsidR="00214DB4">
        <w:rPr>
          <w:rFonts w:ascii="Times New Roman" w:hAnsi="Times New Roman" w:cs="Times New Roman"/>
          <w:b/>
          <w:sz w:val="24"/>
          <w:szCs w:val="24"/>
        </w:rPr>
        <w:t xml:space="preserve"> </w:t>
      </w:r>
    </w:p>
    <w:p w:rsidR="00FC3BE5" w:rsidRPr="004A2599" w:rsidRDefault="00FC3BE5" w:rsidP="00214DB4">
      <w:pPr>
        <w:tabs>
          <w:tab w:val="left" w:pos="4092"/>
        </w:tabs>
        <w:spacing w:after="0" w:line="240" w:lineRule="auto"/>
        <w:jc w:val="center"/>
        <w:rPr>
          <w:rFonts w:ascii="Times New Roman" w:hAnsi="Times New Roman" w:cs="Times New Roman"/>
          <w:b/>
          <w:sz w:val="24"/>
          <w:szCs w:val="24"/>
        </w:rPr>
      </w:pP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013DD2">
        <w:rPr>
          <w:rFonts w:ascii="Times New Roman" w:hAnsi="Times New Roman" w:cs="Times New Roman"/>
          <w:sz w:val="24"/>
          <w:szCs w:val="24"/>
        </w:rPr>
        <w:t>22</w:t>
      </w:r>
      <w:r>
        <w:rPr>
          <w:rFonts w:ascii="Times New Roman" w:hAnsi="Times New Roman" w:cs="Times New Roman"/>
          <w:sz w:val="24"/>
          <w:szCs w:val="24"/>
        </w:rPr>
        <w:t>] SCSC …</w:t>
      </w:r>
    </w:p>
    <w:p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013DD2">
        <w:rPr>
          <w:rFonts w:ascii="Times New Roman" w:hAnsi="Times New Roman" w:cs="Times New Roman"/>
          <w:sz w:val="24"/>
          <w:szCs w:val="24"/>
        </w:rPr>
        <w:t>M122</w:t>
      </w:r>
      <w:r w:rsidR="008577B7">
        <w:rPr>
          <w:rFonts w:ascii="Times New Roman" w:hAnsi="Times New Roman" w:cs="Times New Roman"/>
          <w:sz w:val="24"/>
          <w:szCs w:val="24"/>
        </w:rPr>
        <w:t>/</w:t>
      </w:r>
      <w:r w:rsidR="00013DD2">
        <w:rPr>
          <w:rFonts w:ascii="Times New Roman" w:hAnsi="Times New Roman" w:cs="Times New Roman"/>
          <w:sz w:val="24"/>
          <w:szCs w:val="24"/>
        </w:rPr>
        <w:t>2022</w:t>
      </w:r>
    </w:p>
    <w:p w:rsidR="002E2AE3" w:rsidRPr="004A2599" w:rsidRDefault="00E1659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w:t>
      </w:r>
      <w:r w:rsidR="002E2AE3" w:rsidRPr="004A2599">
        <w:rPr>
          <w:rFonts w:ascii="Times New Roman" w:hAnsi="Times New Roman" w:cs="Times New Roman"/>
          <w:sz w:val="24"/>
          <w:szCs w:val="24"/>
        </w:rPr>
        <w:t xml:space="preserve">rising in </w:t>
      </w:r>
      <w:r w:rsidR="00013DD2">
        <w:rPr>
          <w:rFonts w:ascii="Times New Roman" w:hAnsi="Times New Roman" w:cs="Times New Roman"/>
          <w:sz w:val="24"/>
          <w:szCs w:val="24"/>
        </w:rPr>
        <w:t>CO4</w:t>
      </w:r>
      <w:r w:rsidR="00BC73B1">
        <w:rPr>
          <w:rFonts w:ascii="Times New Roman" w:hAnsi="Times New Roman" w:cs="Times New Roman"/>
          <w:sz w:val="24"/>
          <w:szCs w:val="24"/>
        </w:rPr>
        <w:t>.</w:t>
      </w:r>
      <w:r w:rsidR="002E2AE3" w:rsidRPr="004A2599">
        <w:rPr>
          <w:rFonts w:ascii="Times New Roman" w:hAnsi="Times New Roman" w:cs="Times New Roman"/>
          <w:sz w:val="24"/>
          <w:szCs w:val="24"/>
        </w:rPr>
        <w:t>/20</w:t>
      </w:r>
      <w:r w:rsidR="00013DD2">
        <w:rPr>
          <w:rFonts w:ascii="Times New Roman" w:hAnsi="Times New Roman" w:cs="Times New Roman"/>
          <w:sz w:val="24"/>
          <w:szCs w:val="24"/>
        </w:rPr>
        <w:t>22</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r w:rsidRPr="004A2599">
        <w:rPr>
          <w:rFonts w:ascii="Times New Roman" w:hAnsi="Times New Roman" w:cs="Times New Roman"/>
          <w:sz w:val="24"/>
          <w:szCs w:val="24"/>
        </w:rPr>
        <w:t>:</w:t>
      </w:r>
    </w:p>
    <w:p w:rsidR="002E2AE3" w:rsidRPr="00214DB4" w:rsidRDefault="009C1329" w:rsidP="00214DB4">
      <w:pPr>
        <w:pStyle w:val="Partynames"/>
      </w:pPr>
      <w:r>
        <w:t>LESLIE BENOITON</w:t>
      </w:r>
      <w:r>
        <w:tab/>
        <w:t>Applicant</w:t>
      </w:r>
      <w:r w:rsidR="002E2AE3" w:rsidRPr="00214DB4">
        <w:tab/>
      </w:r>
    </w:p>
    <w:p w:rsidR="002E2AE3" w:rsidRPr="00214DB4" w:rsidRDefault="002E2AE3" w:rsidP="00214DB4">
      <w:pPr>
        <w:pStyle w:val="Attorneysnames"/>
      </w:pPr>
      <w:r w:rsidRPr="00214DB4">
        <w:t xml:space="preserve">(rep. by </w:t>
      </w:r>
      <w:r w:rsidR="00FC3BE5">
        <w:t xml:space="preserve">Mr </w:t>
      </w:r>
      <w:r w:rsidR="009C1329">
        <w:t>Basil Hoareau</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315C71" w:rsidRDefault="009C1329" w:rsidP="009C1329">
      <w:pPr>
        <w:pStyle w:val="Partynames"/>
        <w:spacing w:before="0"/>
      </w:pPr>
      <w:r>
        <w:t>THE REPUBLIC</w:t>
      </w:r>
      <w:r w:rsidR="00FC3BE5">
        <w:tab/>
      </w:r>
    </w:p>
    <w:p w:rsidR="002E2AE3" w:rsidRDefault="002E2AE3" w:rsidP="009C1329">
      <w:pPr>
        <w:pStyle w:val="Partynames"/>
        <w:spacing w:before="0"/>
        <w:rPr>
          <w:i/>
        </w:rPr>
      </w:pPr>
      <w:r w:rsidRPr="004A2599">
        <w:rPr>
          <w:i/>
        </w:rPr>
        <w:t>(</w:t>
      </w:r>
      <w:r>
        <w:rPr>
          <w:i/>
        </w:rPr>
        <w:t xml:space="preserve">rep. by </w:t>
      </w:r>
      <w:r w:rsidR="00FC3BE5">
        <w:rPr>
          <w:i/>
        </w:rPr>
        <w:t>Mr</w:t>
      </w:r>
      <w:r w:rsidR="009C1329">
        <w:rPr>
          <w:i/>
        </w:rPr>
        <w:t>Thachet</w:t>
      </w:r>
      <w:r w:rsidR="00315C71">
        <w:rPr>
          <w:i/>
        </w:rPr>
        <w:tab/>
      </w:r>
      <w:r w:rsidR="00315C71" w:rsidRPr="00315C71">
        <w:t>The Respondent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FC3BE5" w:rsidRPr="009C1329">
        <w:rPr>
          <w:rFonts w:ascii="Times New Roman" w:hAnsi="Times New Roman" w:cs="Times New Roman"/>
          <w:sz w:val="24"/>
          <w:szCs w:val="24"/>
        </w:rPr>
        <w:t>Benoiton</w:t>
      </w:r>
      <w:r w:rsidR="009C1329" w:rsidRPr="009C1329">
        <w:rPr>
          <w:rFonts w:ascii="Times New Roman" w:hAnsi="Times New Roman" w:cs="Times New Roman"/>
          <w:sz w:val="24"/>
          <w:szCs w:val="24"/>
        </w:rPr>
        <w:t xml:space="preserve"> vs Republic</w:t>
      </w:r>
      <w:r w:rsidR="009C1329">
        <w:rPr>
          <w:rFonts w:ascii="Times New Roman" w:hAnsi="Times New Roman" w:cs="Times New Roman"/>
          <w:i/>
          <w:sz w:val="24"/>
          <w:szCs w:val="24"/>
        </w:rPr>
        <w:t xml:space="preserve"> </w:t>
      </w:r>
      <w:r w:rsidR="00652326">
        <w:rPr>
          <w:rFonts w:ascii="Times New Roman" w:hAnsi="Times New Roman" w:cs="Times New Roman"/>
          <w:i/>
          <w:sz w:val="24"/>
          <w:szCs w:val="24"/>
        </w:rPr>
        <w:t xml:space="preserve"> </w:t>
      </w:r>
      <w:r w:rsidR="00D31F1B" w:rsidRPr="004A2599">
        <w:rPr>
          <w:rFonts w:ascii="Times New Roman" w:hAnsi="Times New Roman" w:cs="Times New Roman"/>
          <w:sz w:val="24"/>
          <w:szCs w:val="24"/>
        </w:rPr>
        <w:t>C</w:t>
      </w:r>
      <w:r w:rsidR="00FC3BE5">
        <w:rPr>
          <w:rFonts w:ascii="Times New Roman" w:hAnsi="Times New Roman" w:cs="Times New Roman"/>
          <w:sz w:val="24"/>
          <w:szCs w:val="24"/>
        </w:rPr>
        <w:t>M122</w:t>
      </w:r>
      <w:r w:rsidR="00662CEA">
        <w:rPr>
          <w:rFonts w:ascii="Times New Roman" w:hAnsi="Times New Roman" w:cs="Times New Roman"/>
          <w:sz w:val="24"/>
          <w:szCs w:val="24"/>
        </w:rPr>
        <w:t>/20</w:t>
      </w:r>
      <w:r w:rsidR="00FC3BE5">
        <w:rPr>
          <w:rFonts w:ascii="Times New Roman" w:hAnsi="Times New Roman" w:cs="Times New Roman"/>
          <w:sz w:val="24"/>
          <w:szCs w:val="24"/>
        </w:rPr>
        <w:t>22</w:t>
      </w:r>
      <w:r w:rsidR="00662CEA">
        <w:rPr>
          <w:rFonts w:ascii="Times New Roman" w:hAnsi="Times New Roman" w:cs="Times New Roman"/>
          <w:sz w:val="24"/>
          <w:szCs w:val="24"/>
        </w:rPr>
        <w:t>) [20</w:t>
      </w:r>
      <w:r w:rsidR="00FC3BE5">
        <w:rPr>
          <w:rFonts w:ascii="Times New Roman" w:hAnsi="Times New Roman" w:cs="Times New Roman"/>
          <w:sz w:val="24"/>
          <w:szCs w:val="24"/>
        </w:rPr>
        <w:t>22</w:t>
      </w:r>
      <w:r w:rsidR="00D31F1B" w:rsidRPr="004A2599">
        <w:rPr>
          <w:rFonts w:ascii="Times New Roman" w:hAnsi="Times New Roman" w:cs="Times New Roman"/>
          <w:sz w:val="24"/>
          <w:szCs w:val="24"/>
        </w:rPr>
        <w:t xml:space="preserve">] SCSC </w:t>
      </w:r>
      <w:r w:rsidR="00FC3BE5">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662CEA">
        <w:rPr>
          <w:rFonts w:ascii="Times New Roman" w:hAnsi="Times New Roman" w:cs="Times New Roman"/>
          <w:sz w:val="24"/>
          <w:szCs w:val="24"/>
        </w:rPr>
        <w:t>2</w:t>
      </w:r>
      <w:r w:rsidR="00FC3BE5">
        <w:rPr>
          <w:rFonts w:ascii="Times New Roman" w:hAnsi="Times New Roman" w:cs="Times New Roman"/>
          <w:sz w:val="24"/>
          <w:szCs w:val="24"/>
        </w:rPr>
        <w:t>1</w:t>
      </w:r>
      <w:r w:rsidR="00662CEA">
        <w:rPr>
          <w:rFonts w:ascii="Times New Roman" w:hAnsi="Times New Roman" w:cs="Times New Roman"/>
          <w:sz w:val="24"/>
          <w:szCs w:val="24"/>
        </w:rPr>
        <w:t xml:space="preserve"> September </w:t>
      </w:r>
      <w:r w:rsidR="00D31F1B" w:rsidRPr="004A2599">
        <w:rPr>
          <w:rFonts w:ascii="Times New Roman" w:hAnsi="Times New Roman" w:cs="Times New Roman"/>
          <w:sz w:val="24"/>
          <w:szCs w:val="24"/>
        </w:rPr>
        <w:t>20</w:t>
      </w:r>
      <w:r w:rsidR="00FC3BE5">
        <w:rPr>
          <w:rFonts w:ascii="Times New Roman" w:hAnsi="Times New Roman" w:cs="Times New Roman"/>
          <w:sz w:val="24"/>
          <w:szCs w:val="24"/>
        </w:rPr>
        <w:t>22</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sidRPr="00FC3BE5">
        <w:rPr>
          <w:rFonts w:ascii="Times New Roman" w:hAnsi="Times New Roman" w:cs="Times New Roman"/>
          <w:sz w:val="24"/>
          <w:szCs w:val="24"/>
        </w:rPr>
        <w:tab/>
      </w:r>
      <w:r w:rsidR="00FC3BE5" w:rsidRPr="00FC3BE5">
        <w:rPr>
          <w:rFonts w:ascii="Times New Roman" w:hAnsi="Times New Roman" w:cs="Times New Roman"/>
          <w:sz w:val="24"/>
          <w:szCs w:val="24"/>
        </w:rPr>
        <w:t>Govinden</w:t>
      </w:r>
      <w:r w:rsidR="002E2AE3" w:rsidRPr="00F33B83">
        <w:rPr>
          <w:rFonts w:ascii="Times New Roman" w:hAnsi="Times New Roman" w:cs="Times New Roman"/>
          <w:sz w:val="24"/>
          <w:szCs w:val="24"/>
        </w:rPr>
        <w:t xml:space="preserve"> CJ, </w:t>
      </w:r>
    </w:p>
    <w:p w:rsidR="00344425" w:rsidRPr="004A2599" w:rsidRDefault="002E2AE3"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sz w:val="24"/>
          <w:szCs w:val="24"/>
        </w:rPr>
        <w:t xml:space="preserve">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FC3BE5">
        <w:rPr>
          <w:rFonts w:ascii="Times New Roman" w:hAnsi="Times New Roman" w:cs="Times New Roman"/>
          <w:sz w:val="24"/>
          <w:szCs w:val="24"/>
        </w:rPr>
        <w:t>21 September 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FC3BE5" w:rsidRPr="00FC3BE5">
        <w:rPr>
          <w:rFonts w:ascii="Times New Roman" w:hAnsi="Times New Roman" w:cs="Times New Roman"/>
          <w:sz w:val="24"/>
          <w:szCs w:val="24"/>
        </w:rPr>
        <w:t>21 September 2022</w:t>
      </w:r>
      <w:r w:rsidR="005B12AA" w:rsidRPr="00FC3BE5">
        <w:rPr>
          <w:rFonts w:ascii="Times New Roman" w:hAnsi="Times New Roman" w:cs="Times New Roman"/>
          <w:sz w:val="24"/>
          <w:szCs w:val="24"/>
        </w:rPr>
        <w:t>]</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FC3BE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FC3BE5" w:rsidP="005B12AA">
      <w:pPr>
        <w:pStyle w:val="JudgmentText"/>
        <w:numPr>
          <w:ilvl w:val="0"/>
          <w:numId w:val="0"/>
        </w:numPr>
        <w:spacing w:line="480" w:lineRule="auto"/>
        <w:ind w:left="720" w:hanging="720"/>
        <w:rPr>
          <w:b/>
        </w:rPr>
      </w:pPr>
      <w:r>
        <w:rPr>
          <w:b/>
        </w:rPr>
        <w:t>GOVINDEN</w:t>
      </w:r>
      <w:r w:rsidR="005B12AA" w:rsidRPr="005B12AA">
        <w:rPr>
          <w:b/>
        </w:rPr>
        <w:t xml:space="preserve"> CJ </w:t>
      </w:r>
    </w:p>
    <w:p w:rsidR="005B12AA" w:rsidRDefault="00013DD2" w:rsidP="005B12AA">
      <w:pPr>
        <w:pStyle w:val="JudgmentText"/>
      </w:pPr>
      <w:r>
        <w:t>Learned Counsel Mr Basil Hoareau, moves the Court that the place of detention of Mr Leslie Benoiton be reviewed given that he has been involved in high level security operations.</w:t>
      </w:r>
    </w:p>
    <w:p w:rsidR="00013DD2" w:rsidRDefault="00013DD2" w:rsidP="005B12AA">
      <w:pPr>
        <w:pStyle w:val="JudgmentText"/>
      </w:pPr>
      <w:r>
        <w:t xml:space="preserve">I note that Mr Hoareau was not present in the last proceedings when the Court varied the detention place of Mr Benoiton and </w:t>
      </w:r>
      <w:r w:rsidR="00940BE1">
        <w:t>this morning</w:t>
      </w:r>
      <w:r>
        <w:t xml:space="preserve"> Court was not aware of the substance of the Motion made by Mr Hoareau.</w:t>
      </w:r>
    </w:p>
    <w:p w:rsidR="00013DD2" w:rsidRDefault="00013DD2" w:rsidP="005B12AA">
      <w:pPr>
        <w:pStyle w:val="JudgmentText"/>
      </w:pPr>
      <w:r>
        <w:t>Learned Counsel for the Republic in principle has no objection.</w:t>
      </w:r>
    </w:p>
    <w:p w:rsidR="00013DD2" w:rsidRDefault="00013DD2" w:rsidP="005B12AA">
      <w:pPr>
        <w:pStyle w:val="JudgmentText"/>
      </w:pPr>
      <w:r>
        <w:lastRenderedPageBreak/>
        <w:t>Accordingly, the Court will vary the place of detention of Mr Benoiton and rescind the previous order made by the Court that he be detained at the Bois De Rose Remand Centre.</w:t>
      </w:r>
    </w:p>
    <w:p w:rsidR="00013DD2" w:rsidRDefault="00013DD2" w:rsidP="005B12AA">
      <w:pPr>
        <w:pStyle w:val="JudgmentText"/>
      </w:pPr>
      <w:r>
        <w:t xml:space="preserve">Henceforth Mr Benoiton shall be detained at the PI Centre at the Seychelles International Airport at Pointe Larue.      </w:t>
      </w:r>
    </w:p>
    <w:p w:rsidR="00235626" w:rsidRDefault="00235626" w:rsidP="00235626">
      <w:pPr>
        <w:spacing w:line="480" w:lineRule="auto"/>
        <w:jc w:val="both"/>
        <w:rPr>
          <w:rFonts w:ascii="Times New Roman" w:hAnsi="Times New Roman" w:cs="Times New Roman"/>
          <w:b/>
          <w:sz w:val="24"/>
          <w:szCs w:val="24"/>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940BE1">
        <w:rPr>
          <w:rFonts w:ascii="Times New Roman" w:hAnsi="Times New Roman" w:cs="Times New Roman"/>
          <w:sz w:val="24"/>
          <w:szCs w:val="24"/>
        </w:rPr>
        <w:t>21 September 2022</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940BE1" w:rsidP="008577B7">
      <w:pPr>
        <w:keepNext/>
        <w:rPr>
          <w:rFonts w:ascii="Times New Roman" w:hAnsi="Times New Roman" w:cs="Times New Roman"/>
          <w:sz w:val="24"/>
          <w:szCs w:val="24"/>
        </w:rPr>
      </w:pPr>
      <w:r>
        <w:rPr>
          <w:rFonts w:ascii="Times New Roman" w:hAnsi="Times New Roman" w:cs="Times New Roman"/>
          <w:sz w:val="24"/>
          <w:szCs w:val="24"/>
        </w:rPr>
        <w:t>Govinden C</w:t>
      </w:r>
      <w:r w:rsidR="0070371E">
        <w:rPr>
          <w:rFonts w:ascii="Times New Roman" w:hAnsi="Times New Roman" w:cs="Times New Roman"/>
          <w:sz w:val="24"/>
          <w:szCs w:val="24"/>
        </w:rPr>
        <w:t>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385" w:rsidRDefault="008D0385" w:rsidP="006A68E2">
      <w:pPr>
        <w:spacing w:after="0" w:line="240" w:lineRule="auto"/>
      </w:pPr>
      <w:r>
        <w:separator/>
      </w:r>
    </w:p>
  </w:endnote>
  <w:endnote w:type="continuationSeparator" w:id="1">
    <w:p w:rsidR="008D0385" w:rsidRDefault="008D0385" w:rsidP="006A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07354"/>
      <w:docPartObj>
        <w:docPartGallery w:val="Page Numbers (Bottom of Page)"/>
        <w:docPartUnique/>
      </w:docPartObj>
    </w:sdtPr>
    <w:sdtEndPr>
      <w:rPr>
        <w:noProof/>
      </w:rPr>
    </w:sdtEndPr>
    <w:sdtContent>
      <w:p w:rsidR="00013DD2" w:rsidRDefault="00036757">
        <w:pPr>
          <w:pStyle w:val="Footer"/>
          <w:jc w:val="center"/>
        </w:pPr>
        <w:fldSimple w:instr=" PAGE   \* MERGEFORMAT ">
          <w:r w:rsidR="008D0385">
            <w:rPr>
              <w:noProof/>
            </w:rPr>
            <w:t>1</w:t>
          </w:r>
        </w:fldSimple>
      </w:p>
    </w:sdtContent>
  </w:sdt>
  <w:p w:rsidR="00013DD2" w:rsidRDefault="00013D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385" w:rsidRDefault="008D0385" w:rsidP="006A68E2">
      <w:pPr>
        <w:spacing w:after="0" w:line="240" w:lineRule="auto"/>
      </w:pPr>
      <w:r>
        <w:separator/>
      </w:r>
    </w:p>
  </w:footnote>
  <w:footnote w:type="continuationSeparator" w:id="1">
    <w:p w:rsidR="008D0385" w:rsidRDefault="008D0385" w:rsidP="006A6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footnotePr>
    <w:footnote w:id="0"/>
    <w:footnote w:id="1"/>
  </w:footnotePr>
  <w:endnotePr>
    <w:endnote w:id="0"/>
    <w:endnote w:id="1"/>
  </w:endnotePr>
  <w:compat/>
  <w:rsids>
    <w:rsidRoot w:val="00013DD2"/>
    <w:rsid w:val="00013DD2"/>
    <w:rsid w:val="00025CDF"/>
    <w:rsid w:val="00036757"/>
    <w:rsid w:val="00040193"/>
    <w:rsid w:val="00071B84"/>
    <w:rsid w:val="0008560D"/>
    <w:rsid w:val="0009242F"/>
    <w:rsid w:val="00097D19"/>
    <w:rsid w:val="001135C2"/>
    <w:rsid w:val="001428B9"/>
    <w:rsid w:val="001723B1"/>
    <w:rsid w:val="001C78EC"/>
    <w:rsid w:val="001D33D2"/>
    <w:rsid w:val="002015F8"/>
    <w:rsid w:val="00212006"/>
    <w:rsid w:val="0021402A"/>
    <w:rsid w:val="00214DB4"/>
    <w:rsid w:val="00235626"/>
    <w:rsid w:val="00243AE1"/>
    <w:rsid w:val="002D4EB8"/>
    <w:rsid w:val="002E2AE3"/>
    <w:rsid w:val="003137B8"/>
    <w:rsid w:val="00315C71"/>
    <w:rsid w:val="00344425"/>
    <w:rsid w:val="00346D7F"/>
    <w:rsid w:val="003615E7"/>
    <w:rsid w:val="00380619"/>
    <w:rsid w:val="003A6C9E"/>
    <w:rsid w:val="003E2E94"/>
    <w:rsid w:val="00403F4C"/>
    <w:rsid w:val="00405958"/>
    <w:rsid w:val="00412994"/>
    <w:rsid w:val="00463B4E"/>
    <w:rsid w:val="00472219"/>
    <w:rsid w:val="004A2599"/>
    <w:rsid w:val="004C16E0"/>
    <w:rsid w:val="00530A91"/>
    <w:rsid w:val="005A5FCB"/>
    <w:rsid w:val="005B12AA"/>
    <w:rsid w:val="0061354A"/>
    <w:rsid w:val="00635504"/>
    <w:rsid w:val="00652326"/>
    <w:rsid w:val="006576CF"/>
    <w:rsid w:val="00662CEA"/>
    <w:rsid w:val="006A68E2"/>
    <w:rsid w:val="0070371E"/>
    <w:rsid w:val="00722761"/>
    <w:rsid w:val="00796B89"/>
    <w:rsid w:val="007D25FE"/>
    <w:rsid w:val="008001C8"/>
    <w:rsid w:val="008577B7"/>
    <w:rsid w:val="008D0385"/>
    <w:rsid w:val="008E771B"/>
    <w:rsid w:val="00940BE1"/>
    <w:rsid w:val="009539C2"/>
    <w:rsid w:val="009A769C"/>
    <w:rsid w:val="009B495E"/>
    <w:rsid w:val="009C1329"/>
    <w:rsid w:val="009F125D"/>
    <w:rsid w:val="00A2058F"/>
    <w:rsid w:val="00B03209"/>
    <w:rsid w:val="00B950DF"/>
    <w:rsid w:val="00BB1A3E"/>
    <w:rsid w:val="00BC73B1"/>
    <w:rsid w:val="00C2466E"/>
    <w:rsid w:val="00CC437E"/>
    <w:rsid w:val="00CD09C7"/>
    <w:rsid w:val="00D31F1B"/>
    <w:rsid w:val="00D33DBF"/>
    <w:rsid w:val="00D710E7"/>
    <w:rsid w:val="00E1659A"/>
    <w:rsid w:val="00E32302"/>
    <w:rsid w:val="00ED0BFC"/>
    <w:rsid w:val="00EF13E2"/>
    <w:rsid w:val="00F33B83"/>
    <w:rsid w:val="00F8165F"/>
    <w:rsid w:val="00FC3B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r="http://schemas.openxmlformats.org/officeDocument/2006/relationships" xmlns:w="http://schemas.openxmlformats.org/wordprocessingml/2006/main">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A%20TEMPLATES\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30</TotalTime>
  <Pages>2</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j.magloire</cp:lastModifiedBy>
  <cp:revision>4</cp:revision>
  <cp:lastPrinted>2022-09-21T09:43:00Z</cp:lastPrinted>
  <dcterms:created xsi:type="dcterms:W3CDTF">2022-09-21T05:33:00Z</dcterms:created>
  <dcterms:modified xsi:type="dcterms:W3CDTF">2022-09-21T09:43:00Z</dcterms:modified>
</cp:coreProperties>
</file>